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  <w:bookmarkEnd w:id="0"/>
    </w:p>
    <w:tbl>
      <w:tblPr>
        <w:tblStyle w:val="2"/>
        <w:tblW w:w="8696" w:type="dxa"/>
        <w:tblInd w:w="-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214"/>
        <w:gridCol w:w="1305"/>
        <w:gridCol w:w="1453"/>
        <w:gridCol w:w="236"/>
        <w:gridCol w:w="1311"/>
        <w:gridCol w:w="236"/>
        <w:gridCol w:w="496"/>
        <w:gridCol w:w="13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宣汉县支持合理住房消费购房补贴申请表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申请时间：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购房人  信息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（其他有效证件）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户籍地址/工作单位</w:t>
            </w:r>
          </w:p>
        </w:tc>
        <w:tc>
          <w:tcPr>
            <w:tcW w:w="4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婚姻状况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共有人（家庭成员）姓名</w:t>
            </w: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（一孩、二孩及以上）</w:t>
            </w:r>
          </w:p>
        </w:tc>
        <w:tc>
          <w:tcPr>
            <w:tcW w:w="36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开户名</w:t>
            </w: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开户行</w:t>
            </w:r>
          </w:p>
        </w:tc>
        <w:tc>
          <w:tcPr>
            <w:tcW w:w="2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</w:t>
            </w:r>
          </w:p>
        </w:tc>
        <w:tc>
          <w:tcPr>
            <w:tcW w:w="6376" w:type="dxa"/>
            <w:gridSpan w:val="7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购房及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补贴信息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购房所在项目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楼栋单元房号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签订合同时间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合同网签备案时间</w:t>
            </w:r>
          </w:p>
        </w:tc>
        <w:tc>
          <w:tcPr>
            <w:tcW w:w="2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备案号</w:t>
            </w:r>
          </w:p>
        </w:tc>
        <w:tc>
          <w:tcPr>
            <w:tcW w:w="2758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住房面积</w:t>
            </w:r>
          </w:p>
        </w:tc>
        <w:tc>
          <w:tcPr>
            <w:tcW w:w="2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4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/>
                <w:sz w:val="22"/>
                <w:szCs w:val="22"/>
                <w:lang w:val="en-US" w:eastAsia="zh-CN" w:bidi="ar"/>
              </w:rPr>
              <w:t>此房系该家庭商品住房套数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Style w:val="4"/>
                <w:rFonts w:hint="default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（首套、二套及以上）</w:t>
            </w:r>
          </w:p>
        </w:tc>
        <w:tc>
          <w:tcPr>
            <w:tcW w:w="361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申请补贴金额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（100元/平方米，单户不超过15000元）</w:t>
            </w:r>
          </w:p>
        </w:tc>
        <w:tc>
          <w:tcPr>
            <w:tcW w:w="361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购房人及开发企业承诺</w:t>
            </w:r>
          </w:p>
        </w:tc>
        <w:tc>
          <w:tcPr>
            <w:tcW w:w="397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以上填写内容及提供的附件资料真实无误，如有隐瞒、弄虚作假行为，自愿放弃购房补贴并承担相应行政、经济、法律责任。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100" w:firstLineChars="5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00" w:firstLineChars="5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本公司郑重承诺：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以上填写内容及提供的附件资料真实无误，如有隐瞒、弄虚作假行为，自愿承担相应行政、经济、法律责任。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60" w:firstLineChars="3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开发企业盖章：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经办股室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7590" w:type="dxa"/>
            <w:gridSpan w:val="8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县房管局审核意见</w:t>
            </w:r>
          </w:p>
        </w:tc>
        <w:tc>
          <w:tcPr>
            <w:tcW w:w="7590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县住建局复审意见</w:t>
            </w:r>
          </w:p>
        </w:tc>
        <w:tc>
          <w:tcPr>
            <w:tcW w:w="7590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1.此表一式二份（可复印），县住建局、房管局各留存一份；2.购房人一并提供本人签字的身份证明复印件、不动产登记中心出据的《个人及家庭房屋登记记录》，属二套及以上商品住房的提供二孩及以上医学出生证明、户口证明；3.开发企业一并提供商品房预售合同及备案表；4.此表格及附件以户为单位装订成册与汇总表一并上报县房管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OWQ4YWEzMWQ4MmJhODA5NWRmMTVmNzc4NGYzOGUifQ=="/>
  </w:docVars>
  <w:rsids>
    <w:rsidRoot w:val="54145434"/>
    <w:rsid w:val="00621C19"/>
    <w:rsid w:val="00EF04ED"/>
    <w:rsid w:val="01D0609C"/>
    <w:rsid w:val="044C421A"/>
    <w:rsid w:val="07DD1C6C"/>
    <w:rsid w:val="10B93AD7"/>
    <w:rsid w:val="32E877A7"/>
    <w:rsid w:val="38B93A71"/>
    <w:rsid w:val="3F00274D"/>
    <w:rsid w:val="40FC0CF2"/>
    <w:rsid w:val="4B614574"/>
    <w:rsid w:val="4DB2248C"/>
    <w:rsid w:val="4E234319"/>
    <w:rsid w:val="4F7259E2"/>
    <w:rsid w:val="5054150B"/>
    <w:rsid w:val="54145434"/>
    <w:rsid w:val="5CC46711"/>
    <w:rsid w:val="63116428"/>
    <w:rsid w:val="6ADA1AA2"/>
    <w:rsid w:val="6D395C07"/>
    <w:rsid w:val="6D4713C4"/>
    <w:rsid w:val="75F36803"/>
    <w:rsid w:val="7D68145B"/>
    <w:rsid w:val="7EC4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515</Characters>
  <Lines>0</Lines>
  <Paragraphs>0</Paragraphs>
  <TotalTime>336</TotalTime>
  <ScaleCrop>false</ScaleCrop>
  <LinksUpToDate>false</LinksUpToDate>
  <CharactersWithSpaces>517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2022-07-18T07:17:00Z</dcterms:created>
  <dc:creator>Administrator</dc:creator>
  <cp:lastModifiedBy>Administrator</cp:lastModifiedBy>
  <cp:lastPrinted>2022-07-19T01:30:00Z</cp:lastPrinted>
  <dcterms:modified xsi:type="dcterms:W3CDTF">2022-08-15T02:24:58Z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150A592EF7A046918EAB8E895A091D35</vt:lpwstr>
  </property>
</Properties>
</file>