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51D47">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4844A5EB">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100"/>
          <w:szCs w:val="100"/>
        </w:rPr>
      </w:pPr>
    </w:p>
    <w:p w14:paraId="29ADB39F">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461295BA">
      <w:pPr>
        <w:keepNext w:val="0"/>
        <w:keepLines w:val="0"/>
        <w:pageBreakBefore w:val="0"/>
        <w:widowControl/>
        <w:kinsoku/>
        <w:wordWrap/>
        <w:overflowPunct/>
        <w:topLinePunct w:val="0"/>
        <w:autoSpaceDE/>
        <w:autoSpaceDN/>
        <w:bidi w:val="0"/>
        <w:adjustRightInd/>
        <w:snapToGrid/>
        <w:spacing w:line="1300" w:lineRule="exact"/>
        <w:ind w:left="0" w:leftChars="0" w:right="0" w:rightChars="0" w:firstLine="0" w:firstLineChars="0"/>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lang w:eastAsia="zh-CN"/>
        </w:rPr>
        <w:t>老君乡</w:t>
      </w:r>
      <w:r>
        <w:rPr>
          <w:rFonts w:hint="default" w:ascii="Times New Roman" w:hAnsi="Times New Roman" w:eastAsia="方正小标宋简体" w:cs="Times New Roman"/>
          <w:sz w:val="90"/>
          <w:szCs w:val="90"/>
        </w:rPr>
        <w:t>履行职责事项清单</w:t>
      </w:r>
    </w:p>
    <w:p w14:paraId="76E0D4D7">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75A5A2B1">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DCC2DA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252CCB55">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7E0B1EA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593B7B5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2.配合履职事项清单...........</w:t>
      </w:r>
      <w:bookmarkStart w:id="0" w:name="_GoBack"/>
      <w:bookmarkEnd w:id="0"/>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1</w:t>
      </w:r>
    </w:p>
    <w:p w14:paraId="54253F80">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3.上级部门收回事项清单................................................................................................................................7</w:t>
      </w:r>
      <w:r>
        <w:rPr>
          <w:rFonts w:hint="eastAsia" w:ascii="Times New Roman" w:hAnsi="Times New Roman" w:eastAsia="黑体" w:cs="Times New Roman"/>
          <w:sz w:val="32"/>
          <w:szCs w:val="32"/>
          <w:lang w:val="en-US" w:eastAsia="zh-CN"/>
        </w:rPr>
        <w:t>5</w:t>
      </w:r>
    </w:p>
    <w:p w14:paraId="12D59DCA">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3E8561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3606"/>
      </w:tblGrid>
      <w:tr w14:paraId="68D43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tcMar>
              <w:top w:w="12" w:type="dxa"/>
              <w:left w:w="12" w:type="dxa"/>
              <w:right w:w="12" w:type="dxa"/>
            </w:tcMar>
            <w:vAlign w:val="center"/>
          </w:tcPr>
          <w:p w14:paraId="129B8C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l2br w:val="nil"/>
              <w:tr2bl w:val="nil"/>
            </w:tcBorders>
            <w:shd w:val="clear" w:color="auto" w:fill="auto"/>
            <w:tcMar>
              <w:top w:w="12" w:type="dxa"/>
              <w:left w:w="12" w:type="dxa"/>
              <w:right w:w="12" w:type="dxa"/>
            </w:tcMar>
            <w:vAlign w:val="center"/>
          </w:tcPr>
          <w:p w14:paraId="2E7A8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3316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78AE10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一、党的建设（17项）</w:t>
            </w:r>
          </w:p>
        </w:tc>
      </w:tr>
      <w:tr w14:paraId="5126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680" w:type="dxa"/>
            <w:tcBorders>
              <w:tl2br w:val="nil"/>
              <w:tr2bl w:val="nil"/>
            </w:tcBorders>
            <w:shd w:val="clear" w:color="auto" w:fill="auto"/>
            <w:tcMar>
              <w:top w:w="12" w:type="dxa"/>
              <w:left w:w="12" w:type="dxa"/>
              <w:right w:w="12" w:type="dxa"/>
            </w:tcMar>
            <w:vAlign w:val="center"/>
          </w:tcPr>
          <w:p w14:paraId="149076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l2br w:val="nil"/>
              <w:tr2bl w:val="nil"/>
            </w:tcBorders>
            <w:shd w:val="clear" w:color="auto" w:fill="auto"/>
            <w:tcMar>
              <w:top w:w="12" w:type="dxa"/>
              <w:left w:w="12" w:type="dxa"/>
              <w:right w:w="12" w:type="dxa"/>
            </w:tcMar>
            <w:vAlign w:val="center"/>
          </w:tcPr>
          <w:p w14:paraId="5C9A78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6924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E6240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l2br w:val="nil"/>
              <w:tr2bl w:val="nil"/>
            </w:tcBorders>
            <w:shd w:val="clear" w:color="auto" w:fill="auto"/>
            <w:tcMar>
              <w:top w:w="12" w:type="dxa"/>
              <w:left w:w="12" w:type="dxa"/>
              <w:right w:w="12" w:type="dxa"/>
            </w:tcMar>
            <w:vAlign w:val="center"/>
          </w:tcPr>
          <w:p w14:paraId="5ED0F3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16748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BB58A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l2br w:val="nil"/>
              <w:tr2bl w:val="nil"/>
            </w:tcBorders>
            <w:shd w:val="clear" w:color="auto" w:fill="auto"/>
            <w:tcMar>
              <w:top w:w="12" w:type="dxa"/>
              <w:left w:w="12" w:type="dxa"/>
              <w:right w:w="12" w:type="dxa"/>
            </w:tcMar>
            <w:vAlign w:val="center"/>
          </w:tcPr>
          <w:p w14:paraId="620E59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29FD9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4E40B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l2br w:val="nil"/>
              <w:tr2bl w:val="nil"/>
            </w:tcBorders>
            <w:shd w:val="clear" w:color="auto" w:fill="auto"/>
            <w:tcMar>
              <w:top w:w="12" w:type="dxa"/>
              <w:left w:w="12" w:type="dxa"/>
              <w:right w:w="12" w:type="dxa"/>
            </w:tcMar>
            <w:vAlign w:val="center"/>
          </w:tcPr>
          <w:p w14:paraId="641ED5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7DA18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1DD22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l2br w:val="nil"/>
              <w:tr2bl w:val="nil"/>
            </w:tcBorders>
            <w:shd w:val="clear" w:color="auto" w:fill="auto"/>
            <w:tcMar>
              <w:top w:w="12" w:type="dxa"/>
              <w:left w:w="12" w:type="dxa"/>
              <w:right w:w="12" w:type="dxa"/>
            </w:tcMar>
            <w:vAlign w:val="center"/>
          </w:tcPr>
          <w:p w14:paraId="1CC30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6059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1DBB1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l2br w:val="nil"/>
              <w:tr2bl w:val="nil"/>
            </w:tcBorders>
            <w:shd w:val="clear" w:color="auto" w:fill="auto"/>
            <w:tcMar>
              <w:top w:w="12" w:type="dxa"/>
              <w:left w:w="12" w:type="dxa"/>
              <w:right w:w="12" w:type="dxa"/>
            </w:tcMar>
            <w:vAlign w:val="center"/>
          </w:tcPr>
          <w:p w14:paraId="083241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7865C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6BF4F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l2br w:val="nil"/>
              <w:tr2bl w:val="nil"/>
            </w:tcBorders>
            <w:shd w:val="clear" w:color="auto" w:fill="auto"/>
            <w:tcMar>
              <w:top w:w="12" w:type="dxa"/>
              <w:left w:w="12" w:type="dxa"/>
              <w:right w:w="12" w:type="dxa"/>
            </w:tcMar>
            <w:vAlign w:val="center"/>
          </w:tcPr>
          <w:p w14:paraId="7C3D2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1BEF0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57AB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l2br w:val="nil"/>
              <w:tr2bl w:val="nil"/>
            </w:tcBorders>
            <w:shd w:val="clear" w:color="auto" w:fill="auto"/>
            <w:tcMar>
              <w:top w:w="12" w:type="dxa"/>
              <w:left w:w="12" w:type="dxa"/>
              <w:right w:w="12" w:type="dxa"/>
            </w:tcMar>
            <w:vAlign w:val="center"/>
          </w:tcPr>
          <w:p w14:paraId="58C73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385F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9996E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l2br w:val="nil"/>
              <w:tr2bl w:val="nil"/>
            </w:tcBorders>
            <w:shd w:val="clear" w:color="auto" w:fill="auto"/>
            <w:tcMar>
              <w:top w:w="12" w:type="dxa"/>
              <w:left w:w="12" w:type="dxa"/>
              <w:right w:w="12" w:type="dxa"/>
            </w:tcMar>
            <w:vAlign w:val="center"/>
          </w:tcPr>
          <w:p w14:paraId="28732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48F65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FB0A3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l2br w:val="nil"/>
              <w:tr2bl w:val="nil"/>
            </w:tcBorders>
            <w:shd w:val="clear" w:color="auto" w:fill="auto"/>
            <w:tcMar>
              <w:top w:w="12" w:type="dxa"/>
              <w:left w:w="12" w:type="dxa"/>
              <w:right w:w="12" w:type="dxa"/>
            </w:tcMar>
            <w:vAlign w:val="center"/>
          </w:tcPr>
          <w:p w14:paraId="5492CA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76D9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88DC8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l2br w:val="nil"/>
              <w:tr2bl w:val="nil"/>
            </w:tcBorders>
            <w:shd w:val="clear" w:color="auto" w:fill="auto"/>
            <w:tcMar>
              <w:top w:w="12" w:type="dxa"/>
              <w:left w:w="12" w:type="dxa"/>
              <w:right w:w="12" w:type="dxa"/>
            </w:tcMar>
            <w:vAlign w:val="center"/>
          </w:tcPr>
          <w:p w14:paraId="28F975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4112D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4493E1F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3606" w:type="dxa"/>
            <w:tcBorders>
              <w:tl2br w:val="nil"/>
              <w:tr2bl w:val="nil"/>
            </w:tcBorders>
            <w:shd w:val="clear" w:color="auto" w:fill="auto"/>
            <w:tcMar>
              <w:top w:w="12" w:type="dxa"/>
              <w:left w:w="12" w:type="dxa"/>
              <w:right w:w="12" w:type="dxa"/>
            </w:tcMar>
            <w:vAlign w:val="center"/>
          </w:tcPr>
          <w:p w14:paraId="5E9915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257AA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C7CAF8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3606" w:type="dxa"/>
            <w:tcBorders>
              <w:tl2br w:val="nil"/>
              <w:tr2bl w:val="nil"/>
            </w:tcBorders>
            <w:shd w:val="clear" w:color="auto" w:fill="auto"/>
            <w:tcMar>
              <w:top w:w="12" w:type="dxa"/>
              <w:left w:w="12" w:type="dxa"/>
              <w:right w:w="12" w:type="dxa"/>
            </w:tcMar>
            <w:vAlign w:val="center"/>
          </w:tcPr>
          <w:p w14:paraId="4EA286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7A237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6383157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3606" w:type="dxa"/>
            <w:tcBorders>
              <w:tl2br w:val="nil"/>
              <w:tr2bl w:val="nil"/>
            </w:tcBorders>
            <w:shd w:val="clear" w:color="auto" w:fill="auto"/>
            <w:tcMar>
              <w:top w:w="12" w:type="dxa"/>
              <w:left w:w="12" w:type="dxa"/>
              <w:right w:w="12" w:type="dxa"/>
            </w:tcMar>
            <w:vAlign w:val="center"/>
          </w:tcPr>
          <w:p w14:paraId="26E1DA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16687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04105A67">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3606" w:type="dxa"/>
            <w:tcBorders>
              <w:tl2br w:val="nil"/>
              <w:tr2bl w:val="nil"/>
            </w:tcBorders>
            <w:shd w:val="clear" w:color="auto" w:fill="auto"/>
            <w:tcMar>
              <w:top w:w="12" w:type="dxa"/>
              <w:left w:w="12" w:type="dxa"/>
              <w:right w:w="12" w:type="dxa"/>
            </w:tcMar>
            <w:vAlign w:val="center"/>
          </w:tcPr>
          <w:p w14:paraId="74DE03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65292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DD8ED6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3606" w:type="dxa"/>
            <w:tcBorders>
              <w:tl2br w:val="nil"/>
              <w:tr2bl w:val="nil"/>
            </w:tcBorders>
            <w:shd w:val="clear" w:color="auto" w:fill="auto"/>
            <w:tcMar>
              <w:top w:w="12" w:type="dxa"/>
              <w:left w:w="12" w:type="dxa"/>
              <w:right w:w="12" w:type="dxa"/>
            </w:tcMar>
            <w:vAlign w:val="center"/>
          </w:tcPr>
          <w:p w14:paraId="0E3A7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339A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325426D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3606" w:type="dxa"/>
            <w:tcBorders>
              <w:tl2br w:val="nil"/>
              <w:tr2bl w:val="nil"/>
            </w:tcBorders>
            <w:shd w:val="clear" w:color="auto" w:fill="auto"/>
            <w:tcMar>
              <w:top w:w="12" w:type="dxa"/>
              <w:left w:w="12" w:type="dxa"/>
              <w:right w:w="12" w:type="dxa"/>
            </w:tcMar>
            <w:vAlign w:val="center"/>
          </w:tcPr>
          <w:p w14:paraId="65BB2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6F532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8D4F0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二、经济发展（5项）</w:t>
            </w:r>
          </w:p>
        </w:tc>
      </w:tr>
      <w:tr w14:paraId="35381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516845E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3606" w:type="dxa"/>
            <w:tcBorders>
              <w:tl2br w:val="nil"/>
              <w:tr2bl w:val="nil"/>
            </w:tcBorders>
            <w:shd w:val="clear" w:color="auto" w:fill="auto"/>
            <w:tcMar>
              <w:top w:w="12" w:type="dxa"/>
              <w:left w:w="12" w:type="dxa"/>
              <w:right w:w="12" w:type="dxa"/>
            </w:tcMar>
            <w:vAlign w:val="center"/>
          </w:tcPr>
          <w:p w14:paraId="5BCF8D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拟订实施经济社会发展规划和年度计划，指导、协调、服务和监督管理经济发展工作，制定产业发展规划，发展老君香菇、黄精等特色优势产业，培育、保护本土农产品品牌，促进天然气等资源综合开发利用</w:t>
            </w:r>
          </w:p>
        </w:tc>
      </w:tr>
      <w:tr w14:paraId="68DD2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noWrap/>
            <w:tcMar>
              <w:top w:w="12" w:type="dxa"/>
              <w:left w:w="12" w:type="dxa"/>
              <w:right w:w="12" w:type="dxa"/>
            </w:tcMar>
            <w:vAlign w:val="center"/>
          </w:tcPr>
          <w:p w14:paraId="399EA84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3606" w:type="dxa"/>
            <w:tcBorders>
              <w:tl2br w:val="nil"/>
              <w:tr2bl w:val="nil"/>
            </w:tcBorders>
            <w:shd w:val="clear" w:color="auto" w:fill="auto"/>
            <w:tcMar>
              <w:top w:w="12" w:type="dxa"/>
              <w:left w:w="12" w:type="dxa"/>
              <w:right w:w="12" w:type="dxa"/>
            </w:tcMar>
            <w:vAlign w:val="center"/>
          </w:tcPr>
          <w:p w14:paraId="7D4C99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推动中药材产业与文旅融合发展工作，打造老君香菇产业基地，促进工业、农业、文旅三产融合发展</w:t>
            </w:r>
          </w:p>
        </w:tc>
      </w:tr>
      <w:tr w14:paraId="5DFCB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2988B30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3606" w:type="dxa"/>
            <w:tcBorders>
              <w:tl2br w:val="nil"/>
              <w:tr2bl w:val="nil"/>
            </w:tcBorders>
            <w:shd w:val="clear" w:color="auto" w:fill="auto"/>
            <w:tcMar>
              <w:top w:w="12" w:type="dxa"/>
              <w:left w:w="12" w:type="dxa"/>
              <w:right w:w="12" w:type="dxa"/>
            </w:tcMar>
            <w:vAlign w:val="center"/>
          </w:tcPr>
          <w:p w14:paraId="146FC0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0425D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3EAA5853">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3606" w:type="dxa"/>
            <w:tcBorders>
              <w:tl2br w:val="nil"/>
              <w:tr2bl w:val="nil"/>
            </w:tcBorders>
            <w:shd w:val="clear" w:color="auto" w:fill="auto"/>
            <w:tcMar>
              <w:top w:w="12" w:type="dxa"/>
              <w:left w:w="12" w:type="dxa"/>
              <w:right w:w="12" w:type="dxa"/>
            </w:tcMar>
            <w:vAlign w:val="center"/>
          </w:tcPr>
          <w:p w14:paraId="0735A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1A32F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2D3612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3606" w:type="dxa"/>
            <w:tcBorders>
              <w:tl2br w:val="nil"/>
              <w:tr2bl w:val="nil"/>
            </w:tcBorders>
            <w:shd w:val="clear" w:color="auto" w:fill="auto"/>
            <w:tcMar>
              <w:top w:w="12" w:type="dxa"/>
              <w:left w:w="12" w:type="dxa"/>
              <w:right w:w="12" w:type="dxa"/>
            </w:tcMar>
            <w:vAlign w:val="center"/>
          </w:tcPr>
          <w:p w14:paraId="3A9DEB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23FC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738C74D">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62876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5257D2D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3606" w:type="dxa"/>
            <w:tcBorders>
              <w:tl2br w:val="nil"/>
              <w:tr2bl w:val="nil"/>
            </w:tcBorders>
            <w:shd w:val="clear" w:color="auto" w:fill="auto"/>
            <w:tcMar>
              <w:top w:w="12" w:type="dxa"/>
              <w:left w:w="12" w:type="dxa"/>
              <w:right w:w="12" w:type="dxa"/>
            </w:tcMar>
            <w:vAlign w:val="center"/>
          </w:tcPr>
          <w:p w14:paraId="394B8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2272A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5C26B2BA">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3606" w:type="dxa"/>
            <w:tcBorders>
              <w:tl2br w:val="nil"/>
              <w:tr2bl w:val="nil"/>
            </w:tcBorders>
            <w:shd w:val="clear" w:color="auto" w:fill="auto"/>
            <w:tcMar>
              <w:top w:w="12" w:type="dxa"/>
              <w:left w:w="12" w:type="dxa"/>
              <w:right w:w="12" w:type="dxa"/>
            </w:tcMar>
            <w:vAlign w:val="center"/>
          </w:tcPr>
          <w:p w14:paraId="7E3488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5244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2C1D47B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3606" w:type="dxa"/>
            <w:tcBorders>
              <w:tl2br w:val="nil"/>
              <w:tr2bl w:val="nil"/>
            </w:tcBorders>
            <w:shd w:val="clear" w:color="auto" w:fill="auto"/>
            <w:tcMar>
              <w:top w:w="12" w:type="dxa"/>
              <w:left w:w="12" w:type="dxa"/>
              <w:right w:w="12" w:type="dxa"/>
            </w:tcMar>
            <w:vAlign w:val="center"/>
          </w:tcPr>
          <w:p w14:paraId="6BA43E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5D53D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21BE0C1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3606" w:type="dxa"/>
            <w:tcBorders>
              <w:tl2br w:val="nil"/>
              <w:tr2bl w:val="nil"/>
            </w:tcBorders>
            <w:shd w:val="clear" w:color="auto" w:fill="auto"/>
            <w:tcMar>
              <w:top w:w="12" w:type="dxa"/>
              <w:left w:w="12" w:type="dxa"/>
              <w:right w:w="12" w:type="dxa"/>
            </w:tcMar>
            <w:vAlign w:val="center"/>
          </w:tcPr>
          <w:p w14:paraId="7A1873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3F25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5451D78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3606" w:type="dxa"/>
            <w:tcBorders>
              <w:tl2br w:val="nil"/>
              <w:tr2bl w:val="nil"/>
            </w:tcBorders>
            <w:shd w:val="clear" w:color="auto" w:fill="auto"/>
            <w:tcMar>
              <w:top w:w="12" w:type="dxa"/>
              <w:left w:w="12" w:type="dxa"/>
              <w:right w:w="12" w:type="dxa"/>
            </w:tcMar>
            <w:vAlign w:val="center"/>
          </w:tcPr>
          <w:p w14:paraId="16AFDE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4EDC2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36EAF77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3606" w:type="dxa"/>
            <w:tcBorders>
              <w:tl2br w:val="nil"/>
              <w:tr2bl w:val="nil"/>
            </w:tcBorders>
            <w:shd w:val="clear" w:color="auto" w:fill="auto"/>
            <w:tcMar>
              <w:top w:w="12" w:type="dxa"/>
              <w:left w:w="12" w:type="dxa"/>
              <w:right w:w="12" w:type="dxa"/>
            </w:tcMar>
            <w:vAlign w:val="center"/>
          </w:tcPr>
          <w:p w14:paraId="022197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364DD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A996C7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3606" w:type="dxa"/>
            <w:tcBorders>
              <w:tl2br w:val="nil"/>
              <w:tr2bl w:val="nil"/>
            </w:tcBorders>
            <w:shd w:val="clear" w:color="auto" w:fill="auto"/>
            <w:tcMar>
              <w:top w:w="12" w:type="dxa"/>
              <w:left w:w="12" w:type="dxa"/>
              <w:right w:w="12" w:type="dxa"/>
            </w:tcMar>
            <w:vAlign w:val="center"/>
          </w:tcPr>
          <w:p w14:paraId="771180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14F7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9618E3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3606" w:type="dxa"/>
            <w:tcBorders>
              <w:tl2br w:val="nil"/>
              <w:tr2bl w:val="nil"/>
            </w:tcBorders>
            <w:shd w:val="clear" w:color="auto" w:fill="auto"/>
            <w:tcMar>
              <w:top w:w="12" w:type="dxa"/>
              <w:left w:w="12" w:type="dxa"/>
              <w:right w:w="12" w:type="dxa"/>
            </w:tcMar>
            <w:vAlign w:val="center"/>
          </w:tcPr>
          <w:p w14:paraId="7BC8FC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76CB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590570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2D447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80" w:type="dxa"/>
            <w:tcBorders>
              <w:tl2br w:val="nil"/>
              <w:tr2bl w:val="nil"/>
            </w:tcBorders>
            <w:shd w:val="clear" w:color="auto" w:fill="auto"/>
            <w:tcMar>
              <w:top w:w="12" w:type="dxa"/>
              <w:left w:w="12" w:type="dxa"/>
              <w:right w:w="12" w:type="dxa"/>
            </w:tcMar>
            <w:vAlign w:val="center"/>
          </w:tcPr>
          <w:p w14:paraId="270D81C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3606" w:type="dxa"/>
            <w:tcBorders>
              <w:tl2br w:val="nil"/>
              <w:tr2bl w:val="nil"/>
            </w:tcBorders>
            <w:shd w:val="clear" w:color="auto" w:fill="auto"/>
            <w:tcMar>
              <w:top w:w="12" w:type="dxa"/>
              <w:left w:w="12" w:type="dxa"/>
              <w:right w:w="12" w:type="dxa"/>
            </w:tcMar>
            <w:vAlign w:val="center"/>
          </w:tcPr>
          <w:p w14:paraId="22D7FC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489A1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680" w:type="dxa"/>
            <w:tcBorders>
              <w:tl2br w:val="nil"/>
              <w:tr2bl w:val="nil"/>
            </w:tcBorders>
            <w:shd w:val="clear" w:color="auto" w:fill="auto"/>
            <w:tcMar>
              <w:top w:w="12" w:type="dxa"/>
              <w:left w:w="12" w:type="dxa"/>
              <w:right w:w="12" w:type="dxa"/>
            </w:tcMar>
            <w:vAlign w:val="center"/>
          </w:tcPr>
          <w:p w14:paraId="7B4722E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3606" w:type="dxa"/>
            <w:tcBorders>
              <w:tl2br w:val="nil"/>
              <w:tr2bl w:val="nil"/>
            </w:tcBorders>
            <w:shd w:val="clear" w:color="auto" w:fill="auto"/>
            <w:tcMar>
              <w:top w:w="12" w:type="dxa"/>
              <w:left w:w="12" w:type="dxa"/>
              <w:right w:w="12" w:type="dxa"/>
            </w:tcMar>
            <w:vAlign w:val="center"/>
          </w:tcPr>
          <w:p w14:paraId="2467D7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0C9E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92CB20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3606" w:type="dxa"/>
            <w:tcBorders>
              <w:tl2br w:val="nil"/>
              <w:tr2bl w:val="nil"/>
            </w:tcBorders>
            <w:shd w:val="clear" w:color="auto" w:fill="auto"/>
            <w:tcMar>
              <w:top w:w="12" w:type="dxa"/>
              <w:left w:w="12" w:type="dxa"/>
              <w:right w:w="12" w:type="dxa"/>
            </w:tcMar>
            <w:vAlign w:val="center"/>
          </w:tcPr>
          <w:p w14:paraId="1FFF23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72DFE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24FB21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3606" w:type="dxa"/>
            <w:tcBorders>
              <w:tl2br w:val="nil"/>
              <w:tr2bl w:val="nil"/>
            </w:tcBorders>
            <w:shd w:val="clear" w:color="auto" w:fill="auto"/>
            <w:tcMar>
              <w:top w:w="12" w:type="dxa"/>
              <w:left w:w="12" w:type="dxa"/>
              <w:right w:w="12" w:type="dxa"/>
            </w:tcMar>
            <w:vAlign w:val="center"/>
          </w:tcPr>
          <w:p w14:paraId="137F18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0B10D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0887AC33">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141D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680" w:type="dxa"/>
            <w:tcBorders>
              <w:tl2br w:val="nil"/>
              <w:tr2bl w:val="nil"/>
            </w:tcBorders>
            <w:shd w:val="clear" w:color="auto" w:fill="auto"/>
            <w:tcMar>
              <w:top w:w="12" w:type="dxa"/>
              <w:left w:w="12" w:type="dxa"/>
              <w:right w:w="12" w:type="dxa"/>
            </w:tcMar>
            <w:vAlign w:val="center"/>
          </w:tcPr>
          <w:p w14:paraId="4E61D01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3606" w:type="dxa"/>
            <w:tcBorders>
              <w:tl2br w:val="nil"/>
              <w:tr2bl w:val="nil"/>
            </w:tcBorders>
            <w:shd w:val="clear" w:color="auto" w:fill="auto"/>
            <w:tcMar>
              <w:top w:w="12" w:type="dxa"/>
              <w:left w:w="12" w:type="dxa"/>
              <w:right w:w="12" w:type="dxa"/>
            </w:tcMar>
            <w:vAlign w:val="center"/>
          </w:tcPr>
          <w:p w14:paraId="77D9BA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631D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62B93A2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3606" w:type="dxa"/>
            <w:tcBorders>
              <w:tl2br w:val="nil"/>
              <w:tr2bl w:val="nil"/>
            </w:tcBorders>
            <w:shd w:val="clear" w:color="auto" w:fill="auto"/>
            <w:tcMar>
              <w:top w:w="12" w:type="dxa"/>
              <w:left w:w="12" w:type="dxa"/>
              <w:right w:w="12" w:type="dxa"/>
            </w:tcMar>
            <w:vAlign w:val="center"/>
          </w:tcPr>
          <w:p w14:paraId="6281AA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6E6D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11EFE67">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3606" w:type="dxa"/>
            <w:tcBorders>
              <w:tl2br w:val="nil"/>
              <w:tr2bl w:val="nil"/>
            </w:tcBorders>
            <w:shd w:val="clear" w:color="auto" w:fill="auto"/>
            <w:tcMar>
              <w:top w:w="12" w:type="dxa"/>
              <w:left w:w="12" w:type="dxa"/>
              <w:right w:w="12" w:type="dxa"/>
            </w:tcMar>
            <w:vAlign w:val="center"/>
          </w:tcPr>
          <w:p w14:paraId="3D6F8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77DC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462254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3606" w:type="dxa"/>
            <w:tcBorders>
              <w:tl2br w:val="nil"/>
              <w:tr2bl w:val="nil"/>
            </w:tcBorders>
            <w:shd w:val="clear" w:color="auto" w:fill="auto"/>
            <w:tcMar>
              <w:top w:w="12" w:type="dxa"/>
              <w:left w:w="12" w:type="dxa"/>
              <w:right w:w="12" w:type="dxa"/>
            </w:tcMar>
            <w:vAlign w:val="center"/>
          </w:tcPr>
          <w:p w14:paraId="30266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香菇、黄精等产业扶持政策</w:t>
            </w:r>
          </w:p>
        </w:tc>
      </w:tr>
      <w:tr w14:paraId="1BD8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13DAE77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3606" w:type="dxa"/>
            <w:tcBorders>
              <w:tl2br w:val="nil"/>
              <w:tr2bl w:val="nil"/>
            </w:tcBorders>
            <w:shd w:val="clear" w:color="auto" w:fill="auto"/>
            <w:tcMar>
              <w:top w:w="12" w:type="dxa"/>
              <w:left w:w="12" w:type="dxa"/>
              <w:right w:w="12" w:type="dxa"/>
            </w:tcMar>
            <w:vAlign w:val="center"/>
          </w:tcPr>
          <w:p w14:paraId="7196A9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42652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F42A54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3606" w:type="dxa"/>
            <w:tcBorders>
              <w:tl2br w:val="nil"/>
              <w:tr2bl w:val="nil"/>
            </w:tcBorders>
            <w:shd w:val="clear" w:color="auto" w:fill="auto"/>
            <w:tcMar>
              <w:top w:w="12" w:type="dxa"/>
              <w:left w:w="12" w:type="dxa"/>
              <w:right w:w="12" w:type="dxa"/>
            </w:tcMar>
            <w:vAlign w:val="center"/>
          </w:tcPr>
          <w:p w14:paraId="5F6574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3E744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404D61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3606" w:type="dxa"/>
            <w:tcBorders>
              <w:tl2br w:val="nil"/>
              <w:tr2bl w:val="nil"/>
            </w:tcBorders>
            <w:shd w:val="clear" w:color="auto" w:fill="auto"/>
            <w:tcMar>
              <w:top w:w="12" w:type="dxa"/>
              <w:left w:w="12" w:type="dxa"/>
              <w:right w:w="12" w:type="dxa"/>
            </w:tcMar>
            <w:vAlign w:val="center"/>
          </w:tcPr>
          <w:p w14:paraId="331B7F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744E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29AFB5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3606" w:type="dxa"/>
            <w:tcBorders>
              <w:tl2br w:val="nil"/>
              <w:tr2bl w:val="nil"/>
            </w:tcBorders>
            <w:shd w:val="clear" w:color="auto" w:fill="auto"/>
            <w:tcMar>
              <w:top w:w="12" w:type="dxa"/>
              <w:left w:w="12" w:type="dxa"/>
              <w:right w:w="12" w:type="dxa"/>
            </w:tcMar>
            <w:vAlign w:val="center"/>
          </w:tcPr>
          <w:p w14:paraId="7318B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110D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F17351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3606" w:type="dxa"/>
            <w:tcBorders>
              <w:tl2br w:val="nil"/>
              <w:tr2bl w:val="nil"/>
            </w:tcBorders>
            <w:shd w:val="clear" w:color="auto" w:fill="auto"/>
            <w:tcMar>
              <w:top w:w="12" w:type="dxa"/>
              <w:left w:w="12" w:type="dxa"/>
              <w:right w:w="12" w:type="dxa"/>
            </w:tcMar>
            <w:vAlign w:val="center"/>
          </w:tcPr>
          <w:p w14:paraId="322791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3DE06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D42483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3606" w:type="dxa"/>
            <w:tcBorders>
              <w:tl2br w:val="nil"/>
              <w:tr2bl w:val="nil"/>
            </w:tcBorders>
            <w:shd w:val="clear" w:color="auto" w:fill="auto"/>
            <w:tcMar>
              <w:top w:w="12" w:type="dxa"/>
              <w:left w:w="12" w:type="dxa"/>
              <w:right w:w="12" w:type="dxa"/>
            </w:tcMar>
            <w:vAlign w:val="center"/>
          </w:tcPr>
          <w:p w14:paraId="527461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3B4AC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D43E31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3606" w:type="dxa"/>
            <w:tcBorders>
              <w:tl2br w:val="nil"/>
              <w:tr2bl w:val="nil"/>
            </w:tcBorders>
            <w:shd w:val="clear" w:color="auto" w:fill="auto"/>
            <w:tcMar>
              <w:top w:w="12" w:type="dxa"/>
              <w:left w:w="12" w:type="dxa"/>
              <w:right w:w="12" w:type="dxa"/>
            </w:tcMar>
            <w:vAlign w:val="center"/>
          </w:tcPr>
          <w:p w14:paraId="6EA068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01862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C2975DF">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5E02C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3E6EC7D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3606" w:type="dxa"/>
            <w:tcBorders>
              <w:tl2br w:val="nil"/>
              <w:tr2bl w:val="nil"/>
            </w:tcBorders>
            <w:shd w:val="clear" w:color="auto" w:fill="auto"/>
            <w:tcMar>
              <w:top w:w="12" w:type="dxa"/>
              <w:left w:w="12" w:type="dxa"/>
              <w:right w:w="12" w:type="dxa"/>
            </w:tcMar>
            <w:vAlign w:val="center"/>
          </w:tcPr>
          <w:p w14:paraId="708DC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01DE5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7949531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3606" w:type="dxa"/>
            <w:tcBorders>
              <w:tl2br w:val="nil"/>
              <w:tr2bl w:val="nil"/>
            </w:tcBorders>
            <w:shd w:val="clear" w:color="auto" w:fill="auto"/>
            <w:tcMar>
              <w:top w:w="12" w:type="dxa"/>
              <w:left w:w="12" w:type="dxa"/>
              <w:right w:w="12" w:type="dxa"/>
            </w:tcMar>
            <w:vAlign w:val="center"/>
          </w:tcPr>
          <w:p w14:paraId="67830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0CA2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2066762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3606" w:type="dxa"/>
            <w:tcBorders>
              <w:tl2br w:val="nil"/>
              <w:tr2bl w:val="nil"/>
            </w:tcBorders>
            <w:shd w:val="clear" w:color="auto" w:fill="auto"/>
            <w:tcMar>
              <w:top w:w="12" w:type="dxa"/>
              <w:left w:w="12" w:type="dxa"/>
              <w:right w:w="12" w:type="dxa"/>
            </w:tcMar>
            <w:vAlign w:val="center"/>
          </w:tcPr>
          <w:p w14:paraId="17CE27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5E490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80" w:type="dxa"/>
            <w:tcBorders>
              <w:tl2br w:val="nil"/>
              <w:tr2bl w:val="nil"/>
            </w:tcBorders>
            <w:shd w:val="clear" w:color="auto" w:fill="auto"/>
            <w:tcMar>
              <w:top w:w="12" w:type="dxa"/>
              <w:left w:w="12" w:type="dxa"/>
              <w:right w:w="12" w:type="dxa"/>
            </w:tcMar>
            <w:vAlign w:val="center"/>
          </w:tcPr>
          <w:p w14:paraId="066C38A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3606" w:type="dxa"/>
            <w:tcBorders>
              <w:tl2br w:val="nil"/>
              <w:tr2bl w:val="nil"/>
            </w:tcBorders>
            <w:shd w:val="clear" w:color="auto" w:fill="auto"/>
            <w:tcMar>
              <w:top w:w="12" w:type="dxa"/>
              <w:left w:w="12" w:type="dxa"/>
              <w:right w:w="12" w:type="dxa"/>
            </w:tcMar>
            <w:vAlign w:val="center"/>
          </w:tcPr>
          <w:p w14:paraId="630DB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35102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4621C54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6A14F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051F5C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3606" w:type="dxa"/>
            <w:tcBorders>
              <w:tl2br w:val="nil"/>
              <w:tr2bl w:val="nil"/>
            </w:tcBorders>
            <w:shd w:val="clear" w:color="auto" w:fill="auto"/>
            <w:tcMar>
              <w:top w:w="12" w:type="dxa"/>
              <w:left w:w="12" w:type="dxa"/>
              <w:right w:w="12" w:type="dxa"/>
            </w:tcMar>
            <w:vAlign w:val="center"/>
          </w:tcPr>
          <w:p w14:paraId="4B5D34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20755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8BFBE6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3606" w:type="dxa"/>
            <w:tcBorders>
              <w:tl2br w:val="nil"/>
              <w:tr2bl w:val="nil"/>
            </w:tcBorders>
            <w:shd w:val="clear" w:color="auto" w:fill="auto"/>
            <w:tcMar>
              <w:top w:w="12" w:type="dxa"/>
              <w:left w:w="12" w:type="dxa"/>
              <w:right w:w="12" w:type="dxa"/>
            </w:tcMar>
            <w:vAlign w:val="center"/>
          </w:tcPr>
          <w:p w14:paraId="002D7F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6BCDE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680" w:type="dxa"/>
            <w:tcBorders>
              <w:tl2br w:val="nil"/>
              <w:tr2bl w:val="nil"/>
            </w:tcBorders>
            <w:shd w:val="clear" w:color="auto" w:fill="auto"/>
            <w:tcMar>
              <w:top w:w="12" w:type="dxa"/>
              <w:left w:w="12" w:type="dxa"/>
              <w:right w:w="12" w:type="dxa"/>
            </w:tcMar>
            <w:vAlign w:val="center"/>
          </w:tcPr>
          <w:p w14:paraId="1250828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3606" w:type="dxa"/>
            <w:tcBorders>
              <w:tl2br w:val="nil"/>
              <w:tr2bl w:val="nil"/>
            </w:tcBorders>
            <w:shd w:val="clear" w:color="auto" w:fill="auto"/>
            <w:tcMar>
              <w:top w:w="12" w:type="dxa"/>
              <w:left w:w="12" w:type="dxa"/>
              <w:right w:w="12" w:type="dxa"/>
            </w:tcMar>
            <w:vAlign w:val="center"/>
          </w:tcPr>
          <w:p w14:paraId="1403AD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5397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306D32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3606" w:type="dxa"/>
            <w:tcBorders>
              <w:tl2br w:val="nil"/>
              <w:tr2bl w:val="nil"/>
            </w:tcBorders>
            <w:shd w:val="clear" w:color="auto" w:fill="auto"/>
            <w:tcMar>
              <w:top w:w="12" w:type="dxa"/>
              <w:left w:w="12" w:type="dxa"/>
              <w:right w:w="12" w:type="dxa"/>
            </w:tcMar>
            <w:vAlign w:val="center"/>
          </w:tcPr>
          <w:p w14:paraId="731F0B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5F2FF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0AA0D0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3606" w:type="dxa"/>
            <w:tcBorders>
              <w:tl2br w:val="nil"/>
              <w:tr2bl w:val="nil"/>
            </w:tcBorders>
            <w:shd w:val="clear" w:color="auto" w:fill="auto"/>
            <w:tcMar>
              <w:top w:w="12" w:type="dxa"/>
              <w:left w:w="12" w:type="dxa"/>
              <w:right w:w="12" w:type="dxa"/>
            </w:tcMar>
            <w:vAlign w:val="center"/>
          </w:tcPr>
          <w:p w14:paraId="529CC6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6CCA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BF2B51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3606" w:type="dxa"/>
            <w:tcBorders>
              <w:tl2br w:val="nil"/>
              <w:tr2bl w:val="nil"/>
            </w:tcBorders>
            <w:shd w:val="clear" w:color="auto" w:fill="auto"/>
            <w:tcMar>
              <w:top w:w="12" w:type="dxa"/>
              <w:left w:w="12" w:type="dxa"/>
              <w:right w:w="12" w:type="dxa"/>
            </w:tcMar>
            <w:vAlign w:val="center"/>
          </w:tcPr>
          <w:p w14:paraId="4170F2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26498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486085BB">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323DB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0E5406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3606" w:type="dxa"/>
            <w:tcBorders>
              <w:tl2br w:val="nil"/>
              <w:tr2bl w:val="nil"/>
            </w:tcBorders>
            <w:shd w:val="clear" w:color="auto" w:fill="auto"/>
            <w:tcMar>
              <w:top w:w="12" w:type="dxa"/>
              <w:left w:w="12" w:type="dxa"/>
              <w:right w:w="12" w:type="dxa"/>
            </w:tcMar>
            <w:vAlign w:val="center"/>
          </w:tcPr>
          <w:p w14:paraId="0BD82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52265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7421611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3606" w:type="dxa"/>
            <w:tcBorders>
              <w:tl2br w:val="nil"/>
              <w:tr2bl w:val="nil"/>
            </w:tcBorders>
            <w:shd w:val="clear" w:color="auto" w:fill="auto"/>
            <w:tcMar>
              <w:top w:w="12" w:type="dxa"/>
              <w:left w:w="12" w:type="dxa"/>
              <w:right w:w="12" w:type="dxa"/>
            </w:tcMar>
            <w:vAlign w:val="center"/>
          </w:tcPr>
          <w:p w14:paraId="725B41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726F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3C05BD07">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3606" w:type="dxa"/>
            <w:tcBorders>
              <w:tl2br w:val="nil"/>
              <w:tr2bl w:val="nil"/>
            </w:tcBorders>
            <w:shd w:val="clear" w:color="auto" w:fill="auto"/>
            <w:tcMar>
              <w:top w:w="12" w:type="dxa"/>
              <w:left w:w="12" w:type="dxa"/>
              <w:right w:w="12" w:type="dxa"/>
            </w:tcMar>
            <w:vAlign w:val="center"/>
          </w:tcPr>
          <w:p w14:paraId="105717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0FDC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jc w:val="center"/>
        </w:trPr>
        <w:tc>
          <w:tcPr>
            <w:tcW w:w="680" w:type="dxa"/>
            <w:tcBorders>
              <w:tl2br w:val="nil"/>
              <w:tr2bl w:val="nil"/>
            </w:tcBorders>
            <w:shd w:val="clear" w:color="auto" w:fill="auto"/>
            <w:tcMar>
              <w:top w:w="12" w:type="dxa"/>
              <w:left w:w="12" w:type="dxa"/>
              <w:right w:w="12" w:type="dxa"/>
            </w:tcMar>
            <w:vAlign w:val="center"/>
          </w:tcPr>
          <w:p w14:paraId="02830C5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3606" w:type="dxa"/>
            <w:tcBorders>
              <w:tl2br w:val="nil"/>
              <w:tr2bl w:val="nil"/>
            </w:tcBorders>
            <w:shd w:val="clear" w:color="auto" w:fill="auto"/>
            <w:tcMar>
              <w:top w:w="12" w:type="dxa"/>
              <w:left w:w="12" w:type="dxa"/>
              <w:right w:w="12" w:type="dxa"/>
            </w:tcMar>
            <w:vAlign w:val="center"/>
          </w:tcPr>
          <w:p w14:paraId="51F82C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35EF0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6E5C23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3606" w:type="dxa"/>
            <w:tcBorders>
              <w:tl2br w:val="nil"/>
              <w:tr2bl w:val="nil"/>
            </w:tcBorders>
            <w:shd w:val="clear" w:color="auto" w:fill="auto"/>
            <w:tcMar>
              <w:top w:w="12" w:type="dxa"/>
              <w:left w:w="12" w:type="dxa"/>
              <w:right w:w="12" w:type="dxa"/>
            </w:tcMar>
            <w:vAlign w:val="center"/>
          </w:tcPr>
          <w:p w14:paraId="41B152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340C8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41152AD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3606" w:type="dxa"/>
            <w:tcBorders>
              <w:tl2br w:val="nil"/>
              <w:tr2bl w:val="nil"/>
            </w:tcBorders>
            <w:shd w:val="clear" w:color="auto" w:fill="auto"/>
            <w:tcMar>
              <w:top w:w="12" w:type="dxa"/>
              <w:left w:w="12" w:type="dxa"/>
              <w:right w:w="12" w:type="dxa"/>
            </w:tcMar>
            <w:vAlign w:val="center"/>
          </w:tcPr>
          <w:p w14:paraId="17CDF7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2555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25887D3">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3606" w:type="dxa"/>
            <w:tcBorders>
              <w:tl2br w:val="nil"/>
              <w:tr2bl w:val="nil"/>
            </w:tcBorders>
            <w:shd w:val="clear" w:color="auto" w:fill="auto"/>
            <w:tcMar>
              <w:top w:w="12" w:type="dxa"/>
              <w:left w:w="12" w:type="dxa"/>
              <w:right w:w="12" w:type="dxa"/>
            </w:tcMar>
            <w:vAlign w:val="center"/>
          </w:tcPr>
          <w:p w14:paraId="294FA7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7236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F7319A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2AC2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B1AC557">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3606" w:type="dxa"/>
            <w:tcBorders>
              <w:tl2br w:val="nil"/>
              <w:tr2bl w:val="nil"/>
            </w:tcBorders>
            <w:shd w:val="clear" w:color="auto" w:fill="auto"/>
            <w:tcMar>
              <w:top w:w="12" w:type="dxa"/>
              <w:left w:w="12" w:type="dxa"/>
              <w:right w:w="12" w:type="dxa"/>
            </w:tcMar>
            <w:vAlign w:val="center"/>
          </w:tcPr>
          <w:p w14:paraId="3DCFA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1D381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47DA67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3606" w:type="dxa"/>
            <w:tcBorders>
              <w:tl2br w:val="nil"/>
              <w:tr2bl w:val="nil"/>
            </w:tcBorders>
            <w:shd w:val="clear" w:color="auto" w:fill="auto"/>
            <w:tcMar>
              <w:top w:w="12" w:type="dxa"/>
              <w:left w:w="12" w:type="dxa"/>
              <w:right w:w="12" w:type="dxa"/>
            </w:tcMar>
            <w:vAlign w:val="center"/>
          </w:tcPr>
          <w:p w14:paraId="433AA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5B1F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0CC81A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7783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CA8047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3606" w:type="dxa"/>
            <w:tcBorders>
              <w:tl2br w:val="nil"/>
              <w:tr2bl w:val="nil"/>
            </w:tcBorders>
            <w:shd w:val="clear" w:color="auto" w:fill="auto"/>
            <w:tcMar>
              <w:top w:w="12" w:type="dxa"/>
              <w:left w:w="12" w:type="dxa"/>
              <w:right w:w="12" w:type="dxa"/>
            </w:tcMar>
            <w:vAlign w:val="center"/>
          </w:tcPr>
          <w:p w14:paraId="3AE51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6"/>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18A8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8A6C01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3606" w:type="dxa"/>
            <w:tcBorders>
              <w:tl2br w:val="nil"/>
              <w:tr2bl w:val="nil"/>
            </w:tcBorders>
            <w:shd w:val="clear" w:color="auto" w:fill="auto"/>
            <w:tcMar>
              <w:top w:w="12" w:type="dxa"/>
              <w:left w:w="12" w:type="dxa"/>
              <w:right w:w="12" w:type="dxa"/>
            </w:tcMar>
            <w:vAlign w:val="center"/>
          </w:tcPr>
          <w:p w14:paraId="2E307A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23FE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21F441B0">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3606" w:type="dxa"/>
            <w:tcBorders>
              <w:tl2br w:val="nil"/>
              <w:tr2bl w:val="nil"/>
            </w:tcBorders>
            <w:shd w:val="clear" w:color="auto" w:fill="auto"/>
            <w:tcMar>
              <w:top w:w="12" w:type="dxa"/>
              <w:left w:w="12" w:type="dxa"/>
              <w:right w:w="12" w:type="dxa"/>
            </w:tcMar>
            <w:vAlign w:val="center"/>
          </w:tcPr>
          <w:p w14:paraId="02463D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7F9B5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7300E4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45B9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E51F022">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3606" w:type="dxa"/>
            <w:tcBorders>
              <w:tl2br w:val="nil"/>
              <w:tr2bl w:val="nil"/>
            </w:tcBorders>
            <w:shd w:val="clear" w:color="auto" w:fill="auto"/>
            <w:tcMar>
              <w:top w:w="12" w:type="dxa"/>
              <w:left w:w="12" w:type="dxa"/>
              <w:right w:w="12" w:type="dxa"/>
            </w:tcMar>
            <w:vAlign w:val="center"/>
          </w:tcPr>
          <w:p w14:paraId="71A13D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4F25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680" w:type="dxa"/>
            <w:tcBorders>
              <w:tl2br w:val="nil"/>
              <w:tr2bl w:val="nil"/>
            </w:tcBorders>
            <w:shd w:val="clear" w:color="auto" w:fill="auto"/>
            <w:tcMar>
              <w:top w:w="12" w:type="dxa"/>
              <w:left w:w="12" w:type="dxa"/>
              <w:right w:w="12" w:type="dxa"/>
            </w:tcMar>
            <w:vAlign w:val="center"/>
          </w:tcPr>
          <w:p w14:paraId="3BD73CB7">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3606" w:type="dxa"/>
            <w:tcBorders>
              <w:tl2br w:val="nil"/>
              <w:tr2bl w:val="nil"/>
            </w:tcBorders>
            <w:shd w:val="clear" w:color="auto" w:fill="auto"/>
            <w:tcMar>
              <w:top w:w="12" w:type="dxa"/>
              <w:left w:w="12" w:type="dxa"/>
              <w:right w:w="12" w:type="dxa"/>
            </w:tcMar>
            <w:vAlign w:val="center"/>
          </w:tcPr>
          <w:p w14:paraId="695E9D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03473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6C90A6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3606" w:type="dxa"/>
            <w:tcBorders>
              <w:tl2br w:val="nil"/>
              <w:tr2bl w:val="nil"/>
            </w:tcBorders>
            <w:shd w:val="clear" w:color="auto" w:fill="auto"/>
            <w:tcMar>
              <w:top w:w="12" w:type="dxa"/>
              <w:left w:w="12" w:type="dxa"/>
              <w:right w:w="12" w:type="dxa"/>
            </w:tcMar>
            <w:vAlign w:val="center"/>
          </w:tcPr>
          <w:p w14:paraId="678903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乡村容貌和环境卫生等违法行为</w:t>
            </w:r>
          </w:p>
        </w:tc>
      </w:tr>
      <w:tr w14:paraId="29EFE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3C5CDF8">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3606" w:type="dxa"/>
            <w:tcBorders>
              <w:tl2br w:val="nil"/>
              <w:tr2bl w:val="nil"/>
            </w:tcBorders>
            <w:shd w:val="clear" w:color="auto" w:fill="auto"/>
            <w:tcMar>
              <w:top w:w="12" w:type="dxa"/>
              <w:left w:w="12" w:type="dxa"/>
              <w:right w:w="12" w:type="dxa"/>
            </w:tcMar>
            <w:vAlign w:val="center"/>
          </w:tcPr>
          <w:p w14:paraId="3AD4C7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0473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03844DB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5EAC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08217B8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3606" w:type="dxa"/>
            <w:tcBorders>
              <w:tl2br w:val="nil"/>
              <w:tr2bl w:val="nil"/>
            </w:tcBorders>
            <w:shd w:val="clear" w:color="auto" w:fill="auto"/>
            <w:tcMar>
              <w:top w:w="12" w:type="dxa"/>
              <w:left w:w="12" w:type="dxa"/>
              <w:right w:w="12" w:type="dxa"/>
            </w:tcMar>
            <w:vAlign w:val="center"/>
          </w:tcPr>
          <w:p w14:paraId="48EE8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563B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5B392A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3606" w:type="dxa"/>
            <w:tcBorders>
              <w:tl2br w:val="nil"/>
              <w:tr2bl w:val="nil"/>
            </w:tcBorders>
            <w:shd w:val="clear" w:color="auto" w:fill="auto"/>
            <w:tcMar>
              <w:top w:w="12" w:type="dxa"/>
              <w:left w:w="12" w:type="dxa"/>
              <w:right w:w="12" w:type="dxa"/>
            </w:tcMar>
            <w:vAlign w:val="center"/>
          </w:tcPr>
          <w:p w14:paraId="375868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23068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67E2C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3FC23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680" w:type="dxa"/>
            <w:tcBorders>
              <w:tl2br w:val="nil"/>
              <w:tr2bl w:val="nil"/>
            </w:tcBorders>
            <w:shd w:val="clear" w:color="auto" w:fill="auto"/>
            <w:tcMar>
              <w:top w:w="12" w:type="dxa"/>
              <w:left w:w="12" w:type="dxa"/>
              <w:right w:w="12" w:type="dxa"/>
            </w:tcMar>
            <w:vAlign w:val="center"/>
          </w:tcPr>
          <w:p w14:paraId="5BA72A9A">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3606" w:type="dxa"/>
            <w:tcBorders>
              <w:tl2br w:val="nil"/>
              <w:tr2bl w:val="nil"/>
            </w:tcBorders>
            <w:shd w:val="clear" w:color="auto" w:fill="auto"/>
            <w:tcMar>
              <w:top w:w="12" w:type="dxa"/>
              <w:left w:w="12" w:type="dxa"/>
              <w:right w:w="12" w:type="dxa"/>
            </w:tcMar>
            <w:vAlign w:val="center"/>
          </w:tcPr>
          <w:p w14:paraId="54EDC5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开展电子商务政策宣传，推动乡、村电商物流综合服务站点建设，组织参加电商业务培训，打造“村村直播”工作点位，培育主播人员，推广销售香菇、黄精等特色农产品</w:t>
            </w:r>
          </w:p>
        </w:tc>
      </w:tr>
      <w:tr w14:paraId="4FD6D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047C1C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3606" w:type="dxa"/>
            <w:tcBorders>
              <w:tl2br w:val="nil"/>
              <w:tr2bl w:val="nil"/>
            </w:tcBorders>
            <w:shd w:val="clear" w:color="auto" w:fill="auto"/>
            <w:tcMar>
              <w:top w:w="12" w:type="dxa"/>
              <w:left w:w="12" w:type="dxa"/>
              <w:right w:w="12" w:type="dxa"/>
            </w:tcMar>
            <w:vAlign w:val="center"/>
          </w:tcPr>
          <w:p w14:paraId="54A0AF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063F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833D58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7D7E8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680" w:type="dxa"/>
            <w:tcBorders>
              <w:tl2br w:val="nil"/>
              <w:tr2bl w:val="nil"/>
            </w:tcBorders>
            <w:shd w:val="clear" w:color="auto" w:fill="auto"/>
            <w:tcMar>
              <w:top w:w="12" w:type="dxa"/>
              <w:left w:w="12" w:type="dxa"/>
              <w:right w:w="12" w:type="dxa"/>
            </w:tcMar>
            <w:vAlign w:val="center"/>
          </w:tcPr>
          <w:p w14:paraId="0986F1F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3606" w:type="dxa"/>
            <w:tcBorders>
              <w:tl2br w:val="nil"/>
              <w:tr2bl w:val="nil"/>
            </w:tcBorders>
            <w:shd w:val="clear" w:color="auto" w:fill="auto"/>
            <w:tcMar>
              <w:top w:w="12" w:type="dxa"/>
              <w:left w:w="12" w:type="dxa"/>
              <w:right w:w="12" w:type="dxa"/>
            </w:tcMar>
            <w:vAlign w:val="center"/>
          </w:tcPr>
          <w:p w14:paraId="3CEE33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7588B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055CF13">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3606" w:type="dxa"/>
            <w:tcBorders>
              <w:tl2br w:val="nil"/>
              <w:tr2bl w:val="nil"/>
            </w:tcBorders>
            <w:shd w:val="clear" w:color="auto" w:fill="auto"/>
            <w:tcMar>
              <w:top w:w="12" w:type="dxa"/>
              <w:left w:w="12" w:type="dxa"/>
              <w:right w:w="12" w:type="dxa"/>
            </w:tcMar>
            <w:vAlign w:val="center"/>
          </w:tcPr>
          <w:p w14:paraId="396631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0D551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DEEAC6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3606" w:type="dxa"/>
            <w:tcBorders>
              <w:tl2br w:val="nil"/>
              <w:tr2bl w:val="nil"/>
            </w:tcBorders>
            <w:shd w:val="clear" w:color="auto" w:fill="auto"/>
            <w:tcMar>
              <w:top w:w="12" w:type="dxa"/>
              <w:left w:w="12" w:type="dxa"/>
              <w:right w:w="12" w:type="dxa"/>
            </w:tcMar>
            <w:vAlign w:val="center"/>
          </w:tcPr>
          <w:p w14:paraId="639A46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弘扬红色文化，保护红色遗址，挖掘和传承发展老君石传说、白莲教传说等非遗文化，打造有影响力的本土文化品牌</w:t>
            </w:r>
          </w:p>
        </w:tc>
      </w:tr>
      <w:tr w14:paraId="76FA0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1DDFFB7">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3606" w:type="dxa"/>
            <w:tcBorders>
              <w:tl2br w:val="nil"/>
              <w:tr2bl w:val="nil"/>
            </w:tcBorders>
            <w:shd w:val="clear" w:color="auto" w:fill="auto"/>
            <w:tcMar>
              <w:top w:w="12" w:type="dxa"/>
              <w:left w:w="12" w:type="dxa"/>
              <w:right w:w="12" w:type="dxa"/>
            </w:tcMar>
            <w:vAlign w:val="center"/>
          </w:tcPr>
          <w:p w14:paraId="65A662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加强旅游品牌培育和宣传推广，依托金佛洞、罗思举墓等旅游资源，建设旅游名镇、名村</w:t>
            </w:r>
          </w:p>
        </w:tc>
      </w:tr>
      <w:tr w14:paraId="0ECC2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26069A3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5C485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05A4139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3606" w:type="dxa"/>
            <w:tcBorders>
              <w:tl2br w:val="nil"/>
              <w:tr2bl w:val="nil"/>
            </w:tcBorders>
            <w:shd w:val="clear" w:color="auto" w:fill="auto"/>
            <w:tcMar>
              <w:top w:w="12" w:type="dxa"/>
              <w:left w:w="12" w:type="dxa"/>
              <w:right w:w="12" w:type="dxa"/>
            </w:tcMar>
            <w:vAlign w:val="center"/>
          </w:tcPr>
          <w:p w14:paraId="3B5B0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5761D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19ADA5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3606" w:type="dxa"/>
            <w:tcBorders>
              <w:tl2br w:val="nil"/>
              <w:tr2bl w:val="nil"/>
            </w:tcBorders>
            <w:shd w:val="clear" w:color="auto" w:fill="auto"/>
            <w:tcMar>
              <w:top w:w="12" w:type="dxa"/>
              <w:left w:w="12" w:type="dxa"/>
              <w:right w:w="12" w:type="dxa"/>
            </w:tcMar>
            <w:vAlign w:val="center"/>
          </w:tcPr>
          <w:p w14:paraId="2B8D18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47663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66E70BB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5FFA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680" w:type="dxa"/>
            <w:tcBorders>
              <w:tl2br w:val="nil"/>
              <w:tr2bl w:val="nil"/>
            </w:tcBorders>
            <w:shd w:val="clear" w:color="auto" w:fill="auto"/>
            <w:tcMar>
              <w:top w:w="12" w:type="dxa"/>
              <w:left w:w="12" w:type="dxa"/>
              <w:right w:w="12" w:type="dxa"/>
            </w:tcMar>
            <w:vAlign w:val="center"/>
          </w:tcPr>
          <w:p w14:paraId="4369AA42">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3606" w:type="dxa"/>
            <w:tcBorders>
              <w:tl2br w:val="nil"/>
              <w:tr2bl w:val="nil"/>
            </w:tcBorders>
            <w:shd w:val="clear" w:color="auto" w:fill="auto"/>
            <w:tcMar>
              <w:top w:w="12" w:type="dxa"/>
              <w:left w:w="12" w:type="dxa"/>
              <w:right w:w="12" w:type="dxa"/>
            </w:tcMar>
            <w:vAlign w:val="center"/>
          </w:tcPr>
          <w:p w14:paraId="3E38BD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4FC9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680" w:type="dxa"/>
            <w:tcBorders>
              <w:tl2br w:val="nil"/>
              <w:tr2bl w:val="nil"/>
            </w:tcBorders>
            <w:shd w:val="clear" w:color="auto" w:fill="auto"/>
            <w:tcMar>
              <w:top w:w="12" w:type="dxa"/>
              <w:left w:w="12" w:type="dxa"/>
              <w:right w:w="12" w:type="dxa"/>
            </w:tcMar>
            <w:vAlign w:val="center"/>
          </w:tcPr>
          <w:p w14:paraId="44B9BFF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3606" w:type="dxa"/>
            <w:tcBorders>
              <w:tl2br w:val="nil"/>
              <w:tr2bl w:val="nil"/>
            </w:tcBorders>
            <w:shd w:val="clear" w:color="auto" w:fill="auto"/>
            <w:tcMar>
              <w:top w:w="12" w:type="dxa"/>
              <w:left w:w="12" w:type="dxa"/>
              <w:right w:w="12" w:type="dxa"/>
            </w:tcMar>
            <w:vAlign w:val="center"/>
          </w:tcPr>
          <w:p w14:paraId="7DF2DF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28456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24A0A6B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3606" w:type="dxa"/>
            <w:tcBorders>
              <w:tl2br w:val="nil"/>
              <w:tr2bl w:val="nil"/>
            </w:tcBorders>
            <w:shd w:val="clear" w:color="auto" w:fill="auto"/>
            <w:tcMar>
              <w:top w:w="12" w:type="dxa"/>
              <w:left w:w="12" w:type="dxa"/>
              <w:right w:w="12" w:type="dxa"/>
            </w:tcMar>
            <w:vAlign w:val="center"/>
          </w:tcPr>
          <w:p w14:paraId="774DB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721D5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5C52652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3141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08352BC">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3606" w:type="dxa"/>
            <w:tcBorders>
              <w:tl2br w:val="nil"/>
              <w:tr2bl w:val="nil"/>
            </w:tcBorders>
            <w:shd w:val="clear" w:color="auto" w:fill="auto"/>
            <w:tcMar>
              <w:top w:w="12" w:type="dxa"/>
              <w:left w:w="12" w:type="dxa"/>
              <w:right w:w="12" w:type="dxa"/>
            </w:tcMar>
            <w:vAlign w:val="center"/>
          </w:tcPr>
          <w:p w14:paraId="787D6C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2BC45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3E322B2">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3606" w:type="dxa"/>
            <w:tcBorders>
              <w:tl2br w:val="nil"/>
              <w:tr2bl w:val="nil"/>
            </w:tcBorders>
            <w:shd w:val="clear" w:color="auto" w:fill="auto"/>
            <w:tcMar>
              <w:top w:w="12" w:type="dxa"/>
              <w:left w:w="12" w:type="dxa"/>
              <w:right w:w="12" w:type="dxa"/>
            </w:tcMar>
            <w:vAlign w:val="center"/>
          </w:tcPr>
          <w:p w14:paraId="0CA35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7666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86" w:type="dxa"/>
            <w:gridSpan w:val="2"/>
            <w:tcBorders>
              <w:tl2br w:val="nil"/>
              <w:tr2bl w:val="nil"/>
            </w:tcBorders>
            <w:shd w:val="clear" w:color="auto" w:fill="auto"/>
            <w:tcMar>
              <w:top w:w="12" w:type="dxa"/>
              <w:left w:w="12" w:type="dxa"/>
              <w:right w:w="12" w:type="dxa"/>
            </w:tcMar>
            <w:vAlign w:val="center"/>
          </w:tcPr>
          <w:p w14:paraId="1B4BB7E5">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5532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333743A">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3606" w:type="dxa"/>
            <w:tcBorders>
              <w:tl2br w:val="nil"/>
              <w:tr2bl w:val="nil"/>
            </w:tcBorders>
            <w:shd w:val="clear" w:color="auto" w:fill="auto"/>
            <w:tcMar>
              <w:top w:w="12" w:type="dxa"/>
              <w:left w:w="12" w:type="dxa"/>
              <w:right w:w="12" w:type="dxa"/>
            </w:tcMar>
            <w:vAlign w:val="center"/>
          </w:tcPr>
          <w:p w14:paraId="70182C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383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93187B1">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3606" w:type="dxa"/>
            <w:tcBorders>
              <w:tl2br w:val="nil"/>
              <w:tr2bl w:val="nil"/>
            </w:tcBorders>
            <w:shd w:val="clear" w:color="auto" w:fill="auto"/>
            <w:tcMar>
              <w:top w:w="12" w:type="dxa"/>
              <w:left w:w="12" w:type="dxa"/>
              <w:right w:w="12" w:type="dxa"/>
            </w:tcMar>
            <w:vAlign w:val="center"/>
          </w:tcPr>
          <w:p w14:paraId="391B28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467C2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680" w:type="dxa"/>
            <w:tcBorders>
              <w:tl2br w:val="nil"/>
              <w:tr2bl w:val="nil"/>
            </w:tcBorders>
            <w:shd w:val="clear" w:color="auto" w:fill="auto"/>
            <w:tcMar>
              <w:top w:w="12" w:type="dxa"/>
              <w:left w:w="12" w:type="dxa"/>
              <w:right w:w="12" w:type="dxa"/>
            </w:tcMar>
            <w:vAlign w:val="center"/>
          </w:tcPr>
          <w:p w14:paraId="7AC03D1D">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3606" w:type="dxa"/>
            <w:tcBorders>
              <w:tl2br w:val="nil"/>
              <w:tr2bl w:val="nil"/>
            </w:tcBorders>
            <w:shd w:val="clear" w:color="auto" w:fill="auto"/>
            <w:tcMar>
              <w:top w:w="12" w:type="dxa"/>
              <w:left w:w="12" w:type="dxa"/>
              <w:right w:w="12" w:type="dxa"/>
            </w:tcMar>
            <w:vAlign w:val="center"/>
          </w:tcPr>
          <w:p w14:paraId="40A0B4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执行内部审计，负责对乡、村（社区）两级财政财务收支、内部控制和有关经济活动以及村（社区）负责人经济责任履行情况等进行审计；接受上级审计机关的审计监督，落实审计整改工作</w:t>
            </w:r>
          </w:p>
        </w:tc>
      </w:tr>
      <w:tr w14:paraId="2857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73BB185">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3606" w:type="dxa"/>
            <w:tcBorders>
              <w:tl2br w:val="nil"/>
              <w:tr2bl w:val="nil"/>
            </w:tcBorders>
            <w:shd w:val="clear" w:color="auto" w:fill="auto"/>
            <w:tcMar>
              <w:top w:w="12" w:type="dxa"/>
              <w:left w:w="12" w:type="dxa"/>
              <w:right w:w="12" w:type="dxa"/>
            </w:tcMar>
            <w:vAlign w:val="center"/>
          </w:tcPr>
          <w:p w14:paraId="1C8FE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289C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576EFCF6">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13606" w:type="dxa"/>
            <w:tcBorders>
              <w:tl2br w:val="nil"/>
              <w:tr2bl w:val="nil"/>
            </w:tcBorders>
            <w:shd w:val="clear" w:color="auto" w:fill="auto"/>
            <w:tcMar>
              <w:top w:w="12" w:type="dxa"/>
              <w:left w:w="12" w:type="dxa"/>
              <w:right w:w="12" w:type="dxa"/>
            </w:tcMar>
            <w:vAlign w:val="center"/>
          </w:tcPr>
          <w:p w14:paraId="7276C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7C2CD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6BCCB07E">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3606" w:type="dxa"/>
            <w:tcBorders>
              <w:tl2br w:val="nil"/>
              <w:tr2bl w:val="nil"/>
            </w:tcBorders>
            <w:shd w:val="clear" w:color="auto" w:fill="auto"/>
            <w:tcMar>
              <w:top w:w="12" w:type="dxa"/>
              <w:left w:w="12" w:type="dxa"/>
              <w:right w:w="12" w:type="dxa"/>
            </w:tcMar>
            <w:vAlign w:val="center"/>
          </w:tcPr>
          <w:p w14:paraId="035A8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30475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B143C8A">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3606" w:type="dxa"/>
            <w:tcBorders>
              <w:tl2br w:val="nil"/>
              <w:tr2bl w:val="nil"/>
            </w:tcBorders>
            <w:shd w:val="clear" w:color="auto" w:fill="auto"/>
            <w:tcMar>
              <w:top w:w="12" w:type="dxa"/>
              <w:left w:w="12" w:type="dxa"/>
              <w:right w:w="12" w:type="dxa"/>
            </w:tcMar>
            <w:vAlign w:val="center"/>
          </w:tcPr>
          <w:p w14:paraId="4934EA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0913C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80" w:type="dxa"/>
            <w:tcBorders>
              <w:tl2br w:val="nil"/>
              <w:tr2bl w:val="nil"/>
            </w:tcBorders>
            <w:shd w:val="clear" w:color="auto" w:fill="auto"/>
            <w:tcMar>
              <w:top w:w="12" w:type="dxa"/>
              <w:left w:w="12" w:type="dxa"/>
              <w:right w:w="12" w:type="dxa"/>
            </w:tcMar>
            <w:vAlign w:val="center"/>
          </w:tcPr>
          <w:p w14:paraId="0774243A">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13606" w:type="dxa"/>
            <w:tcBorders>
              <w:tl2br w:val="nil"/>
              <w:tr2bl w:val="nil"/>
            </w:tcBorders>
            <w:shd w:val="clear" w:color="auto" w:fill="auto"/>
            <w:tcMar>
              <w:top w:w="12" w:type="dxa"/>
              <w:left w:w="12" w:type="dxa"/>
              <w:right w:w="12" w:type="dxa"/>
            </w:tcMar>
            <w:vAlign w:val="center"/>
          </w:tcPr>
          <w:p w14:paraId="252D4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1A191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379EA0CF">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13606" w:type="dxa"/>
            <w:tcBorders>
              <w:tl2br w:val="nil"/>
              <w:tr2bl w:val="nil"/>
            </w:tcBorders>
            <w:shd w:val="clear" w:color="auto" w:fill="auto"/>
            <w:tcMar>
              <w:top w:w="12" w:type="dxa"/>
              <w:left w:w="12" w:type="dxa"/>
              <w:right w:w="12" w:type="dxa"/>
            </w:tcMar>
            <w:vAlign w:val="center"/>
          </w:tcPr>
          <w:p w14:paraId="7DE1F7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3E1F8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173496D9">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13606" w:type="dxa"/>
            <w:tcBorders>
              <w:tl2br w:val="nil"/>
              <w:tr2bl w:val="nil"/>
            </w:tcBorders>
            <w:shd w:val="clear" w:color="auto" w:fill="auto"/>
            <w:tcMar>
              <w:top w:w="12" w:type="dxa"/>
              <w:left w:w="12" w:type="dxa"/>
              <w:right w:w="12" w:type="dxa"/>
            </w:tcMar>
            <w:vAlign w:val="center"/>
          </w:tcPr>
          <w:p w14:paraId="58517B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684C9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80" w:type="dxa"/>
            <w:tcBorders>
              <w:tl2br w:val="nil"/>
              <w:tr2bl w:val="nil"/>
            </w:tcBorders>
            <w:shd w:val="clear" w:color="auto" w:fill="auto"/>
            <w:tcMar>
              <w:top w:w="12" w:type="dxa"/>
              <w:left w:w="12" w:type="dxa"/>
              <w:right w:w="12" w:type="dxa"/>
            </w:tcMar>
            <w:vAlign w:val="center"/>
          </w:tcPr>
          <w:p w14:paraId="4879352B">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3606" w:type="dxa"/>
            <w:tcBorders>
              <w:tl2br w:val="nil"/>
              <w:tr2bl w:val="nil"/>
            </w:tcBorders>
            <w:shd w:val="clear" w:color="auto" w:fill="auto"/>
            <w:tcMar>
              <w:top w:w="12" w:type="dxa"/>
              <w:left w:w="12" w:type="dxa"/>
              <w:right w:w="12" w:type="dxa"/>
            </w:tcMar>
            <w:vAlign w:val="center"/>
          </w:tcPr>
          <w:p w14:paraId="6A616E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1B31C194">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384A876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配合履职事项清单</w:t>
      </w:r>
    </w:p>
    <w:tbl>
      <w:tblPr>
        <w:tblStyle w:val="6"/>
        <w:tblW w:w="14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80"/>
        <w:gridCol w:w="1247"/>
        <w:gridCol w:w="1587"/>
        <w:gridCol w:w="6236"/>
        <w:gridCol w:w="4529"/>
        <w:gridCol w:w="6"/>
      </w:tblGrid>
      <w:tr w14:paraId="75A4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l2br w:val="nil"/>
              <w:tr2bl w:val="nil"/>
            </w:tcBorders>
            <w:shd w:val="clear" w:color="auto" w:fill="auto"/>
            <w:noWrap/>
            <w:tcMar>
              <w:top w:w="12" w:type="dxa"/>
              <w:left w:w="12" w:type="dxa"/>
              <w:right w:w="12" w:type="dxa"/>
            </w:tcMar>
            <w:vAlign w:val="center"/>
          </w:tcPr>
          <w:p w14:paraId="7653A5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序号</w:t>
            </w:r>
          </w:p>
        </w:tc>
        <w:tc>
          <w:tcPr>
            <w:tcW w:w="1247" w:type="dxa"/>
            <w:tcBorders>
              <w:tl2br w:val="nil"/>
              <w:tr2bl w:val="nil"/>
            </w:tcBorders>
            <w:shd w:val="clear" w:color="auto" w:fill="auto"/>
            <w:noWrap/>
            <w:tcMar>
              <w:top w:w="12" w:type="dxa"/>
              <w:left w:w="12" w:type="dxa"/>
              <w:right w:w="12" w:type="dxa"/>
            </w:tcMar>
            <w:vAlign w:val="center"/>
          </w:tcPr>
          <w:p w14:paraId="6D16F0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事项名称</w:t>
            </w:r>
          </w:p>
        </w:tc>
        <w:tc>
          <w:tcPr>
            <w:tcW w:w="1587" w:type="dxa"/>
            <w:tcBorders>
              <w:tl2br w:val="nil"/>
              <w:tr2bl w:val="nil"/>
            </w:tcBorders>
            <w:shd w:val="clear" w:color="auto" w:fill="auto"/>
            <w:noWrap/>
            <w:tcMar>
              <w:top w:w="12" w:type="dxa"/>
              <w:left w:w="12" w:type="dxa"/>
              <w:right w:w="12" w:type="dxa"/>
            </w:tcMar>
            <w:vAlign w:val="center"/>
          </w:tcPr>
          <w:p w14:paraId="5F5C1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对应上级部门</w:t>
            </w:r>
          </w:p>
        </w:tc>
        <w:tc>
          <w:tcPr>
            <w:tcW w:w="6236" w:type="dxa"/>
            <w:tcBorders>
              <w:tl2br w:val="nil"/>
              <w:tr2bl w:val="nil"/>
            </w:tcBorders>
            <w:shd w:val="clear" w:color="auto" w:fill="auto"/>
            <w:tcMar>
              <w:top w:w="12" w:type="dxa"/>
              <w:left w:w="12" w:type="dxa"/>
              <w:right w:w="12" w:type="dxa"/>
            </w:tcMar>
            <w:vAlign w:val="center"/>
          </w:tcPr>
          <w:p w14:paraId="4D6C5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上级部门职责</w:t>
            </w:r>
          </w:p>
        </w:tc>
        <w:tc>
          <w:tcPr>
            <w:tcW w:w="4535" w:type="dxa"/>
            <w:gridSpan w:val="2"/>
            <w:tcBorders>
              <w:tl2br w:val="nil"/>
              <w:tr2bl w:val="nil"/>
            </w:tcBorders>
            <w:shd w:val="clear" w:color="auto" w:fill="auto"/>
            <w:tcMar>
              <w:top w:w="12" w:type="dxa"/>
              <w:left w:w="12" w:type="dxa"/>
              <w:right w:w="12" w:type="dxa"/>
            </w:tcMar>
            <w:vAlign w:val="center"/>
          </w:tcPr>
          <w:p w14:paraId="13D98F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pacing w:val="0"/>
                <w:sz w:val="22"/>
                <w:szCs w:val="22"/>
                <w:u w:val="none"/>
              </w:rPr>
            </w:pPr>
            <w:r>
              <w:rPr>
                <w:rFonts w:hint="default" w:ascii="Times New Roman" w:hAnsi="Times New Roman" w:eastAsia="黑体" w:cs="Times New Roman"/>
                <w:i w:val="0"/>
                <w:color w:val="000000"/>
                <w:spacing w:val="0"/>
                <w:kern w:val="0"/>
                <w:sz w:val="22"/>
                <w:szCs w:val="22"/>
                <w:u w:val="none"/>
                <w:lang w:val="en-US" w:eastAsia="zh-CN" w:bidi="ar"/>
              </w:rPr>
              <w:t>乡配合职责</w:t>
            </w:r>
          </w:p>
        </w:tc>
      </w:tr>
      <w:tr w14:paraId="03A7D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D3C306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一、党的建设（3项）</w:t>
            </w:r>
          </w:p>
        </w:tc>
      </w:tr>
      <w:tr w14:paraId="27296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95" w:hRule="atLeast"/>
          <w:jc w:val="center"/>
        </w:trPr>
        <w:tc>
          <w:tcPr>
            <w:tcW w:w="680" w:type="dxa"/>
            <w:tcBorders>
              <w:tl2br w:val="nil"/>
              <w:tr2bl w:val="nil"/>
            </w:tcBorders>
            <w:shd w:val="clear" w:color="auto" w:fill="auto"/>
            <w:tcMar>
              <w:top w:w="12" w:type="dxa"/>
              <w:left w:w="12" w:type="dxa"/>
              <w:right w:w="12" w:type="dxa"/>
            </w:tcMar>
            <w:vAlign w:val="center"/>
          </w:tcPr>
          <w:p w14:paraId="152CC8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tcBorders>
              <w:tl2br w:val="nil"/>
              <w:tr2bl w:val="nil"/>
            </w:tcBorders>
            <w:shd w:val="clear" w:color="auto" w:fill="auto"/>
            <w:tcMar>
              <w:top w:w="12" w:type="dxa"/>
              <w:left w:w="12" w:type="dxa"/>
              <w:right w:w="12" w:type="dxa"/>
            </w:tcMar>
            <w:vAlign w:val="center"/>
          </w:tcPr>
          <w:p w14:paraId="020445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tcBorders>
              <w:tl2br w:val="nil"/>
              <w:tr2bl w:val="nil"/>
            </w:tcBorders>
            <w:shd w:val="clear" w:color="auto" w:fill="auto"/>
            <w:tcMar>
              <w:top w:w="12" w:type="dxa"/>
              <w:left w:w="12" w:type="dxa"/>
              <w:right w:w="12" w:type="dxa"/>
            </w:tcMar>
            <w:vAlign w:val="center"/>
          </w:tcPr>
          <w:p w14:paraId="59F884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7B54D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4B26A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31745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61779C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2E78F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2557C7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545878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5D46EB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45A1A3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A105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1BDA4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6C0B5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gridSpan w:val="2"/>
            <w:tcBorders>
              <w:tl2br w:val="nil"/>
              <w:tr2bl w:val="nil"/>
            </w:tcBorders>
            <w:shd w:val="clear" w:color="auto" w:fill="auto"/>
            <w:tcMar>
              <w:top w:w="12" w:type="dxa"/>
              <w:left w:w="12" w:type="dxa"/>
              <w:right w:w="12" w:type="dxa"/>
            </w:tcMar>
            <w:vAlign w:val="center"/>
          </w:tcPr>
          <w:p w14:paraId="53142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524D0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7C476A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2D5BE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510" w:hRule="atLeast"/>
          <w:jc w:val="center"/>
        </w:trPr>
        <w:tc>
          <w:tcPr>
            <w:tcW w:w="680" w:type="dxa"/>
            <w:tcBorders>
              <w:tl2br w:val="nil"/>
              <w:tr2bl w:val="nil"/>
            </w:tcBorders>
            <w:shd w:val="clear" w:color="auto" w:fill="auto"/>
            <w:tcMar>
              <w:top w:w="12" w:type="dxa"/>
              <w:left w:w="12" w:type="dxa"/>
              <w:right w:w="12" w:type="dxa"/>
            </w:tcMar>
            <w:vAlign w:val="center"/>
          </w:tcPr>
          <w:p w14:paraId="7B32B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tcBorders>
              <w:tl2br w:val="nil"/>
              <w:tr2bl w:val="nil"/>
            </w:tcBorders>
            <w:shd w:val="clear" w:color="auto" w:fill="auto"/>
            <w:tcMar>
              <w:top w:w="12" w:type="dxa"/>
              <w:left w:w="12" w:type="dxa"/>
              <w:right w:w="12" w:type="dxa"/>
            </w:tcMar>
            <w:vAlign w:val="center"/>
          </w:tcPr>
          <w:p w14:paraId="06B824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tcBorders>
              <w:tl2br w:val="nil"/>
              <w:tr2bl w:val="nil"/>
            </w:tcBorders>
            <w:shd w:val="clear" w:color="auto" w:fill="auto"/>
            <w:tcMar>
              <w:top w:w="12" w:type="dxa"/>
              <w:left w:w="12" w:type="dxa"/>
              <w:right w:w="12" w:type="dxa"/>
            </w:tcMar>
            <w:vAlign w:val="center"/>
          </w:tcPr>
          <w:p w14:paraId="016698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tcBorders>
              <w:tl2br w:val="nil"/>
              <w:tr2bl w:val="nil"/>
            </w:tcBorders>
            <w:shd w:val="clear" w:color="auto" w:fill="auto"/>
            <w:tcMar>
              <w:top w:w="12" w:type="dxa"/>
              <w:left w:w="12" w:type="dxa"/>
              <w:right w:w="12" w:type="dxa"/>
            </w:tcMar>
            <w:vAlign w:val="center"/>
          </w:tcPr>
          <w:p w14:paraId="21F20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1ABE7A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12DAE9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2E50E2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gridSpan w:val="2"/>
            <w:tcBorders>
              <w:tl2br w:val="nil"/>
              <w:tr2bl w:val="nil"/>
            </w:tcBorders>
            <w:shd w:val="clear" w:color="auto" w:fill="auto"/>
            <w:tcMar>
              <w:top w:w="12" w:type="dxa"/>
              <w:left w:w="12" w:type="dxa"/>
              <w:right w:w="12" w:type="dxa"/>
            </w:tcMar>
            <w:vAlign w:val="center"/>
          </w:tcPr>
          <w:p w14:paraId="0DDA49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2F0D0C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513F92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32EBFD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2DA8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49" w:hRule="atLeast"/>
          <w:jc w:val="center"/>
        </w:trPr>
        <w:tc>
          <w:tcPr>
            <w:tcW w:w="680" w:type="dxa"/>
            <w:tcBorders>
              <w:tl2br w:val="nil"/>
              <w:tr2bl w:val="nil"/>
            </w:tcBorders>
            <w:shd w:val="clear" w:color="auto" w:fill="auto"/>
            <w:tcMar>
              <w:top w:w="12" w:type="dxa"/>
              <w:left w:w="12" w:type="dxa"/>
              <w:right w:w="12" w:type="dxa"/>
            </w:tcMar>
            <w:vAlign w:val="center"/>
          </w:tcPr>
          <w:p w14:paraId="76BE10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tcBorders>
              <w:tl2br w:val="nil"/>
              <w:tr2bl w:val="nil"/>
            </w:tcBorders>
            <w:shd w:val="clear" w:color="auto" w:fill="auto"/>
            <w:tcMar>
              <w:top w:w="12" w:type="dxa"/>
              <w:left w:w="12" w:type="dxa"/>
              <w:right w:w="12" w:type="dxa"/>
            </w:tcMar>
            <w:vAlign w:val="center"/>
          </w:tcPr>
          <w:p w14:paraId="09C94A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tcBorders>
              <w:tl2br w:val="nil"/>
              <w:tr2bl w:val="nil"/>
            </w:tcBorders>
            <w:shd w:val="clear" w:color="auto" w:fill="auto"/>
            <w:tcMar>
              <w:top w:w="12" w:type="dxa"/>
              <w:left w:w="12" w:type="dxa"/>
              <w:right w:w="12" w:type="dxa"/>
            </w:tcMar>
            <w:vAlign w:val="center"/>
          </w:tcPr>
          <w:p w14:paraId="7FDB2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22044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7863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C425C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161F38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47445D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6B9D08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gridSpan w:val="2"/>
            <w:tcBorders>
              <w:tl2br w:val="nil"/>
              <w:tr2bl w:val="nil"/>
            </w:tcBorders>
            <w:shd w:val="clear" w:color="auto" w:fill="auto"/>
            <w:tcMar>
              <w:top w:w="12" w:type="dxa"/>
              <w:left w:w="12" w:type="dxa"/>
              <w:right w:w="12" w:type="dxa"/>
            </w:tcMar>
            <w:vAlign w:val="center"/>
          </w:tcPr>
          <w:p w14:paraId="27AC73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3A6EC7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5D438B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6422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2F40A9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二、经济发展（5项）</w:t>
            </w:r>
          </w:p>
        </w:tc>
      </w:tr>
      <w:tr w14:paraId="205FC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11" w:hRule="atLeast"/>
          <w:jc w:val="center"/>
        </w:trPr>
        <w:tc>
          <w:tcPr>
            <w:tcW w:w="680" w:type="dxa"/>
            <w:tcBorders>
              <w:tl2br w:val="nil"/>
              <w:tr2bl w:val="nil"/>
            </w:tcBorders>
            <w:shd w:val="clear" w:color="auto" w:fill="auto"/>
            <w:tcMar>
              <w:top w:w="12" w:type="dxa"/>
              <w:left w:w="12" w:type="dxa"/>
              <w:right w:w="12" w:type="dxa"/>
            </w:tcMar>
            <w:vAlign w:val="center"/>
          </w:tcPr>
          <w:p w14:paraId="5334BC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tcBorders>
              <w:tl2br w:val="nil"/>
              <w:tr2bl w:val="nil"/>
            </w:tcBorders>
            <w:shd w:val="clear" w:color="auto" w:fill="auto"/>
            <w:tcMar>
              <w:top w:w="12" w:type="dxa"/>
              <w:left w:w="12" w:type="dxa"/>
              <w:right w:w="12" w:type="dxa"/>
            </w:tcMar>
            <w:vAlign w:val="center"/>
          </w:tcPr>
          <w:p w14:paraId="06EF4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tcBorders>
              <w:tl2br w:val="nil"/>
              <w:tr2bl w:val="nil"/>
            </w:tcBorders>
            <w:shd w:val="clear" w:color="auto" w:fill="auto"/>
            <w:tcMar>
              <w:top w:w="12" w:type="dxa"/>
              <w:left w:w="12" w:type="dxa"/>
              <w:right w:w="12" w:type="dxa"/>
            </w:tcMar>
            <w:vAlign w:val="center"/>
          </w:tcPr>
          <w:p w14:paraId="7AD9D7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C580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3BB180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E6493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0320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25DF6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2B8F0A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798C2C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3B4CB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30C5D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52E14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746D5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0AA338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69007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5617D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9F4AD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50B82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089DAE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47FCA7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08E89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42" w:hRule="atLeast"/>
          <w:jc w:val="center"/>
        </w:trPr>
        <w:tc>
          <w:tcPr>
            <w:tcW w:w="680" w:type="dxa"/>
            <w:tcBorders>
              <w:tl2br w:val="nil"/>
              <w:tr2bl w:val="nil"/>
            </w:tcBorders>
            <w:shd w:val="clear" w:color="auto" w:fill="auto"/>
            <w:tcMar>
              <w:top w:w="12" w:type="dxa"/>
              <w:left w:w="12" w:type="dxa"/>
              <w:right w:w="12" w:type="dxa"/>
            </w:tcMar>
            <w:vAlign w:val="center"/>
          </w:tcPr>
          <w:p w14:paraId="45618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tcBorders>
              <w:tl2br w:val="nil"/>
              <w:tr2bl w:val="nil"/>
            </w:tcBorders>
            <w:shd w:val="clear" w:color="auto" w:fill="auto"/>
            <w:tcMar>
              <w:top w:w="12" w:type="dxa"/>
              <w:left w:w="12" w:type="dxa"/>
              <w:right w:w="12" w:type="dxa"/>
            </w:tcMar>
            <w:vAlign w:val="center"/>
          </w:tcPr>
          <w:p w14:paraId="582FE7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tcBorders>
              <w:tl2br w:val="nil"/>
              <w:tr2bl w:val="nil"/>
            </w:tcBorders>
            <w:shd w:val="clear" w:color="auto" w:fill="auto"/>
            <w:tcMar>
              <w:top w:w="12" w:type="dxa"/>
              <w:left w:w="12" w:type="dxa"/>
              <w:right w:w="12" w:type="dxa"/>
            </w:tcMar>
            <w:vAlign w:val="center"/>
          </w:tcPr>
          <w:p w14:paraId="397634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tcBorders>
              <w:tl2br w:val="nil"/>
              <w:tr2bl w:val="nil"/>
            </w:tcBorders>
            <w:shd w:val="clear" w:color="auto" w:fill="auto"/>
            <w:tcMar>
              <w:top w:w="12" w:type="dxa"/>
              <w:left w:w="12" w:type="dxa"/>
              <w:right w:w="12" w:type="dxa"/>
            </w:tcMar>
            <w:vAlign w:val="center"/>
          </w:tcPr>
          <w:p w14:paraId="36D76D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231E34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7D5C7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3659D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2"/>
            <w:tcBorders>
              <w:tl2br w:val="nil"/>
              <w:tr2bl w:val="nil"/>
            </w:tcBorders>
            <w:shd w:val="clear" w:color="auto" w:fill="auto"/>
            <w:tcMar>
              <w:top w:w="12" w:type="dxa"/>
              <w:left w:w="12" w:type="dxa"/>
              <w:right w:w="12" w:type="dxa"/>
            </w:tcMar>
            <w:vAlign w:val="center"/>
          </w:tcPr>
          <w:p w14:paraId="6F241E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17F0DB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332607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32B32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88" w:hRule="atLeast"/>
          <w:jc w:val="center"/>
        </w:trPr>
        <w:tc>
          <w:tcPr>
            <w:tcW w:w="680" w:type="dxa"/>
            <w:tcBorders>
              <w:tl2br w:val="nil"/>
              <w:tr2bl w:val="nil"/>
            </w:tcBorders>
            <w:shd w:val="clear" w:color="auto" w:fill="auto"/>
            <w:tcMar>
              <w:top w:w="12" w:type="dxa"/>
              <w:left w:w="12" w:type="dxa"/>
              <w:right w:w="12" w:type="dxa"/>
            </w:tcMar>
            <w:vAlign w:val="center"/>
          </w:tcPr>
          <w:p w14:paraId="02B446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tcBorders>
              <w:tl2br w:val="nil"/>
              <w:tr2bl w:val="nil"/>
            </w:tcBorders>
            <w:shd w:val="clear" w:color="auto" w:fill="auto"/>
            <w:tcMar>
              <w:top w:w="12" w:type="dxa"/>
              <w:left w:w="12" w:type="dxa"/>
              <w:right w:w="12" w:type="dxa"/>
            </w:tcMar>
            <w:vAlign w:val="center"/>
          </w:tcPr>
          <w:p w14:paraId="1D476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tcBorders>
              <w:tl2br w:val="nil"/>
              <w:tr2bl w:val="nil"/>
            </w:tcBorders>
            <w:shd w:val="clear" w:color="auto" w:fill="auto"/>
            <w:tcMar>
              <w:top w:w="12" w:type="dxa"/>
              <w:left w:w="12" w:type="dxa"/>
              <w:right w:w="12" w:type="dxa"/>
            </w:tcMar>
            <w:vAlign w:val="center"/>
          </w:tcPr>
          <w:p w14:paraId="7C45BD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B2C3D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D56FB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7F3B0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34A7E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E619C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E8051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377AD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998E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6614A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7EBE67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7F7570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596EED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B21FA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05E5BC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4881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70366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06B9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421879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4672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10E2F2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DFA71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205C9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4158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692C4B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E124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65E62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5643E3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3F075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82" w:hRule="atLeast"/>
          <w:jc w:val="center"/>
        </w:trPr>
        <w:tc>
          <w:tcPr>
            <w:tcW w:w="680" w:type="dxa"/>
            <w:tcBorders>
              <w:tl2br w:val="nil"/>
              <w:tr2bl w:val="nil"/>
            </w:tcBorders>
            <w:shd w:val="clear" w:color="auto" w:fill="auto"/>
            <w:tcMar>
              <w:top w:w="12" w:type="dxa"/>
              <w:left w:w="12" w:type="dxa"/>
              <w:right w:w="12" w:type="dxa"/>
            </w:tcMar>
            <w:vAlign w:val="center"/>
          </w:tcPr>
          <w:p w14:paraId="536D95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tcBorders>
              <w:tl2br w:val="nil"/>
              <w:tr2bl w:val="nil"/>
            </w:tcBorders>
            <w:shd w:val="clear" w:color="auto" w:fill="auto"/>
            <w:tcMar>
              <w:top w:w="12" w:type="dxa"/>
              <w:left w:w="12" w:type="dxa"/>
              <w:right w:w="12" w:type="dxa"/>
            </w:tcMar>
            <w:vAlign w:val="center"/>
          </w:tcPr>
          <w:p w14:paraId="06AF5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tcBorders>
              <w:tl2br w:val="nil"/>
              <w:tr2bl w:val="nil"/>
            </w:tcBorders>
            <w:shd w:val="clear" w:color="auto" w:fill="auto"/>
            <w:tcMar>
              <w:top w:w="12" w:type="dxa"/>
              <w:left w:w="12" w:type="dxa"/>
              <w:right w:w="12" w:type="dxa"/>
            </w:tcMar>
            <w:vAlign w:val="center"/>
          </w:tcPr>
          <w:p w14:paraId="251BF5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492FD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561A7C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0981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2D1EE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63143A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458D9B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650CB8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00750A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06BA00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26F667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5E878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05EBBD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2F244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2B6FF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0C79F9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6C4F8F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53FEF2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520CD3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07C7B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86" w:hRule="atLeast"/>
          <w:jc w:val="center"/>
        </w:trPr>
        <w:tc>
          <w:tcPr>
            <w:tcW w:w="680" w:type="dxa"/>
            <w:tcBorders>
              <w:tl2br w:val="nil"/>
              <w:tr2bl w:val="nil"/>
            </w:tcBorders>
            <w:shd w:val="clear" w:color="auto" w:fill="auto"/>
            <w:tcMar>
              <w:top w:w="12" w:type="dxa"/>
              <w:left w:w="12" w:type="dxa"/>
              <w:right w:w="12" w:type="dxa"/>
            </w:tcMar>
            <w:vAlign w:val="center"/>
          </w:tcPr>
          <w:p w14:paraId="0813D5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tcBorders>
              <w:tl2br w:val="nil"/>
              <w:tr2bl w:val="nil"/>
            </w:tcBorders>
            <w:shd w:val="clear" w:color="auto" w:fill="auto"/>
            <w:tcMar>
              <w:top w:w="12" w:type="dxa"/>
              <w:left w:w="12" w:type="dxa"/>
              <w:right w:w="12" w:type="dxa"/>
            </w:tcMar>
            <w:vAlign w:val="center"/>
          </w:tcPr>
          <w:p w14:paraId="0EA52D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tcBorders>
              <w:tl2br w:val="nil"/>
              <w:tr2bl w:val="nil"/>
            </w:tcBorders>
            <w:shd w:val="clear" w:color="auto" w:fill="auto"/>
            <w:tcMar>
              <w:top w:w="12" w:type="dxa"/>
              <w:left w:w="12" w:type="dxa"/>
              <w:right w:w="12" w:type="dxa"/>
            </w:tcMar>
            <w:vAlign w:val="center"/>
          </w:tcPr>
          <w:p w14:paraId="0D8E94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E5A7B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983D6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03860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F2D83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211446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44C074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18828A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D541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0E65EE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CA21E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2"/>
            <w:tcBorders>
              <w:tl2br w:val="nil"/>
              <w:tr2bl w:val="nil"/>
            </w:tcBorders>
            <w:shd w:val="clear" w:color="auto" w:fill="auto"/>
            <w:tcMar>
              <w:top w:w="12" w:type="dxa"/>
              <w:left w:w="12" w:type="dxa"/>
              <w:right w:w="12" w:type="dxa"/>
            </w:tcMar>
            <w:vAlign w:val="center"/>
          </w:tcPr>
          <w:p w14:paraId="3AF972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360282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05FE8E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37313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41AE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99325DA">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三、民生服务（7项）</w:t>
            </w:r>
          </w:p>
        </w:tc>
      </w:tr>
      <w:tr w14:paraId="21653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36" w:hRule="atLeast"/>
          <w:jc w:val="center"/>
        </w:trPr>
        <w:tc>
          <w:tcPr>
            <w:tcW w:w="680" w:type="dxa"/>
            <w:tcBorders>
              <w:tl2br w:val="nil"/>
              <w:tr2bl w:val="nil"/>
            </w:tcBorders>
            <w:shd w:val="clear" w:color="auto" w:fill="auto"/>
            <w:tcMar>
              <w:top w:w="12" w:type="dxa"/>
              <w:left w:w="12" w:type="dxa"/>
              <w:right w:w="12" w:type="dxa"/>
            </w:tcMar>
            <w:vAlign w:val="center"/>
          </w:tcPr>
          <w:p w14:paraId="197F56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tcBorders>
              <w:tl2br w:val="nil"/>
              <w:tr2bl w:val="nil"/>
            </w:tcBorders>
            <w:shd w:val="clear" w:color="auto" w:fill="auto"/>
            <w:tcMar>
              <w:top w:w="12" w:type="dxa"/>
              <w:left w:w="12" w:type="dxa"/>
              <w:right w:w="12" w:type="dxa"/>
            </w:tcMar>
            <w:vAlign w:val="center"/>
          </w:tcPr>
          <w:p w14:paraId="25A06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tcBorders>
              <w:tl2br w:val="nil"/>
              <w:tr2bl w:val="nil"/>
            </w:tcBorders>
            <w:shd w:val="clear" w:color="auto" w:fill="auto"/>
            <w:tcMar>
              <w:top w:w="12" w:type="dxa"/>
              <w:left w:w="12" w:type="dxa"/>
              <w:right w:w="12" w:type="dxa"/>
            </w:tcMar>
            <w:vAlign w:val="center"/>
          </w:tcPr>
          <w:p w14:paraId="4749E9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7A38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7ED243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ECD23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52216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1A2C21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432C7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3C726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DC914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gridSpan w:val="2"/>
            <w:tcBorders>
              <w:tl2br w:val="nil"/>
              <w:tr2bl w:val="nil"/>
            </w:tcBorders>
            <w:shd w:val="clear" w:color="auto" w:fill="auto"/>
            <w:tcMar>
              <w:top w:w="12" w:type="dxa"/>
              <w:left w:w="12" w:type="dxa"/>
              <w:right w:w="12" w:type="dxa"/>
            </w:tcMar>
            <w:vAlign w:val="center"/>
          </w:tcPr>
          <w:p w14:paraId="25E22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1CA8F0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0E5F0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387BE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4C1F51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5F1689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6F1B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96" w:hRule="atLeast"/>
          <w:jc w:val="center"/>
        </w:trPr>
        <w:tc>
          <w:tcPr>
            <w:tcW w:w="680" w:type="dxa"/>
            <w:tcBorders>
              <w:tl2br w:val="nil"/>
              <w:tr2bl w:val="nil"/>
            </w:tcBorders>
            <w:shd w:val="clear" w:color="auto" w:fill="auto"/>
            <w:tcMar>
              <w:top w:w="12" w:type="dxa"/>
              <w:left w:w="12" w:type="dxa"/>
              <w:right w:w="12" w:type="dxa"/>
            </w:tcMar>
            <w:vAlign w:val="center"/>
          </w:tcPr>
          <w:p w14:paraId="0FD848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tcBorders>
              <w:tl2br w:val="nil"/>
              <w:tr2bl w:val="nil"/>
            </w:tcBorders>
            <w:shd w:val="clear" w:color="auto" w:fill="auto"/>
            <w:tcMar>
              <w:top w:w="12" w:type="dxa"/>
              <w:left w:w="12" w:type="dxa"/>
              <w:right w:w="12" w:type="dxa"/>
            </w:tcMar>
            <w:vAlign w:val="center"/>
          </w:tcPr>
          <w:p w14:paraId="6CD548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tcBorders>
              <w:tl2br w:val="nil"/>
              <w:tr2bl w:val="nil"/>
            </w:tcBorders>
            <w:shd w:val="clear" w:color="auto" w:fill="auto"/>
            <w:tcMar>
              <w:top w:w="12" w:type="dxa"/>
              <w:left w:w="12" w:type="dxa"/>
              <w:right w:w="12" w:type="dxa"/>
            </w:tcMar>
            <w:vAlign w:val="center"/>
          </w:tcPr>
          <w:p w14:paraId="5470E3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0C99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5340D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6E53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473C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5FB2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78247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7BFAD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71A8C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4DE343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672DD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DB04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040095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58DF2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4A41B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663879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EBD73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4E034F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7EB2E9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7A3359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232C24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75733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02" w:hRule="atLeast"/>
          <w:jc w:val="center"/>
        </w:trPr>
        <w:tc>
          <w:tcPr>
            <w:tcW w:w="680" w:type="dxa"/>
            <w:tcBorders>
              <w:tl2br w:val="nil"/>
              <w:tr2bl w:val="nil"/>
            </w:tcBorders>
            <w:shd w:val="clear" w:color="auto" w:fill="auto"/>
            <w:tcMar>
              <w:top w:w="12" w:type="dxa"/>
              <w:left w:w="12" w:type="dxa"/>
              <w:right w:w="12" w:type="dxa"/>
            </w:tcMar>
            <w:vAlign w:val="center"/>
          </w:tcPr>
          <w:p w14:paraId="088D1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tcBorders>
              <w:tl2br w:val="nil"/>
              <w:tr2bl w:val="nil"/>
            </w:tcBorders>
            <w:shd w:val="clear" w:color="auto" w:fill="auto"/>
            <w:tcMar>
              <w:top w:w="12" w:type="dxa"/>
              <w:left w:w="12" w:type="dxa"/>
              <w:right w:w="12" w:type="dxa"/>
            </w:tcMar>
            <w:vAlign w:val="center"/>
          </w:tcPr>
          <w:p w14:paraId="7031F2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tcBorders>
              <w:tl2br w:val="nil"/>
              <w:tr2bl w:val="nil"/>
            </w:tcBorders>
            <w:shd w:val="clear" w:color="auto" w:fill="auto"/>
            <w:tcMar>
              <w:top w:w="12" w:type="dxa"/>
              <w:left w:w="12" w:type="dxa"/>
              <w:right w:w="12" w:type="dxa"/>
            </w:tcMar>
            <w:vAlign w:val="center"/>
          </w:tcPr>
          <w:p w14:paraId="7E1628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0F6A7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09EF7E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295864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43A6C0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62FFA2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5D3AD0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2"/>
            <w:tcBorders>
              <w:tl2br w:val="nil"/>
              <w:tr2bl w:val="nil"/>
            </w:tcBorders>
            <w:shd w:val="clear" w:color="auto" w:fill="auto"/>
            <w:tcMar>
              <w:top w:w="12" w:type="dxa"/>
              <w:left w:w="12" w:type="dxa"/>
              <w:right w:w="12" w:type="dxa"/>
            </w:tcMar>
            <w:vAlign w:val="center"/>
          </w:tcPr>
          <w:p w14:paraId="4E068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073766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4E740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28720B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7EA97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6B6C48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0E6504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3CA76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09" w:hRule="atLeast"/>
          <w:jc w:val="center"/>
        </w:trPr>
        <w:tc>
          <w:tcPr>
            <w:tcW w:w="680" w:type="dxa"/>
            <w:tcBorders>
              <w:tl2br w:val="nil"/>
              <w:tr2bl w:val="nil"/>
            </w:tcBorders>
            <w:shd w:val="clear" w:color="auto" w:fill="auto"/>
            <w:tcMar>
              <w:top w:w="12" w:type="dxa"/>
              <w:left w:w="12" w:type="dxa"/>
              <w:right w:w="12" w:type="dxa"/>
            </w:tcMar>
            <w:vAlign w:val="center"/>
          </w:tcPr>
          <w:p w14:paraId="3CBAA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tcBorders>
              <w:tl2br w:val="nil"/>
              <w:tr2bl w:val="nil"/>
            </w:tcBorders>
            <w:shd w:val="clear" w:color="auto" w:fill="auto"/>
            <w:tcMar>
              <w:top w:w="12" w:type="dxa"/>
              <w:left w:w="12" w:type="dxa"/>
              <w:right w:w="12" w:type="dxa"/>
            </w:tcMar>
            <w:vAlign w:val="center"/>
          </w:tcPr>
          <w:p w14:paraId="54582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tcBorders>
              <w:tl2br w:val="nil"/>
              <w:tr2bl w:val="nil"/>
            </w:tcBorders>
            <w:shd w:val="clear" w:color="auto" w:fill="auto"/>
            <w:tcMar>
              <w:top w:w="12" w:type="dxa"/>
              <w:left w:w="12" w:type="dxa"/>
              <w:right w:w="12" w:type="dxa"/>
            </w:tcMar>
            <w:vAlign w:val="center"/>
          </w:tcPr>
          <w:p w14:paraId="75A97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tcBorders>
              <w:tl2br w:val="nil"/>
              <w:tr2bl w:val="nil"/>
            </w:tcBorders>
            <w:shd w:val="clear" w:color="auto" w:fill="auto"/>
            <w:tcMar>
              <w:top w:w="12" w:type="dxa"/>
              <w:left w:w="12" w:type="dxa"/>
              <w:right w:w="12" w:type="dxa"/>
            </w:tcMar>
            <w:vAlign w:val="center"/>
          </w:tcPr>
          <w:p w14:paraId="3A2EAB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1DB4A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59D3E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4A466A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2"/>
            <w:tcBorders>
              <w:tl2br w:val="nil"/>
              <w:tr2bl w:val="nil"/>
            </w:tcBorders>
            <w:shd w:val="clear" w:color="auto" w:fill="auto"/>
            <w:tcMar>
              <w:top w:w="12" w:type="dxa"/>
              <w:left w:w="12" w:type="dxa"/>
              <w:right w:w="12" w:type="dxa"/>
            </w:tcMar>
            <w:vAlign w:val="center"/>
          </w:tcPr>
          <w:p w14:paraId="5A739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16EA88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6D64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63" w:hRule="atLeast"/>
          <w:jc w:val="center"/>
        </w:trPr>
        <w:tc>
          <w:tcPr>
            <w:tcW w:w="680" w:type="dxa"/>
            <w:tcBorders>
              <w:tl2br w:val="nil"/>
              <w:tr2bl w:val="nil"/>
            </w:tcBorders>
            <w:shd w:val="clear" w:color="auto" w:fill="auto"/>
            <w:tcMar>
              <w:top w:w="12" w:type="dxa"/>
              <w:left w:w="12" w:type="dxa"/>
              <w:right w:w="12" w:type="dxa"/>
            </w:tcMar>
            <w:vAlign w:val="center"/>
          </w:tcPr>
          <w:p w14:paraId="623F5F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tcBorders>
              <w:tl2br w:val="nil"/>
              <w:tr2bl w:val="nil"/>
            </w:tcBorders>
            <w:shd w:val="clear" w:color="auto" w:fill="auto"/>
            <w:tcMar>
              <w:top w:w="12" w:type="dxa"/>
              <w:left w:w="12" w:type="dxa"/>
              <w:right w:w="12" w:type="dxa"/>
            </w:tcMar>
            <w:vAlign w:val="center"/>
          </w:tcPr>
          <w:p w14:paraId="373E0E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tcBorders>
              <w:tl2br w:val="nil"/>
              <w:tr2bl w:val="nil"/>
            </w:tcBorders>
            <w:shd w:val="clear" w:color="auto" w:fill="auto"/>
            <w:tcMar>
              <w:top w:w="12" w:type="dxa"/>
              <w:left w:w="12" w:type="dxa"/>
              <w:right w:w="12" w:type="dxa"/>
            </w:tcMar>
            <w:vAlign w:val="center"/>
          </w:tcPr>
          <w:p w14:paraId="6B020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E823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12118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42B96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489416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1966BB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1BAD7A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19A45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75B1AB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3DA2BE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tcBorders>
              <w:tl2br w:val="nil"/>
              <w:tr2bl w:val="nil"/>
            </w:tcBorders>
            <w:shd w:val="clear" w:color="auto" w:fill="auto"/>
            <w:tcMar>
              <w:top w:w="12" w:type="dxa"/>
              <w:left w:w="12" w:type="dxa"/>
              <w:right w:w="12" w:type="dxa"/>
            </w:tcMar>
            <w:vAlign w:val="center"/>
          </w:tcPr>
          <w:p w14:paraId="554028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5A038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5CAAD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73" w:hRule="atLeast"/>
          <w:jc w:val="center"/>
        </w:trPr>
        <w:tc>
          <w:tcPr>
            <w:tcW w:w="680" w:type="dxa"/>
            <w:tcBorders>
              <w:tl2br w:val="nil"/>
              <w:tr2bl w:val="nil"/>
            </w:tcBorders>
            <w:shd w:val="clear" w:color="auto" w:fill="auto"/>
            <w:tcMar>
              <w:top w:w="12" w:type="dxa"/>
              <w:left w:w="12" w:type="dxa"/>
              <w:right w:w="12" w:type="dxa"/>
            </w:tcMar>
            <w:vAlign w:val="center"/>
          </w:tcPr>
          <w:p w14:paraId="3DC0FD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tcBorders>
              <w:tl2br w:val="nil"/>
              <w:tr2bl w:val="nil"/>
            </w:tcBorders>
            <w:shd w:val="clear" w:color="auto" w:fill="auto"/>
            <w:tcMar>
              <w:top w:w="12" w:type="dxa"/>
              <w:left w:w="12" w:type="dxa"/>
              <w:right w:w="12" w:type="dxa"/>
            </w:tcMar>
            <w:vAlign w:val="center"/>
          </w:tcPr>
          <w:p w14:paraId="061A0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tcBorders>
              <w:tl2br w:val="nil"/>
              <w:tr2bl w:val="nil"/>
            </w:tcBorders>
            <w:shd w:val="clear" w:color="auto" w:fill="auto"/>
            <w:tcMar>
              <w:top w:w="12" w:type="dxa"/>
              <w:left w:w="12" w:type="dxa"/>
              <w:right w:w="12" w:type="dxa"/>
            </w:tcMar>
            <w:vAlign w:val="center"/>
          </w:tcPr>
          <w:p w14:paraId="154D0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tcBorders>
              <w:tl2br w:val="nil"/>
              <w:tr2bl w:val="nil"/>
            </w:tcBorders>
            <w:shd w:val="clear" w:color="auto" w:fill="auto"/>
            <w:tcMar>
              <w:top w:w="12" w:type="dxa"/>
              <w:left w:w="12" w:type="dxa"/>
              <w:right w:w="12" w:type="dxa"/>
            </w:tcMar>
            <w:vAlign w:val="center"/>
          </w:tcPr>
          <w:p w14:paraId="294D7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1D3A99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73F569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2"/>
            <w:tcBorders>
              <w:tl2br w:val="nil"/>
              <w:tr2bl w:val="nil"/>
            </w:tcBorders>
            <w:shd w:val="clear" w:color="auto" w:fill="auto"/>
            <w:tcMar>
              <w:top w:w="12" w:type="dxa"/>
              <w:left w:w="12" w:type="dxa"/>
              <w:right w:w="12" w:type="dxa"/>
            </w:tcMar>
            <w:vAlign w:val="center"/>
          </w:tcPr>
          <w:p w14:paraId="2BECF9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5B3CA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32D5B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99" w:hRule="atLeast"/>
          <w:jc w:val="center"/>
        </w:trPr>
        <w:tc>
          <w:tcPr>
            <w:tcW w:w="680" w:type="dxa"/>
            <w:tcBorders>
              <w:tl2br w:val="nil"/>
              <w:tr2bl w:val="nil"/>
            </w:tcBorders>
            <w:shd w:val="clear" w:color="auto" w:fill="auto"/>
            <w:tcMar>
              <w:top w:w="12" w:type="dxa"/>
              <w:left w:w="12" w:type="dxa"/>
              <w:right w:w="12" w:type="dxa"/>
            </w:tcMar>
            <w:vAlign w:val="center"/>
          </w:tcPr>
          <w:p w14:paraId="6453B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tcBorders>
              <w:tl2br w:val="nil"/>
              <w:tr2bl w:val="nil"/>
            </w:tcBorders>
            <w:shd w:val="clear" w:color="auto" w:fill="auto"/>
            <w:tcMar>
              <w:top w:w="12" w:type="dxa"/>
              <w:left w:w="12" w:type="dxa"/>
              <w:right w:w="12" w:type="dxa"/>
            </w:tcMar>
            <w:vAlign w:val="center"/>
          </w:tcPr>
          <w:p w14:paraId="110D4F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tcBorders>
              <w:tl2br w:val="nil"/>
              <w:tr2bl w:val="nil"/>
            </w:tcBorders>
            <w:shd w:val="clear" w:color="auto" w:fill="auto"/>
            <w:tcMar>
              <w:top w:w="12" w:type="dxa"/>
              <w:left w:w="12" w:type="dxa"/>
              <w:right w:w="12" w:type="dxa"/>
            </w:tcMar>
            <w:vAlign w:val="center"/>
          </w:tcPr>
          <w:p w14:paraId="3CBFE9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53215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453DF4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5232C9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14B7D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3C0C9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2"/>
            <w:tcBorders>
              <w:tl2br w:val="nil"/>
              <w:tr2bl w:val="nil"/>
            </w:tcBorders>
            <w:shd w:val="clear" w:color="auto" w:fill="auto"/>
            <w:tcMar>
              <w:top w:w="12" w:type="dxa"/>
              <w:left w:w="12" w:type="dxa"/>
              <w:right w:w="12" w:type="dxa"/>
            </w:tcMar>
            <w:vAlign w:val="center"/>
          </w:tcPr>
          <w:p w14:paraId="344A04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3A1ADB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150DED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6BEC5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3D2CBD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四、平安法治（1项）</w:t>
            </w:r>
          </w:p>
        </w:tc>
      </w:tr>
      <w:tr w14:paraId="431E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94" w:hRule="atLeast"/>
          <w:jc w:val="center"/>
        </w:trPr>
        <w:tc>
          <w:tcPr>
            <w:tcW w:w="680" w:type="dxa"/>
            <w:tcBorders>
              <w:tl2br w:val="nil"/>
              <w:tr2bl w:val="nil"/>
            </w:tcBorders>
            <w:shd w:val="clear" w:color="auto" w:fill="auto"/>
            <w:tcMar>
              <w:top w:w="12" w:type="dxa"/>
              <w:left w:w="12" w:type="dxa"/>
              <w:right w:w="12" w:type="dxa"/>
            </w:tcMar>
            <w:vAlign w:val="center"/>
          </w:tcPr>
          <w:p w14:paraId="58A468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tcBorders>
              <w:tl2br w:val="nil"/>
              <w:tr2bl w:val="nil"/>
            </w:tcBorders>
            <w:shd w:val="clear" w:color="auto" w:fill="auto"/>
            <w:tcMar>
              <w:top w:w="12" w:type="dxa"/>
              <w:left w:w="12" w:type="dxa"/>
              <w:right w:w="12" w:type="dxa"/>
            </w:tcMar>
            <w:vAlign w:val="center"/>
          </w:tcPr>
          <w:p w14:paraId="2C36F9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tcBorders>
              <w:tl2br w:val="nil"/>
              <w:tr2bl w:val="nil"/>
            </w:tcBorders>
            <w:shd w:val="clear" w:color="auto" w:fill="auto"/>
            <w:tcMar>
              <w:top w:w="12" w:type="dxa"/>
              <w:left w:w="12" w:type="dxa"/>
              <w:right w:w="12" w:type="dxa"/>
            </w:tcMar>
            <w:vAlign w:val="center"/>
          </w:tcPr>
          <w:p w14:paraId="68C70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510ABF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42CF3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79A89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76AFA8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73B353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5B684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7592EE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53415A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08497A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2"/>
            <w:tcBorders>
              <w:tl2br w:val="nil"/>
              <w:tr2bl w:val="nil"/>
            </w:tcBorders>
            <w:shd w:val="clear" w:color="auto" w:fill="auto"/>
            <w:tcMar>
              <w:top w:w="12" w:type="dxa"/>
              <w:left w:w="12" w:type="dxa"/>
              <w:right w:w="12" w:type="dxa"/>
            </w:tcMar>
            <w:vAlign w:val="center"/>
          </w:tcPr>
          <w:p w14:paraId="488E62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309532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7A7FB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5C7F2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4EC58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25557D28">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五、乡村振兴（8项）</w:t>
            </w:r>
          </w:p>
        </w:tc>
      </w:tr>
      <w:tr w14:paraId="65037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32" w:hRule="atLeast"/>
          <w:jc w:val="center"/>
        </w:trPr>
        <w:tc>
          <w:tcPr>
            <w:tcW w:w="680" w:type="dxa"/>
            <w:tcBorders>
              <w:tl2br w:val="nil"/>
              <w:tr2bl w:val="nil"/>
            </w:tcBorders>
            <w:shd w:val="clear" w:color="auto" w:fill="auto"/>
            <w:tcMar>
              <w:top w:w="12" w:type="dxa"/>
              <w:left w:w="12" w:type="dxa"/>
              <w:right w:w="12" w:type="dxa"/>
            </w:tcMar>
            <w:vAlign w:val="center"/>
          </w:tcPr>
          <w:p w14:paraId="36E42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tcBorders>
              <w:tl2br w:val="nil"/>
              <w:tr2bl w:val="nil"/>
            </w:tcBorders>
            <w:shd w:val="clear" w:color="auto" w:fill="auto"/>
            <w:tcMar>
              <w:top w:w="12" w:type="dxa"/>
              <w:left w:w="12" w:type="dxa"/>
              <w:right w:w="12" w:type="dxa"/>
            </w:tcMar>
            <w:vAlign w:val="center"/>
          </w:tcPr>
          <w:p w14:paraId="4066F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tcBorders>
              <w:tl2br w:val="nil"/>
              <w:tr2bl w:val="nil"/>
            </w:tcBorders>
            <w:shd w:val="clear" w:color="auto" w:fill="auto"/>
            <w:tcMar>
              <w:top w:w="12" w:type="dxa"/>
              <w:left w:w="12" w:type="dxa"/>
              <w:right w:w="12" w:type="dxa"/>
            </w:tcMar>
            <w:vAlign w:val="center"/>
          </w:tcPr>
          <w:p w14:paraId="0F0B6B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B2311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966F2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7851D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DC50B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5F36A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5528F4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6E1330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0B4443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092F2D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BE3F1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646C9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18DD3D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0340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2"/>
            <w:tcBorders>
              <w:tl2br w:val="nil"/>
              <w:tr2bl w:val="nil"/>
            </w:tcBorders>
            <w:shd w:val="clear" w:color="auto" w:fill="auto"/>
            <w:tcMar>
              <w:top w:w="12" w:type="dxa"/>
              <w:left w:w="12" w:type="dxa"/>
              <w:right w:w="12" w:type="dxa"/>
            </w:tcMar>
            <w:vAlign w:val="center"/>
          </w:tcPr>
          <w:p w14:paraId="777FE4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2EB69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79641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3C712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25" w:hRule="atLeast"/>
          <w:jc w:val="center"/>
        </w:trPr>
        <w:tc>
          <w:tcPr>
            <w:tcW w:w="680" w:type="dxa"/>
            <w:tcBorders>
              <w:tl2br w:val="nil"/>
              <w:tr2bl w:val="nil"/>
            </w:tcBorders>
            <w:shd w:val="clear" w:color="auto" w:fill="auto"/>
            <w:tcMar>
              <w:top w:w="12" w:type="dxa"/>
              <w:left w:w="12" w:type="dxa"/>
              <w:right w:w="12" w:type="dxa"/>
            </w:tcMar>
            <w:vAlign w:val="center"/>
          </w:tcPr>
          <w:p w14:paraId="57BBA3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tcBorders>
              <w:tl2br w:val="nil"/>
              <w:tr2bl w:val="nil"/>
            </w:tcBorders>
            <w:shd w:val="clear" w:color="auto" w:fill="auto"/>
            <w:tcMar>
              <w:top w:w="12" w:type="dxa"/>
              <w:left w:w="12" w:type="dxa"/>
              <w:right w:w="12" w:type="dxa"/>
            </w:tcMar>
            <w:vAlign w:val="center"/>
          </w:tcPr>
          <w:p w14:paraId="1A051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tcBorders>
              <w:tl2br w:val="nil"/>
              <w:tr2bl w:val="nil"/>
            </w:tcBorders>
            <w:shd w:val="clear" w:color="auto" w:fill="auto"/>
            <w:tcMar>
              <w:top w:w="12" w:type="dxa"/>
              <w:left w:w="12" w:type="dxa"/>
              <w:right w:w="12" w:type="dxa"/>
            </w:tcMar>
            <w:vAlign w:val="center"/>
          </w:tcPr>
          <w:p w14:paraId="79B2C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C8B61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07351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29ADBD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7D3E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spacing w:val="0"/>
                <w:kern w:val="0"/>
                <w:sz w:val="22"/>
                <w:szCs w:val="22"/>
                <w:u w:val="none"/>
                <w:lang w:val="en-US" w:eastAsia="zh-CN" w:bidi="ar"/>
              </w:rPr>
              <w:t>1</w:t>
            </w: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.负责大中型水利水电工程移民安置方案并组织实施，开展后期扶持政策的宣传、执行等工作；</w:t>
            </w:r>
          </w:p>
          <w:p w14:paraId="725BE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2.组织农村移民集中安置的农村居民点基础设施建设，指导监督乡镇（街道）开展移民安置、后期扶持项目实施；</w:t>
            </w:r>
          </w:p>
          <w:p w14:paraId="525605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3.负责管理移民安置资金、后期扶持资金项目库；</w:t>
            </w:r>
          </w:p>
          <w:p w14:paraId="5A9AFD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4.组织开展大中型水利水电工程移民安置验收工作，负责移民后期扶持人口的上报、年度审核、信息公开以及后期扶持管理等工作；</w:t>
            </w:r>
          </w:p>
          <w:p w14:paraId="3C503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5.牵头负责移民安置、后期扶持信访维稳及矛盾纠纷化解；</w:t>
            </w:r>
          </w:p>
          <w:p w14:paraId="5AF985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6.负责移民技能培训和产业扶持等工作。</w:t>
            </w:r>
          </w:p>
          <w:p w14:paraId="6836E8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县自然资源局：</w:t>
            </w:r>
          </w:p>
          <w:p w14:paraId="7DC943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负责移民土地保障和房屋确权等工作。</w:t>
            </w:r>
          </w:p>
          <w:p w14:paraId="0EEFB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县住房城乡建设局：</w:t>
            </w:r>
          </w:p>
          <w:p w14:paraId="347877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负责职责范围内的移民房屋工程建设质量工作</w:t>
            </w:r>
            <w:r>
              <w:rPr>
                <w:rFonts w:hint="default" w:ascii="Times New Roman" w:hAnsi="Times New Roman" w:eastAsia="仿宋_GB2312" w:cs="Times New Roman"/>
                <w:i w:val="0"/>
                <w:color w:val="000000"/>
                <w:spacing w:val="0"/>
                <w:kern w:val="0"/>
                <w:sz w:val="22"/>
                <w:szCs w:val="22"/>
                <w:u w:val="none"/>
                <w:lang w:val="en-US" w:eastAsia="zh-CN" w:bidi="ar"/>
              </w:rPr>
              <w:t>。</w:t>
            </w:r>
          </w:p>
        </w:tc>
        <w:tc>
          <w:tcPr>
            <w:tcW w:w="4535" w:type="dxa"/>
            <w:gridSpan w:val="2"/>
            <w:tcBorders>
              <w:tl2br w:val="nil"/>
              <w:tr2bl w:val="nil"/>
            </w:tcBorders>
            <w:shd w:val="clear" w:color="auto" w:fill="auto"/>
            <w:tcMar>
              <w:top w:w="12" w:type="dxa"/>
              <w:left w:w="12" w:type="dxa"/>
              <w:right w:w="12" w:type="dxa"/>
            </w:tcMar>
            <w:vAlign w:val="center"/>
          </w:tcPr>
          <w:p w14:paraId="02CBCC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086C04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671E3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1F2B2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6B5F7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2C52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68" w:hRule="atLeast"/>
          <w:jc w:val="center"/>
        </w:trPr>
        <w:tc>
          <w:tcPr>
            <w:tcW w:w="680" w:type="dxa"/>
            <w:tcBorders>
              <w:tl2br w:val="nil"/>
              <w:tr2bl w:val="nil"/>
            </w:tcBorders>
            <w:shd w:val="clear" w:color="auto" w:fill="auto"/>
            <w:tcMar>
              <w:top w:w="12" w:type="dxa"/>
              <w:left w:w="12" w:type="dxa"/>
              <w:right w:w="12" w:type="dxa"/>
            </w:tcMar>
            <w:vAlign w:val="center"/>
          </w:tcPr>
          <w:p w14:paraId="6629D4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tcBorders>
              <w:tl2br w:val="nil"/>
              <w:tr2bl w:val="nil"/>
            </w:tcBorders>
            <w:shd w:val="clear" w:color="auto" w:fill="auto"/>
            <w:tcMar>
              <w:top w:w="12" w:type="dxa"/>
              <w:left w:w="12" w:type="dxa"/>
              <w:right w:w="12" w:type="dxa"/>
            </w:tcMar>
            <w:vAlign w:val="center"/>
          </w:tcPr>
          <w:p w14:paraId="690D0A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tcBorders>
              <w:tl2br w:val="nil"/>
              <w:tr2bl w:val="nil"/>
            </w:tcBorders>
            <w:shd w:val="clear" w:color="auto" w:fill="auto"/>
            <w:tcMar>
              <w:top w:w="12" w:type="dxa"/>
              <w:left w:w="12" w:type="dxa"/>
              <w:right w:w="12" w:type="dxa"/>
            </w:tcMar>
            <w:vAlign w:val="center"/>
          </w:tcPr>
          <w:p w14:paraId="2BB69F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5E1C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D08C4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C45E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CD25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58C7AE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26FD8A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03069E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334111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0DCFF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9118B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01B98A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2B7AC2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FEAD3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7ACE93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118B05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1996A0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70EEA4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462EB7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6E4F1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09" w:hRule="atLeast"/>
          <w:jc w:val="center"/>
        </w:trPr>
        <w:tc>
          <w:tcPr>
            <w:tcW w:w="680" w:type="dxa"/>
            <w:tcBorders>
              <w:tl2br w:val="nil"/>
              <w:tr2bl w:val="nil"/>
            </w:tcBorders>
            <w:shd w:val="clear" w:color="auto" w:fill="auto"/>
            <w:tcMar>
              <w:top w:w="12" w:type="dxa"/>
              <w:left w:w="12" w:type="dxa"/>
              <w:right w:w="12" w:type="dxa"/>
            </w:tcMar>
            <w:vAlign w:val="center"/>
          </w:tcPr>
          <w:p w14:paraId="1FD32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247" w:type="dxa"/>
            <w:tcBorders>
              <w:tl2br w:val="nil"/>
              <w:tr2bl w:val="nil"/>
            </w:tcBorders>
            <w:shd w:val="clear" w:color="auto" w:fill="auto"/>
            <w:tcMar>
              <w:top w:w="12" w:type="dxa"/>
              <w:left w:w="12" w:type="dxa"/>
              <w:right w:w="12" w:type="dxa"/>
            </w:tcMar>
            <w:vAlign w:val="center"/>
          </w:tcPr>
          <w:p w14:paraId="0871C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tcBorders>
              <w:tl2br w:val="nil"/>
              <w:tr2bl w:val="nil"/>
            </w:tcBorders>
            <w:shd w:val="clear" w:color="auto" w:fill="auto"/>
            <w:tcMar>
              <w:top w:w="12" w:type="dxa"/>
              <w:left w:w="12" w:type="dxa"/>
              <w:right w:w="12" w:type="dxa"/>
            </w:tcMar>
            <w:vAlign w:val="center"/>
          </w:tcPr>
          <w:p w14:paraId="4270FD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836D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52E3D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2ECC7E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1251B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77331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2"/>
            <w:tcBorders>
              <w:tl2br w:val="nil"/>
              <w:tr2bl w:val="nil"/>
            </w:tcBorders>
            <w:shd w:val="clear" w:color="auto" w:fill="auto"/>
            <w:tcMar>
              <w:top w:w="12" w:type="dxa"/>
              <w:left w:w="12" w:type="dxa"/>
              <w:right w:w="12" w:type="dxa"/>
            </w:tcMar>
            <w:vAlign w:val="center"/>
          </w:tcPr>
          <w:p w14:paraId="21EB18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616D75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398E9E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32C8E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49" w:hRule="atLeast"/>
          <w:jc w:val="center"/>
        </w:trPr>
        <w:tc>
          <w:tcPr>
            <w:tcW w:w="680" w:type="dxa"/>
            <w:tcBorders>
              <w:tl2br w:val="nil"/>
              <w:tr2bl w:val="nil"/>
            </w:tcBorders>
            <w:shd w:val="clear" w:color="auto" w:fill="auto"/>
            <w:tcMar>
              <w:top w:w="12" w:type="dxa"/>
              <w:left w:w="12" w:type="dxa"/>
              <w:right w:w="12" w:type="dxa"/>
            </w:tcMar>
            <w:vAlign w:val="center"/>
          </w:tcPr>
          <w:p w14:paraId="044BF4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247" w:type="dxa"/>
            <w:tcBorders>
              <w:tl2br w:val="nil"/>
              <w:tr2bl w:val="nil"/>
            </w:tcBorders>
            <w:shd w:val="clear" w:color="auto" w:fill="auto"/>
            <w:tcMar>
              <w:top w:w="12" w:type="dxa"/>
              <w:left w:w="12" w:type="dxa"/>
              <w:right w:w="12" w:type="dxa"/>
            </w:tcMar>
            <w:vAlign w:val="center"/>
          </w:tcPr>
          <w:p w14:paraId="163069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tcBorders>
              <w:tl2br w:val="nil"/>
              <w:tr2bl w:val="nil"/>
            </w:tcBorders>
            <w:shd w:val="clear" w:color="auto" w:fill="auto"/>
            <w:tcMar>
              <w:top w:w="12" w:type="dxa"/>
              <w:left w:w="12" w:type="dxa"/>
              <w:right w:w="12" w:type="dxa"/>
            </w:tcMar>
            <w:vAlign w:val="center"/>
          </w:tcPr>
          <w:p w14:paraId="3398D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4846D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3213E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A6BC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tcBorders>
              <w:tl2br w:val="nil"/>
              <w:tr2bl w:val="nil"/>
            </w:tcBorders>
            <w:shd w:val="clear" w:color="auto" w:fill="auto"/>
            <w:tcMar>
              <w:top w:w="12" w:type="dxa"/>
              <w:left w:w="12" w:type="dxa"/>
              <w:right w:w="12" w:type="dxa"/>
            </w:tcMar>
            <w:vAlign w:val="center"/>
          </w:tcPr>
          <w:p w14:paraId="1BB17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E88D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3C28A3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2CE404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37AC9B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4141BF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7DF45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E42BF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745CD0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7509ED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23674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5F5C88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5A1587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2"/>
            <w:tcBorders>
              <w:tl2br w:val="nil"/>
              <w:tr2bl w:val="nil"/>
            </w:tcBorders>
            <w:shd w:val="clear" w:color="auto" w:fill="auto"/>
            <w:tcMar>
              <w:top w:w="12" w:type="dxa"/>
              <w:left w:w="12" w:type="dxa"/>
              <w:right w:w="12" w:type="dxa"/>
            </w:tcMar>
            <w:vAlign w:val="center"/>
          </w:tcPr>
          <w:p w14:paraId="227763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144E52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079B5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54" w:hRule="atLeast"/>
          <w:jc w:val="center"/>
        </w:trPr>
        <w:tc>
          <w:tcPr>
            <w:tcW w:w="680" w:type="dxa"/>
            <w:tcBorders>
              <w:tl2br w:val="nil"/>
              <w:tr2bl w:val="nil"/>
            </w:tcBorders>
            <w:shd w:val="clear" w:color="auto" w:fill="auto"/>
            <w:tcMar>
              <w:top w:w="12" w:type="dxa"/>
              <w:left w:w="12" w:type="dxa"/>
              <w:right w:w="12" w:type="dxa"/>
            </w:tcMar>
            <w:vAlign w:val="center"/>
          </w:tcPr>
          <w:p w14:paraId="21EE45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247" w:type="dxa"/>
            <w:tcBorders>
              <w:tl2br w:val="nil"/>
              <w:tr2bl w:val="nil"/>
            </w:tcBorders>
            <w:shd w:val="clear" w:color="auto" w:fill="auto"/>
            <w:tcMar>
              <w:top w:w="12" w:type="dxa"/>
              <w:left w:w="12" w:type="dxa"/>
              <w:right w:w="12" w:type="dxa"/>
            </w:tcMar>
            <w:vAlign w:val="center"/>
          </w:tcPr>
          <w:p w14:paraId="490C6F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tcBorders>
              <w:tl2br w:val="nil"/>
              <w:tr2bl w:val="nil"/>
            </w:tcBorders>
            <w:shd w:val="clear" w:color="auto" w:fill="auto"/>
            <w:tcMar>
              <w:top w:w="12" w:type="dxa"/>
              <w:left w:w="12" w:type="dxa"/>
              <w:right w:w="12" w:type="dxa"/>
            </w:tcMar>
            <w:vAlign w:val="center"/>
          </w:tcPr>
          <w:p w14:paraId="7CD07A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4CF262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4A9009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5678D2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17B0EA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566100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384480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gridSpan w:val="2"/>
            <w:tcBorders>
              <w:tl2br w:val="nil"/>
              <w:tr2bl w:val="nil"/>
            </w:tcBorders>
            <w:shd w:val="clear" w:color="auto" w:fill="auto"/>
            <w:tcMar>
              <w:top w:w="12" w:type="dxa"/>
              <w:left w:w="12" w:type="dxa"/>
              <w:right w:w="12" w:type="dxa"/>
            </w:tcMar>
            <w:vAlign w:val="center"/>
          </w:tcPr>
          <w:p w14:paraId="1B4FD1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6FA555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6BB36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14058B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5A310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5649D2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23</w:t>
            </w:r>
          </w:p>
        </w:tc>
        <w:tc>
          <w:tcPr>
            <w:tcW w:w="1247" w:type="dxa"/>
            <w:tcBorders>
              <w:tl2br w:val="nil"/>
              <w:tr2bl w:val="nil"/>
            </w:tcBorders>
            <w:shd w:val="clear" w:color="auto" w:fill="auto"/>
            <w:tcMar>
              <w:top w:w="12" w:type="dxa"/>
              <w:left w:w="12" w:type="dxa"/>
              <w:right w:w="12" w:type="dxa"/>
            </w:tcMar>
            <w:vAlign w:val="center"/>
          </w:tcPr>
          <w:p w14:paraId="5006F6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tcBorders>
              <w:tl2br w:val="nil"/>
              <w:tr2bl w:val="nil"/>
            </w:tcBorders>
            <w:shd w:val="clear" w:color="auto" w:fill="auto"/>
            <w:tcMar>
              <w:top w:w="12" w:type="dxa"/>
              <w:left w:w="12" w:type="dxa"/>
              <w:right w:w="12" w:type="dxa"/>
            </w:tcMar>
            <w:vAlign w:val="center"/>
          </w:tcPr>
          <w:p w14:paraId="1075A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32A10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7E0DC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B82A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1AFBB1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2E928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2C17BF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F68F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19C5F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55D278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tcBorders>
              <w:tl2br w:val="nil"/>
              <w:tr2bl w:val="nil"/>
            </w:tcBorders>
            <w:shd w:val="clear" w:color="auto" w:fill="auto"/>
            <w:tcMar>
              <w:top w:w="12" w:type="dxa"/>
              <w:left w:w="12" w:type="dxa"/>
              <w:right w:w="12" w:type="dxa"/>
            </w:tcMar>
            <w:vAlign w:val="center"/>
          </w:tcPr>
          <w:p w14:paraId="2399BA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37B9D3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232FCA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277543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0EF2D7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5780C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56A0C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247" w:type="dxa"/>
            <w:tcBorders>
              <w:tl2br w:val="nil"/>
              <w:tr2bl w:val="nil"/>
            </w:tcBorders>
            <w:shd w:val="clear" w:color="auto" w:fill="auto"/>
            <w:tcMar>
              <w:top w:w="12" w:type="dxa"/>
              <w:left w:w="12" w:type="dxa"/>
              <w:right w:w="12" w:type="dxa"/>
            </w:tcMar>
            <w:vAlign w:val="center"/>
          </w:tcPr>
          <w:p w14:paraId="26C0F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tcBorders>
              <w:tl2br w:val="nil"/>
              <w:tr2bl w:val="nil"/>
            </w:tcBorders>
            <w:shd w:val="clear" w:color="auto" w:fill="auto"/>
            <w:tcMar>
              <w:top w:w="12" w:type="dxa"/>
              <w:left w:w="12" w:type="dxa"/>
              <w:right w:w="12" w:type="dxa"/>
            </w:tcMar>
            <w:vAlign w:val="center"/>
          </w:tcPr>
          <w:p w14:paraId="0CEE26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77DAC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11C5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B0513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E083C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C22D0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8F187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679346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0B90F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4D1E58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7504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78192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DEA5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19BBF4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1D1F9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0CC200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A82D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5CB219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2E85FE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121489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24AA0A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6421B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9CD15C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六、社会管理（1项）</w:t>
            </w:r>
          </w:p>
        </w:tc>
      </w:tr>
      <w:tr w14:paraId="08F8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217" w:hRule="atLeast"/>
          <w:jc w:val="center"/>
        </w:trPr>
        <w:tc>
          <w:tcPr>
            <w:tcW w:w="680" w:type="dxa"/>
            <w:tcBorders>
              <w:tl2br w:val="nil"/>
              <w:tr2bl w:val="nil"/>
            </w:tcBorders>
            <w:shd w:val="clear" w:color="auto" w:fill="auto"/>
            <w:tcMar>
              <w:top w:w="12" w:type="dxa"/>
              <w:left w:w="12" w:type="dxa"/>
              <w:right w:w="12" w:type="dxa"/>
            </w:tcMar>
            <w:vAlign w:val="center"/>
          </w:tcPr>
          <w:p w14:paraId="7B004D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tcBorders>
              <w:tl2br w:val="nil"/>
              <w:tr2bl w:val="nil"/>
            </w:tcBorders>
            <w:shd w:val="clear" w:color="auto" w:fill="auto"/>
            <w:tcMar>
              <w:top w:w="12" w:type="dxa"/>
              <w:left w:w="12" w:type="dxa"/>
              <w:right w:w="12" w:type="dxa"/>
            </w:tcMar>
            <w:vAlign w:val="center"/>
          </w:tcPr>
          <w:p w14:paraId="2B866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tcBorders>
              <w:tl2br w:val="nil"/>
              <w:tr2bl w:val="nil"/>
            </w:tcBorders>
            <w:shd w:val="clear" w:color="auto" w:fill="auto"/>
            <w:tcMar>
              <w:top w:w="12" w:type="dxa"/>
              <w:left w:w="12" w:type="dxa"/>
              <w:right w:w="12" w:type="dxa"/>
            </w:tcMar>
            <w:vAlign w:val="center"/>
          </w:tcPr>
          <w:p w14:paraId="4CE0FA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B58C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413BD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BC34E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DA9DE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2667C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D41EF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D0E3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5682A2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0D0CB3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B5D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70C912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0BDB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2CD8D4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E8A49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5FF760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6CF2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181E83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DE0A7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gridSpan w:val="2"/>
            <w:tcBorders>
              <w:tl2br w:val="nil"/>
              <w:tr2bl w:val="nil"/>
            </w:tcBorders>
            <w:shd w:val="clear" w:color="auto" w:fill="auto"/>
            <w:tcMar>
              <w:top w:w="12" w:type="dxa"/>
              <w:left w:w="12" w:type="dxa"/>
              <w:right w:w="12" w:type="dxa"/>
            </w:tcMar>
            <w:vAlign w:val="center"/>
          </w:tcPr>
          <w:p w14:paraId="30B76E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292A28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0F956F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09CA0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47CE89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七、安全稳定（7项）</w:t>
            </w:r>
          </w:p>
        </w:tc>
      </w:tr>
      <w:tr w14:paraId="4CDEA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36" w:hRule="atLeast"/>
          <w:jc w:val="center"/>
        </w:trPr>
        <w:tc>
          <w:tcPr>
            <w:tcW w:w="680" w:type="dxa"/>
            <w:tcBorders>
              <w:tl2br w:val="nil"/>
              <w:tr2bl w:val="nil"/>
            </w:tcBorders>
            <w:shd w:val="clear" w:color="auto" w:fill="auto"/>
            <w:tcMar>
              <w:top w:w="12" w:type="dxa"/>
              <w:left w:w="12" w:type="dxa"/>
              <w:right w:w="12" w:type="dxa"/>
            </w:tcMar>
            <w:vAlign w:val="center"/>
          </w:tcPr>
          <w:p w14:paraId="1A616A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tcBorders>
              <w:tl2br w:val="nil"/>
              <w:tr2bl w:val="nil"/>
            </w:tcBorders>
            <w:shd w:val="clear" w:color="auto" w:fill="auto"/>
            <w:tcMar>
              <w:top w:w="12" w:type="dxa"/>
              <w:left w:w="12" w:type="dxa"/>
              <w:right w:w="12" w:type="dxa"/>
            </w:tcMar>
            <w:vAlign w:val="center"/>
          </w:tcPr>
          <w:p w14:paraId="67AF2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tcBorders>
              <w:tl2br w:val="nil"/>
              <w:tr2bl w:val="nil"/>
            </w:tcBorders>
            <w:shd w:val="clear" w:color="auto" w:fill="auto"/>
            <w:tcMar>
              <w:top w:w="12" w:type="dxa"/>
              <w:left w:w="12" w:type="dxa"/>
              <w:right w:w="12" w:type="dxa"/>
            </w:tcMar>
            <w:vAlign w:val="center"/>
          </w:tcPr>
          <w:p w14:paraId="708C36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2BAE2F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773497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tcBorders>
              <w:tl2br w:val="nil"/>
              <w:tr2bl w:val="nil"/>
            </w:tcBorders>
            <w:shd w:val="clear" w:color="auto" w:fill="auto"/>
            <w:tcMar>
              <w:top w:w="12" w:type="dxa"/>
              <w:left w:w="12" w:type="dxa"/>
              <w:right w:w="12" w:type="dxa"/>
            </w:tcMar>
            <w:vAlign w:val="center"/>
          </w:tcPr>
          <w:p w14:paraId="4DB9B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07AA7C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3F1BF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256F93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49A71A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2F029A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275F7B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tcBorders>
              <w:tl2br w:val="nil"/>
              <w:tr2bl w:val="nil"/>
            </w:tcBorders>
            <w:shd w:val="clear" w:color="auto" w:fill="auto"/>
            <w:tcMar>
              <w:top w:w="12" w:type="dxa"/>
              <w:left w:w="12" w:type="dxa"/>
              <w:right w:w="12" w:type="dxa"/>
            </w:tcMar>
            <w:vAlign w:val="center"/>
          </w:tcPr>
          <w:p w14:paraId="568FFD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69C6E5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3129A9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0C50E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1E4BB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92" w:hRule="atLeast"/>
          <w:jc w:val="center"/>
        </w:trPr>
        <w:tc>
          <w:tcPr>
            <w:tcW w:w="680" w:type="dxa"/>
            <w:tcBorders>
              <w:tl2br w:val="nil"/>
              <w:tr2bl w:val="nil"/>
            </w:tcBorders>
            <w:shd w:val="clear" w:color="auto" w:fill="auto"/>
            <w:tcMar>
              <w:top w:w="12" w:type="dxa"/>
              <w:left w:w="12" w:type="dxa"/>
              <w:right w:w="12" w:type="dxa"/>
            </w:tcMar>
            <w:vAlign w:val="center"/>
          </w:tcPr>
          <w:p w14:paraId="3F1FB1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tcBorders>
              <w:tl2br w:val="nil"/>
              <w:tr2bl w:val="nil"/>
            </w:tcBorders>
            <w:shd w:val="clear" w:color="auto" w:fill="auto"/>
            <w:tcMar>
              <w:top w:w="12" w:type="dxa"/>
              <w:left w:w="12" w:type="dxa"/>
              <w:right w:w="12" w:type="dxa"/>
            </w:tcMar>
            <w:vAlign w:val="center"/>
          </w:tcPr>
          <w:p w14:paraId="2E00DF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tcBorders>
              <w:tl2br w:val="nil"/>
              <w:tr2bl w:val="nil"/>
            </w:tcBorders>
            <w:shd w:val="clear" w:color="auto" w:fill="auto"/>
            <w:tcMar>
              <w:top w:w="12" w:type="dxa"/>
              <w:left w:w="12" w:type="dxa"/>
              <w:right w:w="12" w:type="dxa"/>
            </w:tcMar>
            <w:vAlign w:val="center"/>
          </w:tcPr>
          <w:p w14:paraId="4A919B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60948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62051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66E34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583EA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40761D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10B83B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4D1E4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2"/>
            <w:tcBorders>
              <w:tl2br w:val="nil"/>
              <w:tr2bl w:val="nil"/>
            </w:tcBorders>
            <w:shd w:val="clear" w:color="auto" w:fill="auto"/>
            <w:tcMar>
              <w:top w:w="12" w:type="dxa"/>
              <w:left w:w="12" w:type="dxa"/>
              <w:right w:w="12" w:type="dxa"/>
            </w:tcMar>
            <w:vAlign w:val="center"/>
          </w:tcPr>
          <w:p w14:paraId="673985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61F7EA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2C273B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1058A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56" w:hRule="atLeast"/>
          <w:jc w:val="center"/>
        </w:trPr>
        <w:tc>
          <w:tcPr>
            <w:tcW w:w="680" w:type="dxa"/>
            <w:tcBorders>
              <w:tl2br w:val="nil"/>
              <w:tr2bl w:val="nil"/>
            </w:tcBorders>
            <w:shd w:val="clear" w:color="auto" w:fill="auto"/>
            <w:tcMar>
              <w:top w:w="12" w:type="dxa"/>
              <w:left w:w="12" w:type="dxa"/>
              <w:right w:w="12" w:type="dxa"/>
            </w:tcMar>
            <w:vAlign w:val="center"/>
          </w:tcPr>
          <w:p w14:paraId="3E25EE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tcBorders>
              <w:tl2br w:val="nil"/>
              <w:tr2bl w:val="nil"/>
            </w:tcBorders>
            <w:shd w:val="clear" w:color="auto" w:fill="auto"/>
            <w:tcMar>
              <w:top w:w="12" w:type="dxa"/>
              <w:left w:w="12" w:type="dxa"/>
              <w:right w:w="12" w:type="dxa"/>
            </w:tcMar>
            <w:vAlign w:val="center"/>
          </w:tcPr>
          <w:p w14:paraId="364DA0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tcBorders>
              <w:tl2br w:val="nil"/>
              <w:tr2bl w:val="nil"/>
            </w:tcBorders>
            <w:shd w:val="clear" w:color="auto" w:fill="auto"/>
            <w:tcMar>
              <w:top w:w="12" w:type="dxa"/>
              <w:left w:w="12" w:type="dxa"/>
              <w:right w:w="12" w:type="dxa"/>
            </w:tcMar>
            <w:vAlign w:val="center"/>
          </w:tcPr>
          <w:p w14:paraId="2EB69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3F251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8E27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96460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71406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7C836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6EB41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258826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47EB51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01429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CBE43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40D25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260B9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7DD43C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0BDB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1C81A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4BD42F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5176C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58" w:hRule="atLeast"/>
          <w:jc w:val="center"/>
        </w:trPr>
        <w:tc>
          <w:tcPr>
            <w:tcW w:w="680" w:type="dxa"/>
            <w:tcBorders>
              <w:tl2br w:val="nil"/>
              <w:tr2bl w:val="nil"/>
            </w:tcBorders>
            <w:shd w:val="clear" w:color="auto" w:fill="auto"/>
            <w:tcMar>
              <w:top w:w="12" w:type="dxa"/>
              <w:left w:w="12" w:type="dxa"/>
              <w:right w:w="12" w:type="dxa"/>
            </w:tcMar>
            <w:vAlign w:val="center"/>
          </w:tcPr>
          <w:p w14:paraId="31E4B1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tcBorders>
              <w:tl2br w:val="nil"/>
              <w:tr2bl w:val="nil"/>
            </w:tcBorders>
            <w:shd w:val="clear" w:color="auto" w:fill="auto"/>
            <w:tcMar>
              <w:top w:w="12" w:type="dxa"/>
              <w:left w:w="12" w:type="dxa"/>
              <w:right w:w="12" w:type="dxa"/>
            </w:tcMar>
            <w:vAlign w:val="center"/>
          </w:tcPr>
          <w:p w14:paraId="61CFC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tcBorders>
              <w:tl2br w:val="nil"/>
              <w:tr2bl w:val="nil"/>
            </w:tcBorders>
            <w:shd w:val="clear" w:color="auto" w:fill="auto"/>
            <w:tcMar>
              <w:top w:w="12" w:type="dxa"/>
              <w:left w:w="12" w:type="dxa"/>
              <w:right w:w="12" w:type="dxa"/>
            </w:tcMar>
            <w:vAlign w:val="center"/>
          </w:tcPr>
          <w:p w14:paraId="333F65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2BE9DD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75CB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C61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7295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7F511A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72E8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6F64F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F5531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020FB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B157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0CEF76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47B2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612601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9DF18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2"/>
            <w:tcBorders>
              <w:tl2br w:val="nil"/>
              <w:tr2bl w:val="nil"/>
            </w:tcBorders>
            <w:shd w:val="clear" w:color="auto" w:fill="auto"/>
            <w:tcMar>
              <w:top w:w="12" w:type="dxa"/>
              <w:left w:w="12" w:type="dxa"/>
              <w:right w:w="12" w:type="dxa"/>
            </w:tcMar>
            <w:vAlign w:val="center"/>
          </w:tcPr>
          <w:p w14:paraId="71065B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244B7D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54A3D0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32CC1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9" w:hRule="atLeast"/>
          <w:jc w:val="center"/>
        </w:trPr>
        <w:tc>
          <w:tcPr>
            <w:tcW w:w="680" w:type="dxa"/>
            <w:tcBorders>
              <w:tl2br w:val="nil"/>
              <w:tr2bl w:val="nil"/>
            </w:tcBorders>
            <w:shd w:val="clear" w:color="auto" w:fill="auto"/>
            <w:tcMar>
              <w:top w:w="12" w:type="dxa"/>
              <w:left w:w="12" w:type="dxa"/>
              <w:right w:w="12" w:type="dxa"/>
            </w:tcMar>
            <w:vAlign w:val="center"/>
          </w:tcPr>
          <w:p w14:paraId="16E553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247" w:type="dxa"/>
            <w:tcBorders>
              <w:tl2br w:val="nil"/>
              <w:tr2bl w:val="nil"/>
            </w:tcBorders>
            <w:shd w:val="clear" w:color="auto" w:fill="auto"/>
            <w:tcMar>
              <w:top w:w="12" w:type="dxa"/>
              <w:left w:w="12" w:type="dxa"/>
              <w:right w:w="12" w:type="dxa"/>
            </w:tcMar>
            <w:vAlign w:val="center"/>
          </w:tcPr>
          <w:p w14:paraId="5C7EAA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tcBorders>
              <w:tl2br w:val="nil"/>
              <w:tr2bl w:val="nil"/>
            </w:tcBorders>
            <w:shd w:val="clear" w:color="auto" w:fill="auto"/>
            <w:tcMar>
              <w:top w:w="12" w:type="dxa"/>
              <w:left w:w="12" w:type="dxa"/>
              <w:right w:w="12" w:type="dxa"/>
            </w:tcMar>
            <w:vAlign w:val="center"/>
          </w:tcPr>
          <w:p w14:paraId="085E3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BFBD9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3D5EF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209CF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2D521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9067C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9C144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1B4888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6E668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0B8E2C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DEF7A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7E863D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D254A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22806D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8BA0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2D62BA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F4F56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12FE76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3CEBDC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21ECC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82" w:hRule="atLeast"/>
          <w:jc w:val="center"/>
        </w:trPr>
        <w:tc>
          <w:tcPr>
            <w:tcW w:w="680" w:type="dxa"/>
            <w:tcBorders>
              <w:tl2br w:val="nil"/>
              <w:tr2bl w:val="nil"/>
            </w:tcBorders>
            <w:shd w:val="clear" w:color="auto" w:fill="auto"/>
            <w:tcMar>
              <w:top w:w="12" w:type="dxa"/>
              <w:left w:w="12" w:type="dxa"/>
              <w:right w:w="12" w:type="dxa"/>
            </w:tcMar>
            <w:vAlign w:val="center"/>
          </w:tcPr>
          <w:p w14:paraId="4AA91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247" w:type="dxa"/>
            <w:tcBorders>
              <w:tl2br w:val="nil"/>
              <w:tr2bl w:val="nil"/>
            </w:tcBorders>
            <w:shd w:val="clear" w:color="auto" w:fill="auto"/>
            <w:tcMar>
              <w:top w:w="12" w:type="dxa"/>
              <w:left w:w="12" w:type="dxa"/>
              <w:right w:w="12" w:type="dxa"/>
            </w:tcMar>
            <w:vAlign w:val="center"/>
          </w:tcPr>
          <w:p w14:paraId="3FA917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tcBorders>
              <w:tl2br w:val="nil"/>
              <w:tr2bl w:val="nil"/>
            </w:tcBorders>
            <w:shd w:val="clear" w:color="auto" w:fill="auto"/>
            <w:tcMar>
              <w:top w:w="12" w:type="dxa"/>
              <w:left w:w="12" w:type="dxa"/>
              <w:right w:w="12" w:type="dxa"/>
            </w:tcMar>
            <w:vAlign w:val="center"/>
          </w:tcPr>
          <w:p w14:paraId="2B17A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5DD83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C1AC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B91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62B9D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AB390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53DEB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tcBorders>
              <w:tl2br w:val="nil"/>
              <w:tr2bl w:val="nil"/>
            </w:tcBorders>
            <w:shd w:val="clear" w:color="auto" w:fill="auto"/>
            <w:tcMar>
              <w:top w:w="12" w:type="dxa"/>
              <w:left w:w="12" w:type="dxa"/>
              <w:right w:w="12" w:type="dxa"/>
            </w:tcMar>
            <w:vAlign w:val="center"/>
          </w:tcPr>
          <w:p w14:paraId="2858A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3ADE6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29662C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545B05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68547D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F252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2DF837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4ED6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781375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C5E3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12840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837B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2AA98D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7D13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26047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F7FAB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531916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2"/>
            <w:tcBorders>
              <w:tl2br w:val="nil"/>
              <w:tr2bl w:val="nil"/>
            </w:tcBorders>
            <w:shd w:val="clear" w:color="auto" w:fill="auto"/>
            <w:tcMar>
              <w:top w:w="12" w:type="dxa"/>
              <w:left w:w="12" w:type="dxa"/>
              <w:right w:w="12" w:type="dxa"/>
            </w:tcMar>
            <w:vAlign w:val="center"/>
          </w:tcPr>
          <w:p w14:paraId="4B5BA9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1159C3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27C8B4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13E43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56B7AC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039815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66F20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44" w:hRule="atLeast"/>
          <w:jc w:val="center"/>
        </w:trPr>
        <w:tc>
          <w:tcPr>
            <w:tcW w:w="680" w:type="dxa"/>
            <w:tcBorders>
              <w:tl2br w:val="nil"/>
              <w:tr2bl w:val="nil"/>
            </w:tcBorders>
            <w:shd w:val="clear" w:color="auto" w:fill="auto"/>
            <w:tcMar>
              <w:top w:w="12" w:type="dxa"/>
              <w:left w:w="12" w:type="dxa"/>
              <w:right w:w="12" w:type="dxa"/>
            </w:tcMar>
            <w:vAlign w:val="center"/>
          </w:tcPr>
          <w:p w14:paraId="5143F6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247" w:type="dxa"/>
            <w:tcBorders>
              <w:tl2br w:val="nil"/>
              <w:tr2bl w:val="nil"/>
            </w:tcBorders>
            <w:shd w:val="clear" w:color="auto" w:fill="auto"/>
            <w:tcMar>
              <w:top w:w="12" w:type="dxa"/>
              <w:left w:w="12" w:type="dxa"/>
              <w:right w:w="12" w:type="dxa"/>
            </w:tcMar>
            <w:vAlign w:val="center"/>
          </w:tcPr>
          <w:p w14:paraId="17995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tcBorders>
              <w:tl2br w:val="nil"/>
              <w:tr2bl w:val="nil"/>
            </w:tcBorders>
            <w:shd w:val="clear" w:color="auto" w:fill="auto"/>
            <w:tcMar>
              <w:top w:w="12" w:type="dxa"/>
              <w:left w:w="12" w:type="dxa"/>
              <w:right w:w="12" w:type="dxa"/>
            </w:tcMar>
            <w:vAlign w:val="center"/>
          </w:tcPr>
          <w:p w14:paraId="1CF5C1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85B1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669D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FE4AF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888F3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63CB75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762A2F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530A6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731F36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EFB36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4B5B4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60076D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6F18D3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F4164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gridSpan w:val="2"/>
            <w:tcBorders>
              <w:tl2br w:val="nil"/>
              <w:tr2bl w:val="nil"/>
            </w:tcBorders>
            <w:shd w:val="clear" w:color="auto" w:fill="auto"/>
            <w:tcMar>
              <w:top w:w="12" w:type="dxa"/>
              <w:left w:w="12" w:type="dxa"/>
              <w:right w:w="12" w:type="dxa"/>
            </w:tcMar>
            <w:vAlign w:val="center"/>
          </w:tcPr>
          <w:p w14:paraId="073C2B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617EF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2AAD6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4F0634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4918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75245E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八、民族宗教（1项）</w:t>
            </w:r>
          </w:p>
        </w:tc>
      </w:tr>
      <w:tr w14:paraId="09E81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40" w:hRule="atLeast"/>
          <w:jc w:val="center"/>
        </w:trPr>
        <w:tc>
          <w:tcPr>
            <w:tcW w:w="680" w:type="dxa"/>
            <w:tcBorders>
              <w:tl2br w:val="nil"/>
              <w:tr2bl w:val="nil"/>
            </w:tcBorders>
            <w:shd w:val="clear" w:color="auto" w:fill="auto"/>
            <w:tcMar>
              <w:top w:w="12" w:type="dxa"/>
              <w:left w:w="12" w:type="dxa"/>
              <w:right w:w="12" w:type="dxa"/>
            </w:tcMar>
            <w:vAlign w:val="center"/>
          </w:tcPr>
          <w:p w14:paraId="47390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247" w:type="dxa"/>
            <w:tcBorders>
              <w:tl2br w:val="nil"/>
              <w:tr2bl w:val="nil"/>
            </w:tcBorders>
            <w:shd w:val="clear" w:color="auto" w:fill="auto"/>
            <w:tcMar>
              <w:top w:w="12" w:type="dxa"/>
              <w:left w:w="12" w:type="dxa"/>
              <w:right w:w="12" w:type="dxa"/>
            </w:tcMar>
            <w:vAlign w:val="center"/>
          </w:tcPr>
          <w:p w14:paraId="2F74E8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tcBorders>
              <w:tl2br w:val="nil"/>
              <w:tr2bl w:val="nil"/>
            </w:tcBorders>
            <w:shd w:val="clear" w:color="auto" w:fill="auto"/>
            <w:tcMar>
              <w:top w:w="12" w:type="dxa"/>
              <w:left w:w="12" w:type="dxa"/>
              <w:right w:w="12" w:type="dxa"/>
            </w:tcMar>
            <w:vAlign w:val="center"/>
          </w:tcPr>
          <w:p w14:paraId="759E5A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tcBorders>
              <w:tl2br w:val="nil"/>
              <w:tr2bl w:val="nil"/>
            </w:tcBorders>
            <w:shd w:val="clear" w:color="auto" w:fill="auto"/>
            <w:tcMar>
              <w:top w:w="12" w:type="dxa"/>
              <w:left w:w="12" w:type="dxa"/>
              <w:right w:w="12" w:type="dxa"/>
            </w:tcMar>
            <w:vAlign w:val="center"/>
          </w:tcPr>
          <w:p w14:paraId="04412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2372B5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6C68B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6BBF5C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tcBorders>
              <w:tl2br w:val="nil"/>
              <w:tr2bl w:val="nil"/>
            </w:tcBorders>
            <w:shd w:val="clear" w:color="auto" w:fill="auto"/>
            <w:tcMar>
              <w:top w:w="12" w:type="dxa"/>
              <w:left w:w="12" w:type="dxa"/>
              <w:right w:w="12" w:type="dxa"/>
            </w:tcMar>
            <w:vAlign w:val="center"/>
          </w:tcPr>
          <w:p w14:paraId="5B843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6BA00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4E17CA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186A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2550520">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九、自然资源（12项）</w:t>
            </w:r>
          </w:p>
        </w:tc>
      </w:tr>
      <w:tr w14:paraId="1616D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48" w:hRule="atLeast"/>
          <w:jc w:val="center"/>
        </w:trPr>
        <w:tc>
          <w:tcPr>
            <w:tcW w:w="680" w:type="dxa"/>
            <w:tcBorders>
              <w:tl2br w:val="nil"/>
              <w:tr2bl w:val="nil"/>
            </w:tcBorders>
            <w:shd w:val="clear" w:color="auto" w:fill="auto"/>
            <w:tcMar>
              <w:top w:w="12" w:type="dxa"/>
              <w:left w:w="12" w:type="dxa"/>
              <w:right w:w="12" w:type="dxa"/>
            </w:tcMar>
            <w:vAlign w:val="center"/>
          </w:tcPr>
          <w:p w14:paraId="6DF78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247" w:type="dxa"/>
            <w:tcBorders>
              <w:tl2br w:val="nil"/>
              <w:tr2bl w:val="nil"/>
            </w:tcBorders>
            <w:shd w:val="clear" w:color="auto" w:fill="auto"/>
            <w:tcMar>
              <w:top w:w="12" w:type="dxa"/>
              <w:left w:w="12" w:type="dxa"/>
              <w:right w:w="12" w:type="dxa"/>
            </w:tcMar>
            <w:vAlign w:val="center"/>
          </w:tcPr>
          <w:p w14:paraId="48F84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tcBorders>
              <w:tl2br w:val="nil"/>
              <w:tr2bl w:val="nil"/>
            </w:tcBorders>
            <w:shd w:val="clear" w:color="auto" w:fill="auto"/>
            <w:tcMar>
              <w:top w:w="12" w:type="dxa"/>
              <w:left w:w="12" w:type="dxa"/>
              <w:right w:w="12" w:type="dxa"/>
            </w:tcMar>
            <w:vAlign w:val="center"/>
          </w:tcPr>
          <w:p w14:paraId="7F39D4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97A8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6688D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4FF3F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593175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373C1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372433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A54E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53CA41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2"/>
            <w:tcBorders>
              <w:tl2br w:val="nil"/>
              <w:tr2bl w:val="nil"/>
            </w:tcBorders>
            <w:shd w:val="clear" w:color="auto" w:fill="auto"/>
            <w:tcMar>
              <w:top w:w="12" w:type="dxa"/>
              <w:left w:w="12" w:type="dxa"/>
              <w:right w:w="12" w:type="dxa"/>
            </w:tcMar>
            <w:vAlign w:val="center"/>
          </w:tcPr>
          <w:p w14:paraId="421730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6909F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63702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11" w:hRule="atLeast"/>
          <w:jc w:val="center"/>
        </w:trPr>
        <w:tc>
          <w:tcPr>
            <w:tcW w:w="680" w:type="dxa"/>
            <w:tcBorders>
              <w:tl2br w:val="nil"/>
              <w:tr2bl w:val="nil"/>
            </w:tcBorders>
            <w:shd w:val="clear" w:color="auto" w:fill="auto"/>
            <w:tcMar>
              <w:top w:w="12" w:type="dxa"/>
              <w:left w:w="12" w:type="dxa"/>
              <w:right w:w="12" w:type="dxa"/>
            </w:tcMar>
            <w:vAlign w:val="center"/>
          </w:tcPr>
          <w:p w14:paraId="5F02E4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247" w:type="dxa"/>
            <w:tcBorders>
              <w:tl2br w:val="nil"/>
              <w:tr2bl w:val="nil"/>
            </w:tcBorders>
            <w:shd w:val="clear" w:color="auto" w:fill="auto"/>
            <w:tcMar>
              <w:top w:w="12" w:type="dxa"/>
              <w:left w:w="12" w:type="dxa"/>
              <w:right w:w="12" w:type="dxa"/>
            </w:tcMar>
            <w:vAlign w:val="center"/>
          </w:tcPr>
          <w:p w14:paraId="0CAAE2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tcBorders>
              <w:tl2br w:val="nil"/>
              <w:tr2bl w:val="nil"/>
            </w:tcBorders>
            <w:shd w:val="clear" w:color="auto" w:fill="auto"/>
            <w:tcMar>
              <w:top w:w="12" w:type="dxa"/>
              <w:left w:w="12" w:type="dxa"/>
              <w:right w:w="12" w:type="dxa"/>
            </w:tcMar>
            <w:vAlign w:val="center"/>
          </w:tcPr>
          <w:p w14:paraId="371EEC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AE007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2BBE91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1C72CF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2"/>
            <w:tcBorders>
              <w:tl2br w:val="nil"/>
              <w:tr2bl w:val="nil"/>
            </w:tcBorders>
            <w:shd w:val="clear" w:color="auto" w:fill="auto"/>
            <w:tcMar>
              <w:top w:w="12" w:type="dxa"/>
              <w:left w:w="12" w:type="dxa"/>
              <w:right w:w="12" w:type="dxa"/>
            </w:tcMar>
            <w:vAlign w:val="center"/>
          </w:tcPr>
          <w:p w14:paraId="7A541A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4DFB98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2.参与编制县级及乡国土空间总体规划、城镇开发边界内详细规划；</w:t>
            </w:r>
          </w:p>
          <w:p w14:paraId="3B8F1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3.上报编制计划、开展乡村规划编制；</w:t>
            </w:r>
          </w:p>
          <w:p w14:paraId="2A4697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4.组织乡人大对规划进行审议并报批。</w:t>
            </w:r>
          </w:p>
        </w:tc>
      </w:tr>
      <w:tr w14:paraId="2B4F1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169" w:hRule="atLeast"/>
          <w:jc w:val="center"/>
        </w:trPr>
        <w:tc>
          <w:tcPr>
            <w:tcW w:w="680" w:type="dxa"/>
            <w:tcBorders>
              <w:tl2br w:val="nil"/>
              <w:tr2bl w:val="nil"/>
            </w:tcBorders>
            <w:shd w:val="clear" w:color="auto" w:fill="auto"/>
            <w:tcMar>
              <w:top w:w="12" w:type="dxa"/>
              <w:left w:w="12" w:type="dxa"/>
              <w:right w:w="12" w:type="dxa"/>
            </w:tcMar>
            <w:vAlign w:val="center"/>
          </w:tcPr>
          <w:p w14:paraId="553A8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tcBorders>
              <w:tl2br w:val="nil"/>
              <w:tr2bl w:val="nil"/>
            </w:tcBorders>
            <w:shd w:val="clear" w:color="auto" w:fill="auto"/>
            <w:tcMar>
              <w:top w:w="12" w:type="dxa"/>
              <w:left w:w="12" w:type="dxa"/>
              <w:right w:w="12" w:type="dxa"/>
            </w:tcMar>
            <w:vAlign w:val="center"/>
          </w:tcPr>
          <w:p w14:paraId="1C1609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tcBorders>
              <w:tl2br w:val="nil"/>
              <w:tr2bl w:val="nil"/>
            </w:tcBorders>
            <w:shd w:val="clear" w:color="auto" w:fill="auto"/>
            <w:tcMar>
              <w:top w:w="12" w:type="dxa"/>
              <w:left w:w="12" w:type="dxa"/>
              <w:right w:w="12" w:type="dxa"/>
            </w:tcMar>
            <w:vAlign w:val="center"/>
          </w:tcPr>
          <w:p w14:paraId="1AB950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E00DD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2678A3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4334BA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0E1B37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3DEE20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2"/>
            <w:tcBorders>
              <w:tl2br w:val="nil"/>
              <w:tr2bl w:val="nil"/>
            </w:tcBorders>
            <w:shd w:val="clear" w:color="auto" w:fill="auto"/>
            <w:tcMar>
              <w:top w:w="12" w:type="dxa"/>
              <w:left w:w="12" w:type="dxa"/>
              <w:right w:w="12" w:type="dxa"/>
            </w:tcMar>
            <w:vAlign w:val="center"/>
          </w:tcPr>
          <w:p w14:paraId="7F6289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32ACCB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6D0AAE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3140A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5" w:hRule="atLeast"/>
          <w:jc w:val="center"/>
        </w:trPr>
        <w:tc>
          <w:tcPr>
            <w:tcW w:w="680" w:type="dxa"/>
            <w:tcBorders>
              <w:tl2br w:val="nil"/>
              <w:tr2bl w:val="nil"/>
            </w:tcBorders>
            <w:shd w:val="clear" w:color="auto" w:fill="auto"/>
            <w:tcMar>
              <w:top w:w="12" w:type="dxa"/>
              <w:left w:w="12" w:type="dxa"/>
              <w:right w:w="12" w:type="dxa"/>
            </w:tcMar>
            <w:vAlign w:val="center"/>
          </w:tcPr>
          <w:p w14:paraId="40DDB0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tcBorders>
              <w:tl2br w:val="nil"/>
              <w:tr2bl w:val="nil"/>
            </w:tcBorders>
            <w:shd w:val="clear" w:color="auto" w:fill="auto"/>
            <w:tcMar>
              <w:top w:w="12" w:type="dxa"/>
              <w:left w:w="12" w:type="dxa"/>
              <w:right w:w="12" w:type="dxa"/>
            </w:tcMar>
            <w:vAlign w:val="center"/>
          </w:tcPr>
          <w:p w14:paraId="134D4D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tcBorders>
              <w:tl2br w:val="nil"/>
              <w:tr2bl w:val="nil"/>
            </w:tcBorders>
            <w:shd w:val="clear" w:color="auto" w:fill="auto"/>
            <w:tcMar>
              <w:top w:w="12" w:type="dxa"/>
              <w:left w:w="12" w:type="dxa"/>
              <w:right w:w="12" w:type="dxa"/>
            </w:tcMar>
            <w:vAlign w:val="center"/>
          </w:tcPr>
          <w:p w14:paraId="0A074E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3A9602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7CD1A7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734A7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0B1D2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2E688F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2"/>
            <w:tcBorders>
              <w:tl2br w:val="nil"/>
              <w:tr2bl w:val="nil"/>
            </w:tcBorders>
            <w:shd w:val="clear" w:color="auto" w:fill="auto"/>
            <w:tcMar>
              <w:top w:w="12" w:type="dxa"/>
              <w:left w:w="12" w:type="dxa"/>
              <w:right w:w="12" w:type="dxa"/>
            </w:tcMar>
            <w:vAlign w:val="center"/>
          </w:tcPr>
          <w:p w14:paraId="5FD86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114623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3C1237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4482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391" w:hRule="atLeast"/>
          <w:jc w:val="center"/>
        </w:trPr>
        <w:tc>
          <w:tcPr>
            <w:tcW w:w="680" w:type="dxa"/>
            <w:tcBorders>
              <w:tl2br w:val="nil"/>
              <w:tr2bl w:val="nil"/>
            </w:tcBorders>
            <w:shd w:val="clear" w:color="auto" w:fill="auto"/>
            <w:tcMar>
              <w:top w:w="12" w:type="dxa"/>
              <w:left w:w="12" w:type="dxa"/>
              <w:right w:w="12" w:type="dxa"/>
            </w:tcMar>
            <w:vAlign w:val="center"/>
          </w:tcPr>
          <w:p w14:paraId="1D3F8B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tcBorders>
              <w:tl2br w:val="nil"/>
              <w:tr2bl w:val="nil"/>
            </w:tcBorders>
            <w:shd w:val="clear" w:color="auto" w:fill="auto"/>
            <w:tcMar>
              <w:top w:w="12" w:type="dxa"/>
              <w:left w:w="12" w:type="dxa"/>
              <w:right w:w="12" w:type="dxa"/>
            </w:tcMar>
            <w:vAlign w:val="center"/>
          </w:tcPr>
          <w:p w14:paraId="1F38E7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tcBorders>
              <w:tl2br w:val="nil"/>
              <w:tr2bl w:val="nil"/>
            </w:tcBorders>
            <w:shd w:val="clear" w:color="auto" w:fill="auto"/>
            <w:tcMar>
              <w:top w:w="12" w:type="dxa"/>
              <w:left w:w="12" w:type="dxa"/>
              <w:right w:w="12" w:type="dxa"/>
            </w:tcMar>
            <w:vAlign w:val="center"/>
          </w:tcPr>
          <w:p w14:paraId="0C4C00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C3B2A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94D4A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09FC63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1103E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2FB8A4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6ACC66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1E0D7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EBBB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26C0B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32E89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47C04D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23D3A6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2"/>
            <w:tcBorders>
              <w:tl2br w:val="nil"/>
              <w:tr2bl w:val="nil"/>
            </w:tcBorders>
            <w:shd w:val="clear" w:color="auto" w:fill="auto"/>
            <w:tcMar>
              <w:top w:w="12" w:type="dxa"/>
              <w:left w:w="12" w:type="dxa"/>
              <w:right w:w="12" w:type="dxa"/>
            </w:tcMar>
            <w:vAlign w:val="center"/>
          </w:tcPr>
          <w:p w14:paraId="34BBE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35C297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489A39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08B576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1E0A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55" w:hRule="atLeast"/>
          <w:jc w:val="center"/>
        </w:trPr>
        <w:tc>
          <w:tcPr>
            <w:tcW w:w="680" w:type="dxa"/>
            <w:tcBorders>
              <w:tl2br w:val="nil"/>
              <w:tr2bl w:val="nil"/>
            </w:tcBorders>
            <w:shd w:val="clear" w:color="auto" w:fill="auto"/>
            <w:tcMar>
              <w:top w:w="12" w:type="dxa"/>
              <w:left w:w="12" w:type="dxa"/>
              <w:right w:w="12" w:type="dxa"/>
            </w:tcMar>
            <w:vAlign w:val="center"/>
          </w:tcPr>
          <w:p w14:paraId="0CA69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tcBorders>
              <w:tl2br w:val="nil"/>
              <w:tr2bl w:val="nil"/>
            </w:tcBorders>
            <w:shd w:val="clear" w:color="auto" w:fill="auto"/>
            <w:tcMar>
              <w:top w:w="12" w:type="dxa"/>
              <w:left w:w="12" w:type="dxa"/>
              <w:right w:w="12" w:type="dxa"/>
            </w:tcMar>
            <w:vAlign w:val="center"/>
          </w:tcPr>
          <w:p w14:paraId="1C046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tcBorders>
              <w:tl2br w:val="nil"/>
              <w:tr2bl w:val="nil"/>
            </w:tcBorders>
            <w:shd w:val="clear" w:color="auto" w:fill="auto"/>
            <w:tcMar>
              <w:top w:w="12" w:type="dxa"/>
              <w:left w:w="12" w:type="dxa"/>
              <w:right w:w="12" w:type="dxa"/>
            </w:tcMar>
            <w:vAlign w:val="center"/>
          </w:tcPr>
          <w:p w14:paraId="5FA342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5D3363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45E5C9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3214E2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2"/>
            <w:tcBorders>
              <w:tl2br w:val="nil"/>
              <w:tr2bl w:val="nil"/>
            </w:tcBorders>
            <w:shd w:val="clear" w:color="auto" w:fill="auto"/>
            <w:tcMar>
              <w:top w:w="12" w:type="dxa"/>
              <w:left w:w="12" w:type="dxa"/>
              <w:right w:w="12" w:type="dxa"/>
            </w:tcMar>
            <w:vAlign w:val="center"/>
          </w:tcPr>
          <w:p w14:paraId="299947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2960D1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7223F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4" w:hRule="atLeast"/>
          <w:jc w:val="center"/>
        </w:trPr>
        <w:tc>
          <w:tcPr>
            <w:tcW w:w="680" w:type="dxa"/>
            <w:tcBorders>
              <w:tl2br w:val="nil"/>
              <w:tr2bl w:val="nil"/>
            </w:tcBorders>
            <w:shd w:val="clear" w:color="auto" w:fill="auto"/>
            <w:tcMar>
              <w:top w:w="12" w:type="dxa"/>
              <w:left w:w="12" w:type="dxa"/>
              <w:right w:w="12" w:type="dxa"/>
            </w:tcMar>
            <w:vAlign w:val="center"/>
          </w:tcPr>
          <w:p w14:paraId="3E59C0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247" w:type="dxa"/>
            <w:tcBorders>
              <w:tl2br w:val="nil"/>
              <w:tr2bl w:val="nil"/>
            </w:tcBorders>
            <w:shd w:val="clear" w:color="auto" w:fill="auto"/>
            <w:tcMar>
              <w:top w:w="12" w:type="dxa"/>
              <w:left w:w="12" w:type="dxa"/>
              <w:right w:w="12" w:type="dxa"/>
            </w:tcMar>
            <w:vAlign w:val="center"/>
          </w:tcPr>
          <w:p w14:paraId="4C81FB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tcBorders>
              <w:tl2br w:val="nil"/>
              <w:tr2bl w:val="nil"/>
            </w:tcBorders>
            <w:shd w:val="clear" w:color="auto" w:fill="auto"/>
            <w:tcMar>
              <w:top w:w="12" w:type="dxa"/>
              <w:left w:w="12" w:type="dxa"/>
              <w:right w:w="12" w:type="dxa"/>
            </w:tcMar>
            <w:vAlign w:val="center"/>
          </w:tcPr>
          <w:p w14:paraId="48EECB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14F6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DD53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494522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0C683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1B6377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4A5557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1CBF56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57906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5BBC47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372481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38971B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3D9F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6B28B2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682B1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2"/>
            <w:tcBorders>
              <w:tl2br w:val="nil"/>
              <w:tr2bl w:val="nil"/>
            </w:tcBorders>
            <w:shd w:val="clear" w:color="auto" w:fill="auto"/>
            <w:tcMar>
              <w:top w:w="12" w:type="dxa"/>
              <w:left w:w="12" w:type="dxa"/>
              <w:right w:w="12" w:type="dxa"/>
            </w:tcMar>
            <w:vAlign w:val="center"/>
          </w:tcPr>
          <w:p w14:paraId="01593E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7B3D72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51E962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6D57D8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27A325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093C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30" w:hRule="atLeast"/>
          <w:jc w:val="center"/>
        </w:trPr>
        <w:tc>
          <w:tcPr>
            <w:tcW w:w="680" w:type="dxa"/>
            <w:tcBorders>
              <w:tl2br w:val="nil"/>
              <w:tr2bl w:val="nil"/>
            </w:tcBorders>
            <w:shd w:val="clear" w:color="auto" w:fill="auto"/>
            <w:tcMar>
              <w:top w:w="12" w:type="dxa"/>
              <w:left w:w="12" w:type="dxa"/>
              <w:right w:w="12" w:type="dxa"/>
            </w:tcMar>
            <w:vAlign w:val="center"/>
          </w:tcPr>
          <w:p w14:paraId="5869E4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247" w:type="dxa"/>
            <w:tcBorders>
              <w:tl2br w:val="nil"/>
              <w:tr2bl w:val="nil"/>
            </w:tcBorders>
            <w:shd w:val="clear" w:color="auto" w:fill="auto"/>
            <w:tcMar>
              <w:top w:w="12" w:type="dxa"/>
              <w:left w:w="12" w:type="dxa"/>
              <w:right w:w="12" w:type="dxa"/>
            </w:tcMar>
            <w:vAlign w:val="center"/>
          </w:tcPr>
          <w:p w14:paraId="51FF71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tcBorders>
              <w:tl2br w:val="nil"/>
              <w:tr2bl w:val="nil"/>
            </w:tcBorders>
            <w:shd w:val="clear" w:color="auto" w:fill="auto"/>
            <w:tcMar>
              <w:top w:w="12" w:type="dxa"/>
              <w:left w:w="12" w:type="dxa"/>
              <w:right w:w="12" w:type="dxa"/>
            </w:tcMar>
            <w:vAlign w:val="center"/>
          </w:tcPr>
          <w:p w14:paraId="018D04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tcBorders>
              <w:tl2br w:val="nil"/>
              <w:tr2bl w:val="nil"/>
            </w:tcBorders>
            <w:shd w:val="clear" w:color="auto" w:fill="auto"/>
            <w:tcMar>
              <w:top w:w="12" w:type="dxa"/>
              <w:left w:w="12" w:type="dxa"/>
              <w:right w:w="12" w:type="dxa"/>
            </w:tcMar>
            <w:vAlign w:val="center"/>
          </w:tcPr>
          <w:p w14:paraId="458F06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085A2E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211B0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5AB502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2"/>
            <w:tcBorders>
              <w:tl2br w:val="nil"/>
              <w:tr2bl w:val="nil"/>
            </w:tcBorders>
            <w:shd w:val="clear" w:color="auto" w:fill="auto"/>
            <w:tcMar>
              <w:top w:w="12" w:type="dxa"/>
              <w:left w:w="12" w:type="dxa"/>
              <w:right w:w="12" w:type="dxa"/>
            </w:tcMar>
            <w:vAlign w:val="center"/>
          </w:tcPr>
          <w:p w14:paraId="0B58C7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05108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604C4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18" w:hRule="atLeast"/>
          <w:jc w:val="center"/>
        </w:trPr>
        <w:tc>
          <w:tcPr>
            <w:tcW w:w="680" w:type="dxa"/>
            <w:tcBorders>
              <w:tl2br w:val="nil"/>
              <w:tr2bl w:val="nil"/>
            </w:tcBorders>
            <w:shd w:val="clear" w:color="auto" w:fill="auto"/>
            <w:tcMar>
              <w:top w:w="12" w:type="dxa"/>
              <w:left w:w="12" w:type="dxa"/>
              <w:right w:w="12" w:type="dxa"/>
            </w:tcMar>
            <w:vAlign w:val="center"/>
          </w:tcPr>
          <w:p w14:paraId="21EABC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247" w:type="dxa"/>
            <w:tcBorders>
              <w:tl2br w:val="nil"/>
              <w:tr2bl w:val="nil"/>
            </w:tcBorders>
            <w:shd w:val="clear" w:color="auto" w:fill="auto"/>
            <w:tcMar>
              <w:top w:w="12" w:type="dxa"/>
              <w:left w:w="12" w:type="dxa"/>
              <w:right w:w="12" w:type="dxa"/>
            </w:tcMar>
            <w:vAlign w:val="center"/>
          </w:tcPr>
          <w:p w14:paraId="332230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tcBorders>
              <w:tl2br w:val="nil"/>
              <w:tr2bl w:val="nil"/>
            </w:tcBorders>
            <w:shd w:val="clear" w:color="auto" w:fill="auto"/>
            <w:tcMar>
              <w:top w:w="12" w:type="dxa"/>
              <w:left w:w="12" w:type="dxa"/>
              <w:right w:w="12" w:type="dxa"/>
            </w:tcMar>
            <w:vAlign w:val="center"/>
          </w:tcPr>
          <w:p w14:paraId="303ECD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3E7CD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35974D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01436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587BC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041FCA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2"/>
            <w:tcBorders>
              <w:tl2br w:val="nil"/>
              <w:tr2bl w:val="nil"/>
            </w:tcBorders>
            <w:shd w:val="clear" w:color="auto" w:fill="auto"/>
            <w:tcMar>
              <w:top w:w="12" w:type="dxa"/>
              <w:left w:w="12" w:type="dxa"/>
              <w:right w:w="12" w:type="dxa"/>
            </w:tcMar>
            <w:vAlign w:val="center"/>
          </w:tcPr>
          <w:p w14:paraId="4D1301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6916A6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2BC940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003DC7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68F9B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90" w:hRule="atLeast"/>
          <w:jc w:val="center"/>
        </w:trPr>
        <w:tc>
          <w:tcPr>
            <w:tcW w:w="680" w:type="dxa"/>
            <w:tcBorders>
              <w:tl2br w:val="nil"/>
              <w:tr2bl w:val="nil"/>
            </w:tcBorders>
            <w:shd w:val="clear" w:color="auto" w:fill="auto"/>
            <w:tcMar>
              <w:top w:w="12" w:type="dxa"/>
              <w:left w:w="12" w:type="dxa"/>
              <w:right w:w="12" w:type="dxa"/>
            </w:tcMar>
            <w:vAlign w:val="center"/>
          </w:tcPr>
          <w:p w14:paraId="696FB8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247" w:type="dxa"/>
            <w:tcBorders>
              <w:tl2br w:val="nil"/>
              <w:tr2bl w:val="nil"/>
            </w:tcBorders>
            <w:shd w:val="clear" w:color="auto" w:fill="auto"/>
            <w:tcMar>
              <w:top w:w="12" w:type="dxa"/>
              <w:left w:w="12" w:type="dxa"/>
              <w:right w:w="12" w:type="dxa"/>
            </w:tcMar>
            <w:vAlign w:val="center"/>
          </w:tcPr>
          <w:p w14:paraId="52E026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tcBorders>
              <w:tl2br w:val="nil"/>
              <w:tr2bl w:val="nil"/>
            </w:tcBorders>
            <w:shd w:val="clear" w:color="auto" w:fill="auto"/>
            <w:tcMar>
              <w:top w:w="12" w:type="dxa"/>
              <w:left w:w="12" w:type="dxa"/>
              <w:right w:w="12" w:type="dxa"/>
            </w:tcMar>
            <w:vAlign w:val="center"/>
          </w:tcPr>
          <w:p w14:paraId="21C23B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tcBorders>
              <w:tl2br w:val="nil"/>
              <w:tr2bl w:val="nil"/>
            </w:tcBorders>
            <w:shd w:val="clear" w:color="auto" w:fill="auto"/>
            <w:tcMar>
              <w:top w:w="12" w:type="dxa"/>
              <w:left w:w="12" w:type="dxa"/>
              <w:right w:w="12" w:type="dxa"/>
            </w:tcMar>
            <w:vAlign w:val="center"/>
          </w:tcPr>
          <w:p w14:paraId="407D78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4D8179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2"/>
            <w:tcBorders>
              <w:tl2br w:val="nil"/>
              <w:tr2bl w:val="nil"/>
            </w:tcBorders>
            <w:shd w:val="clear" w:color="auto" w:fill="auto"/>
            <w:tcMar>
              <w:top w:w="12" w:type="dxa"/>
              <w:left w:w="12" w:type="dxa"/>
              <w:right w:w="12" w:type="dxa"/>
            </w:tcMar>
            <w:vAlign w:val="center"/>
          </w:tcPr>
          <w:p w14:paraId="275DC1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1C5366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04603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5" w:hRule="atLeast"/>
          <w:jc w:val="center"/>
        </w:trPr>
        <w:tc>
          <w:tcPr>
            <w:tcW w:w="680" w:type="dxa"/>
            <w:tcBorders>
              <w:tl2br w:val="nil"/>
              <w:tr2bl w:val="nil"/>
            </w:tcBorders>
            <w:shd w:val="clear" w:color="auto" w:fill="auto"/>
            <w:tcMar>
              <w:top w:w="12" w:type="dxa"/>
              <w:left w:w="12" w:type="dxa"/>
              <w:right w:w="12" w:type="dxa"/>
            </w:tcMar>
            <w:vAlign w:val="center"/>
          </w:tcPr>
          <w:p w14:paraId="37CD27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247" w:type="dxa"/>
            <w:tcBorders>
              <w:tl2br w:val="nil"/>
              <w:tr2bl w:val="nil"/>
            </w:tcBorders>
            <w:shd w:val="clear" w:color="auto" w:fill="auto"/>
            <w:tcMar>
              <w:top w:w="12" w:type="dxa"/>
              <w:left w:w="12" w:type="dxa"/>
              <w:right w:w="12" w:type="dxa"/>
            </w:tcMar>
            <w:vAlign w:val="center"/>
          </w:tcPr>
          <w:p w14:paraId="6327DC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tcBorders>
              <w:tl2br w:val="nil"/>
              <w:tr2bl w:val="nil"/>
            </w:tcBorders>
            <w:shd w:val="clear" w:color="auto" w:fill="auto"/>
            <w:tcMar>
              <w:top w:w="12" w:type="dxa"/>
              <w:left w:w="12" w:type="dxa"/>
              <w:right w:w="12" w:type="dxa"/>
            </w:tcMar>
            <w:vAlign w:val="center"/>
          </w:tcPr>
          <w:p w14:paraId="3904E1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67ECA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33C81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CD50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A8F2E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EAE3C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7714B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C6028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1EA8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5A7D19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04110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5B5CB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334C69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178C3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5D1B28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2EABBC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51B39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7F81F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5D8CA7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224F9F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005CD7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23E8E4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D0F8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351EB9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3EEAE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14F38E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FBE37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6EA6C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tcBorders>
              <w:tl2br w:val="nil"/>
              <w:tr2bl w:val="nil"/>
            </w:tcBorders>
            <w:shd w:val="clear" w:color="auto" w:fill="auto"/>
            <w:tcMar>
              <w:top w:w="12" w:type="dxa"/>
              <w:left w:w="12" w:type="dxa"/>
              <w:right w:w="12" w:type="dxa"/>
            </w:tcMar>
            <w:vAlign w:val="center"/>
          </w:tcPr>
          <w:p w14:paraId="349CA2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06715A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4D4B1E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55C7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42" w:hRule="atLeast"/>
          <w:jc w:val="center"/>
        </w:trPr>
        <w:tc>
          <w:tcPr>
            <w:tcW w:w="680" w:type="dxa"/>
            <w:tcBorders>
              <w:tl2br w:val="nil"/>
              <w:tr2bl w:val="nil"/>
            </w:tcBorders>
            <w:shd w:val="clear" w:color="auto" w:fill="auto"/>
            <w:tcMar>
              <w:top w:w="12" w:type="dxa"/>
              <w:left w:w="12" w:type="dxa"/>
              <w:right w:w="12" w:type="dxa"/>
            </w:tcMar>
            <w:vAlign w:val="center"/>
          </w:tcPr>
          <w:p w14:paraId="7BBABB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247" w:type="dxa"/>
            <w:tcBorders>
              <w:tl2br w:val="nil"/>
              <w:tr2bl w:val="nil"/>
            </w:tcBorders>
            <w:shd w:val="clear" w:color="auto" w:fill="auto"/>
            <w:tcMar>
              <w:top w:w="12" w:type="dxa"/>
              <w:left w:w="12" w:type="dxa"/>
              <w:right w:w="12" w:type="dxa"/>
            </w:tcMar>
            <w:vAlign w:val="center"/>
          </w:tcPr>
          <w:p w14:paraId="0AA85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tcBorders>
              <w:tl2br w:val="nil"/>
              <w:tr2bl w:val="nil"/>
            </w:tcBorders>
            <w:shd w:val="clear" w:color="auto" w:fill="auto"/>
            <w:tcMar>
              <w:top w:w="12" w:type="dxa"/>
              <w:left w:w="12" w:type="dxa"/>
              <w:right w:w="12" w:type="dxa"/>
            </w:tcMar>
            <w:vAlign w:val="center"/>
          </w:tcPr>
          <w:p w14:paraId="3458EA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663821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3493C0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60E8D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6E3051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7D39B6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72D93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2"/>
            <w:tcBorders>
              <w:tl2br w:val="nil"/>
              <w:tr2bl w:val="nil"/>
            </w:tcBorders>
            <w:shd w:val="clear" w:color="auto" w:fill="auto"/>
            <w:tcMar>
              <w:top w:w="12" w:type="dxa"/>
              <w:left w:w="12" w:type="dxa"/>
              <w:right w:w="12" w:type="dxa"/>
            </w:tcMar>
            <w:vAlign w:val="center"/>
          </w:tcPr>
          <w:p w14:paraId="3F0519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2D53EF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10E9D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6" w:type="dxa"/>
          <w:trHeight w:val="567" w:hRule="atLeast"/>
          <w:jc w:val="center"/>
        </w:trPr>
        <w:tc>
          <w:tcPr>
            <w:tcW w:w="14279" w:type="dxa"/>
            <w:gridSpan w:val="5"/>
            <w:tcBorders>
              <w:tl2br w:val="nil"/>
              <w:tr2bl w:val="nil"/>
            </w:tcBorders>
            <w:shd w:val="clear" w:color="auto" w:fill="auto"/>
            <w:tcMar>
              <w:top w:w="12" w:type="dxa"/>
              <w:left w:w="12" w:type="dxa"/>
              <w:right w:w="12" w:type="dxa"/>
            </w:tcMar>
            <w:vAlign w:val="center"/>
          </w:tcPr>
          <w:p w14:paraId="0372EB67">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楷体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十、生态环保（9项）</w:t>
            </w:r>
          </w:p>
        </w:tc>
      </w:tr>
      <w:tr w14:paraId="01DA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752" w:hRule="atLeast"/>
          <w:jc w:val="center"/>
        </w:trPr>
        <w:tc>
          <w:tcPr>
            <w:tcW w:w="680" w:type="dxa"/>
            <w:tcBorders>
              <w:tl2br w:val="nil"/>
              <w:tr2bl w:val="nil"/>
            </w:tcBorders>
            <w:shd w:val="clear" w:color="auto" w:fill="auto"/>
            <w:tcMar>
              <w:top w:w="12" w:type="dxa"/>
              <w:left w:w="12" w:type="dxa"/>
              <w:right w:w="12" w:type="dxa"/>
            </w:tcMar>
            <w:vAlign w:val="center"/>
          </w:tcPr>
          <w:p w14:paraId="000F3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tcBorders>
              <w:tl2br w:val="nil"/>
              <w:tr2bl w:val="nil"/>
            </w:tcBorders>
            <w:shd w:val="clear" w:color="auto" w:fill="auto"/>
            <w:tcMar>
              <w:top w:w="12" w:type="dxa"/>
              <w:left w:w="12" w:type="dxa"/>
              <w:right w:w="12" w:type="dxa"/>
            </w:tcMar>
            <w:vAlign w:val="center"/>
          </w:tcPr>
          <w:p w14:paraId="34D6FC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tcBorders>
              <w:tl2br w:val="nil"/>
              <w:tr2bl w:val="nil"/>
            </w:tcBorders>
            <w:shd w:val="clear" w:color="auto" w:fill="auto"/>
            <w:tcMar>
              <w:top w:w="12" w:type="dxa"/>
              <w:left w:w="12" w:type="dxa"/>
              <w:right w:w="12" w:type="dxa"/>
            </w:tcMar>
            <w:vAlign w:val="center"/>
          </w:tcPr>
          <w:p w14:paraId="1730AA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67B37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1BDAC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6B53B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915CD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1EA02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3FBDA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79826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1BC61C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5766F3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1A3975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78C46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5C5BB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07E60F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19298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7391FF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215FC8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03F1C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0DBC0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42BFC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EFDDB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697759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80146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4E432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3F8544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5E6DBD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13F3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91" w:hRule="atLeast"/>
          <w:jc w:val="center"/>
        </w:trPr>
        <w:tc>
          <w:tcPr>
            <w:tcW w:w="680" w:type="dxa"/>
            <w:tcBorders>
              <w:tl2br w:val="nil"/>
              <w:tr2bl w:val="nil"/>
            </w:tcBorders>
            <w:shd w:val="clear" w:color="auto" w:fill="auto"/>
            <w:tcMar>
              <w:top w:w="12" w:type="dxa"/>
              <w:left w:w="12" w:type="dxa"/>
              <w:right w:w="12" w:type="dxa"/>
            </w:tcMar>
            <w:vAlign w:val="center"/>
          </w:tcPr>
          <w:p w14:paraId="711221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tcBorders>
              <w:tl2br w:val="nil"/>
              <w:tr2bl w:val="nil"/>
            </w:tcBorders>
            <w:shd w:val="clear" w:color="auto" w:fill="auto"/>
            <w:tcMar>
              <w:top w:w="12" w:type="dxa"/>
              <w:left w:w="12" w:type="dxa"/>
              <w:right w:w="12" w:type="dxa"/>
            </w:tcMar>
            <w:vAlign w:val="center"/>
          </w:tcPr>
          <w:p w14:paraId="055174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tcBorders>
              <w:tl2br w:val="nil"/>
              <w:tr2bl w:val="nil"/>
            </w:tcBorders>
            <w:shd w:val="clear" w:color="auto" w:fill="auto"/>
            <w:tcMar>
              <w:top w:w="12" w:type="dxa"/>
              <w:left w:w="12" w:type="dxa"/>
              <w:right w:w="12" w:type="dxa"/>
            </w:tcMar>
            <w:vAlign w:val="center"/>
          </w:tcPr>
          <w:p w14:paraId="4E621B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A0444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35FB5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0BAEF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055E0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1C5E4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76F54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84CB6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3BFED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B9124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74BD70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F06E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627B53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7207EB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98967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07285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787784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7C64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494AA1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54DEC3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553676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5BD0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1779A0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FD655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74A8E3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F5C31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532A15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4D6662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F8344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191F3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gridSpan w:val="2"/>
            <w:tcBorders>
              <w:tl2br w:val="nil"/>
              <w:tr2bl w:val="nil"/>
            </w:tcBorders>
            <w:shd w:val="clear" w:color="auto" w:fill="auto"/>
            <w:tcMar>
              <w:top w:w="12" w:type="dxa"/>
              <w:left w:w="12" w:type="dxa"/>
              <w:right w:w="12" w:type="dxa"/>
            </w:tcMar>
            <w:vAlign w:val="center"/>
          </w:tcPr>
          <w:p w14:paraId="51DA9C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4B0683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0DEA31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42044B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19BB43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5976A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42" w:hRule="atLeast"/>
          <w:jc w:val="center"/>
        </w:trPr>
        <w:tc>
          <w:tcPr>
            <w:tcW w:w="680" w:type="dxa"/>
            <w:tcBorders>
              <w:tl2br w:val="nil"/>
              <w:tr2bl w:val="nil"/>
            </w:tcBorders>
            <w:shd w:val="clear" w:color="auto" w:fill="auto"/>
            <w:tcMar>
              <w:top w:w="12" w:type="dxa"/>
              <w:left w:w="12" w:type="dxa"/>
              <w:right w:w="12" w:type="dxa"/>
            </w:tcMar>
            <w:vAlign w:val="center"/>
          </w:tcPr>
          <w:p w14:paraId="77EAA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tcBorders>
              <w:tl2br w:val="nil"/>
              <w:tr2bl w:val="nil"/>
            </w:tcBorders>
            <w:shd w:val="clear" w:color="auto" w:fill="auto"/>
            <w:tcMar>
              <w:top w:w="12" w:type="dxa"/>
              <w:left w:w="12" w:type="dxa"/>
              <w:right w:w="12" w:type="dxa"/>
            </w:tcMar>
            <w:vAlign w:val="center"/>
          </w:tcPr>
          <w:p w14:paraId="4BD25E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tcBorders>
              <w:tl2br w:val="nil"/>
              <w:tr2bl w:val="nil"/>
            </w:tcBorders>
            <w:shd w:val="clear" w:color="auto" w:fill="auto"/>
            <w:tcMar>
              <w:top w:w="12" w:type="dxa"/>
              <w:left w:w="12" w:type="dxa"/>
              <w:right w:w="12" w:type="dxa"/>
            </w:tcMar>
            <w:vAlign w:val="center"/>
          </w:tcPr>
          <w:p w14:paraId="24FDF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08C9E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BA27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90A49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72FBB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5CFC3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04791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D5786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21F3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691EAC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CF225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A171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AE23B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7F2886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4BCAC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D9963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0B5419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0B2D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39AB9A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2090E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7CDBB8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8AAEE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271F29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DCFFB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6D3063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68C8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4869CC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645F0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42476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CAF36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4957A0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137CE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4553F1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419D2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59E91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3E8A0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9" w:hRule="atLeast"/>
          <w:jc w:val="center"/>
        </w:trPr>
        <w:tc>
          <w:tcPr>
            <w:tcW w:w="680" w:type="dxa"/>
            <w:tcBorders>
              <w:tl2br w:val="nil"/>
              <w:tr2bl w:val="nil"/>
            </w:tcBorders>
            <w:shd w:val="clear" w:color="auto" w:fill="auto"/>
            <w:noWrap/>
            <w:tcMar>
              <w:top w:w="12" w:type="dxa"/>
              <w:left w:w="12" w:type="dxa"/>
              <w:right w:w="12" w:type="dxa"/>
            </w:tcMar>
            <w:vAlign w:val="center"/>
          </w:tcPr>
          <w:p w14:paraId="5B49C2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tcBorders>
              <w:tl2br w:val="nil"/>
              <w:tr2bl w:val="nil"/>
            </w:tcBorders>
            <w:shd w:val="clear" w:color="auto" w:fill="auto"/>
            <w:tcMar>
              <w:top w:w="12" w:type="dxa"/>
              <w:left w:w="12" w:type="dxa"/>
              <w:right w:w="12" w:type="dxa"/>
            </w:tcMar>
            <w:vAlign w:val="center"/>
          </w:tcPr>
          <w:p w14:paraId="46C3B3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tcBorders>
              <w:tl2br w:val="nil"/>
              <w:tr2bl w:val="nil"/>
            </w:tcBorders>
            <w:shd w:val="clear" w:color="auto" w:fill="auto"/>
            <w:tcMar>
              <w:top w:w="12" w:type="dxa"/>
              <w:left w:w="12" w:type="dxa"/>
              <w:right w:w="12" w:type="dxa"/>
            </w:tcMar>
            <w:vAlign w:val="center"/>
          </w:tcPr>
          <w:p w14:paraId="34E15B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A33E3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7380B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737F6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6B11C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F2FA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E75C9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8CEE5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5F3D4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ABEB4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C6A5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118C85B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D00960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2BB66F54">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245574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5247B76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101B74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4C707DAA">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BF693F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75AC8ACD">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0A5DC07">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3C41FB4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8355DC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36F329A9">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29835F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218F868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2FDB993">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548827C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C85D030">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2546D768">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42E0D0F">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2CC04581">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7C5F9F5">
            <w:pPr>
              <w:keepNext w:val="0"/>
              <w:keepLines w:val="0"/>
              <w:pageBreakBefore w:val="0"/>
              <w:widowControl w:val="0"/>
              <w:suppressLineNumbers w:val="0"/>
              <w:kinsoku/>
              <w:wordWrap/>
              <w:overflowPunct/>
              <w:topLinePunct w:val="0"/>
              <w:autoSpaceDE/>
              <w:autoSpaceDN/>
              <w:bidi w:val="0"/>
              <w:adjustRightInd/>
              <w:snapToGrid/>
              <w:spacing w:line="29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2"/>
            <w:tcBorders>
              <w:tl2br w:val="nil"/>
              <w:tr2bl w:val="nil"/>
            </w:tcBorders>
            <w:shd w:val="clear" w:color="auto" w:fill="auto"/>
            <w:tcMar>
              <w:top w:w="12" w:type="dxa"/>
              <w:left w:w="12" w:type="dxa"/>
              <w:right w:w="12" w:type="dxa"/>
            </w:tcMar>
            <w:vAlign w:val="center"/>
          </w:tcPr>
          <w:p w14:paraId="023C9A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3C57F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4FEC0D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054FFE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3C74D1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6118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jc w:val="center"/>
        </w:trPr>
        <w:tc>
          <w:tcPr>
            <w:tcW w:w="680" w:type="dxa"/>
            <w:tcBorders>
              <w:tl2br w:val="nil"/>
              <w:tr2bl w:val="nil"/>
            </w:tcBorders>
            <w:shd w:val="clear" w:color="auto" w:fill="auto"/>
            <w:tcMar>
              <w:top w:w="12" w:type="dxa"/>
              <w:left w:w="12" w:type="dxa"/>
              <w:right w:w="12" w:type="dxa"/>
            </w:tcMar>
            <w:vAlign w:val="center"/>
          </w:tcPr>
          <w:p w14:paraId="577BB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247" w:type="dxa"/>
            <w:tcBorders>
              <w:tl2br w:val="nil"/>
              <w:tr2bl w:val="nil"/>
            </w:tcBorders>
            <w:shd w:val="clear" w:color="auto" w:fill="auto"/>
            <w:tcMar>
              <w:top w:w="12" w:type="dxa"/>
              <w:left w:w="12" w:type="dxa"/>
              <w:right w:w="12" w:type="dxa"/>
            </w:tcMar>
            <w:vAlign w:val="center"/>
          </w:tcPr>
          <w:p w14:paraId="3B3BF6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tcBorders>
              <w:tl2br w:val="nil"/>
              <w:tr2bl w:val="nil"/>
            </w:tcBorders>
            <w:shd w:val="clear" w:color="auto" w:fill="auto"/>
            <w:tcMar>
              <w:top w:w="12" w:type="dxa"/>
              <w:left w:w="12" w:type="dxa"/>
              <w:right w:w="12" w:type="dxa"/>
            </w:tcMar>
            <w:vAlign w:val="center"/>
          </w:tcPr>
          <w:p w14:paraId="5A96DD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EB8E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A5A73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77E1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3C3D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7054386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B151CE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0E561F5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7CA129B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6D7228E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0B368020">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51C4646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FA1A61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03B1C7A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A071AF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17BD9DD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6D9785BF">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1943EA67">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470665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261CBDE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F2A548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2"/>
            <w:tcBorders>
              <w:tl2br w:val="nil"/>
              <w:tr2bl w:val="nil"/>
            </w:tcBorders>
            <w:shd w:val="clear" w:color="auto" w:fill="auto"/>
            <w:tcMar>
              <w:top w:w="12" w:type="dxa"/>
              <w:left w:w="12" w:type="dxa"/>
              <w:right w:w="12" w:type="dxa"/>
            </w:tcMar>
            <w:vAlign w:val="center"/>
          </w:tcPr>
          <w:p w14:paraId="6AFB0E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1D6CD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67B48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79C171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6C17E8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7FDCD7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66C9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05" w:hRule="atLeast"/>
          <w:jc w:val="center"/>
        </w:trPr>
        <w:tc>
          <w:tcPr>
            <w:tcW w:w="680" w:type="dxa"/>
            <w:tcBorders>
              <w:tl2br w:val="nil"/>
              <w:tr2bl w:val="nil"/>
            </w:tcBorders>
            <w:shd w:val="clear" w:color="auto" w:fill="auto"/>
            <w:tcMar>
              <w:top w:w="12" w:type="dxa"/>
              <w:left w:w="12" w:type="dxa"/>
              <w:right w:w="12" w:type="dxa"/>
            </w:tcMar>
            <w:vAlign w:val="center"/>
          </w:tcPr>
          <w:p w14:paraId="76DC62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247" w:type="dxa"/>
            <w:tcBorders>
              <w:tl2br w:val="nil"/>
              <w:tr2bl w:val="nil"/>
            </w:tcBorders>
            <w:shd w:val="clear" w:color="auto" w:fill="auto"/>
            <w:tcMar>
              <w:top w:w="12" w:type="dxa"/>
              <w:left w:w="12" w:type="dxa"/>
              <w:right w:w="12" w:type="dxa"/>
            </w:tcMar>
            <w:vAlign w:val="center"/>
          </w:tcPr>
          <w:p w14:paraId="0A613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tcBorders>
              <w:tl2br w:val="nil"/>
              <w:tr2bl w:val="nil"/>
            </w:tcBorders>
            <w:shd w:val="clear" w:color="auto" w:fill="auto"/>
            <w:tcMar>
              <w:top w:w="12" w:type="dxa"/>
              <w:left w:w="12" w:type="dxa"/>
              <w:right w:w="12" w:type="dxa"/>
            </w:tcMar>
            <w:vAlign w:val="center"/>
          </w:tcPr>
          <w:p w14:paraId="311EBC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tcBorders>
              <w:tl2br w:val="nil"/>
              <w:tr2bl w:val="nil"/>
            </w:tcBorders>
            <w:shd w:val="clear" w:color="auto" w:fill="auto"/>
            <w:tcMar>
              <w:top w:w="12" w:type="dxa"/>
              <w:left w:w="12" w:type="dxa"/>
              <w:right w:w="12" w:type="dxa"/>
            </w:tcMar>
            <w:vAlign w:val="center"/>
          </w:tcPr>
          <w:p w14:paraId="200E9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554992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tcBorders>
              <w:tl2br w:val="nil"/>
              <w:tr2bl w:val="nil"/>
            </w:tcBorders>
            <w:shd w:val="clear" w:color="auto" w:fill="auto"/>
            <w:tcMar>
              <w:top w:w="12" w:type="dxa"/>
              <w:left w:w="12" w:type="dxa"/>
              <w:right w:w="12" w:type="dxa"/>
            </w:tcMar>
            <w:vAlign w:val="center"/>
          </w:tcPr>
          <w:p w14:paraId="16A8C6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3B625E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22D19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9" w:hRule="atLeast"/>
          <w:jc w:val="center"/>
        </w:trPr>
        <w:tc>
          <w:tcPr>
            <w:tcW w:w="680" w:type="dxa"/>
            <w:tcBorders>
              <w:tl2br w:val="nil"/>
              <w:tr2bl w:val="nil"/>
            </w:tcBorders>
            <w:shd w:val="clear" w:color="auto" w:fill="auto"/>
            <w:tcMar>
              <w:top w:w="12" w:type="dxa"/>
              <w:left w:w="12" w:type="dxa"/>
              <w:right w:w="12" w:type="dxa"/>
            </w:tcMar>
            <w:vAlign w:val="center"/>
          </w:tcPr>
          <w:p w14:paraId="43A403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6B6359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4CAE64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4A53C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52F0C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47703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5A4E7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85743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5ECF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FD0D7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4640A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AAA61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664D9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14365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2D4AAB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731479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730F82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73CD6B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4D136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7F13E3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4640C2E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DFD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2E3BBE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17E7DC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31C45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2"/>
            <w:tcBorders>
              <w:tl2br w:val="nil"/>
              <w:tr2bl w:val="nil"/>
            </w:tcBorders>
            <w:shd w:val="clear" w:color="auto" w:fill="auto"/>
            <w:tcMar>
              <w:top w:w="12" w:type="dxa"/>
              <w:left w:w="12" w:type="dxa"/>
              <w:right w:w="12" w:type="dxa"/>
            </w:tcMar>
            <w:vAlign w:val="center"/>
          </w:tcPr>
          <w:p w14:paraId="44E353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5F3190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477A13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382E5E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6657D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9" w:hRule="atLeast"/>
          <w:jc w:val="center"/>
        </w:trPr>
        <w:tc>
          <w:tcPr>
            <w:tcW w:w="680" w:type="dxa"/>
            <w:tcBorders>
              <w:tl2br w:val="nil"/>
              <w:tr2bl w:val="nil"/>
            </w:tcBorders>
            <w:shd w:val="clear" w:color="auto" w:fill="auto"/>
            <w:tcMar>
              <w:top w:w="12" w:type="dxa"/>
              <w:left w:w="12" w:type="dxa"/>
              <w:right w:w="12" w:type="dxa"/>
            </w:tcMar>
            <w:vAlign w:val="center"/>
          </w:tcPr>
          <w:p w14:paraId="4E21CA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tcBorders>
              <w:tl2br w:val="nil"/>
              <w:tr2bl w:val="nil"/>
            </w:tcBorders>
            <w:shd w:val="clear" w:color="auto" w:fill="auto"/>
            <w:tcMar>
              <w:top w:w="12" w:type="dxa"/>
              <w:left w:w="12" w:type="dxa"/>
              <w:right w:w="12" w:type="dxa"/>
            </w:tcMar>
            <w:vAlign w:val="center"/>
          </w:tcPr>
          <w:p w14:paraId="7B3C18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tcBorders>
              <w:tl2br w:val="nil"/>
              <w:tr2bl w:val="nil"/>
            </w:tcBorders>
            <w:shd w:val="clear" w:color="auto" w:fill="auto"/>
            <w:tcMar>
              <w:top w:w="12" w:type="dxa"/>
              <w:left w:w="12" w:type="dxa"/>
              <w:right w:w="12" w:type="dxa"/>
            </w:tcMar>
            <w:vAlign w:val="center"/>
          </w:tcPr>
          <w:p w14:paraId="07C71A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561F2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85F78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40303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80AF3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7418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9D892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61775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tcBorders>
              <w:tl2br w:val="nil"/>
              <w:tr2bl w:val="nil"/>
            </w:tcBorders>
            <w:shd w:val="clear" w:color="auto" w:fill="auto"/>
            <w:tcMar>
              <w:top w:w="12" w:type="dxa"/>
              <w:left w:w="12" w:type="dxa"/>
              <w:right w:w="12" w:type="dxa"/>
            </w:tcMar>
            <w:vAlign w:val="center"/>
          </w:tcPr>
          <w:p w14:paraId="2CA1CF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14498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40A738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0DD4BD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E218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5A915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0F3AC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85706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7D8A6F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09638D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1F2CE5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44EA1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2"/>
            <w:tcBorders>
              <w:tl2br w:val="nil"/>
              <w:tr2bl w:val="nil"/>
            </w:tcBorders>
            <w:shd w:val="clear" w:color="auto" w:fill="auto"/>
            <w:tcMar>
              <w:top w:w="12" w:type="dxa"/>
              <w:left w:w="12" w:type="dxa"/>
              <w:right w:w="12" w:type="dxa"/>
            </w:tcMar>
            <w:vAlign w:val="center"/>
          </w:tcPr>
          <w:p w14:paraId="215172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72538D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548535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5B300B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4643D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81" w:hRule="atLeast"/>
          <w:jc w:val="center"/>
        </w:trPr>
        <w:tc>
          <w:tcPr>
            <w:tcW w:w="680" w:type="dxa"/>
            <w:tcBorders>
              <w:tl2br w:val="nil"/>
              <w:tr2bl w:val="nil"/>
            </w:tcBorders>
            <w:shd w:val="clear" w:color="auto" w:fill="auto"/>
            <w:tcMar>
              <w:top w:w="12" w:type="dxa"/>
              <w:left w:w="12" w:type="dxa"/>
              <w:right w:w="12" w:type="dxa"/>
            </w:tcMar>
            <w:vAlign w:val="center"/>
          </w:tcPr>
          <w:p w14:paraId="7C8321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247" w:type="dxa"/>
            <w:tcBorders>
              <w:tl2br w:val="nil"/>
              <w:tr2bl w:val="nil"/>
            </w:tcBorders>
            <w:shd w:val="clear" w:color="auto" w:fill="auto"/>
            <w:tcMar>
              <w:top w:w="12" w:type="dxa"/>
              <w:left w:w="12" w:type="dxa"/>
              <w:right w:w="12" w:type="dxa"/>
            </w:tcMar>
            <w:vAlign w:val="center"/>
          </w:tcPr>
          <w:p w14:paraId="7484B3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tcBorders>
              <w:tl2br w:val="nil"/>
              <w:tr2bl w:val="nil"/>
            </w:tcBorders>
            <w:shd w:val="clear" w:color="auto" w:fill="auto"/>
            <w:tcMar>
              <w:top w:w="12" w:type="dxa"/>
              <w:left w:w="12" w:type="dxa"/>
              <w:right w:w="12" w:type="dxa"/>
            </w:tcMar>
            <w:vAlign w:val="center"/>
          </w:tcPr>
          <w:p w14:paraId="3B6F84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tcBorders>
              <w:tl2br w:val="nil"/>
              <w:tr2bl w:val="nil"/>
            </w:tcBorders>
            <w:shd w:val="clear" w:color="auto" w:fill="auto"/>
            <w:tcMar>
              <w:top w:w="12" w:type="dxa"/>
              <w:left w:w="12" w:type="dxa"/>
              <w:right w:w="12" w:type="dxa"/>
            </w:tcMar>
            <w:vAlign w:val="center"/>
          </w:tcPr>
          <w:p w14:paraId="09750F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7E0CB8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626353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3D7112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45BFDA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2"/>
            <w:tcBorders>
              <w:tl2br w:val="nil"/>
              <w:tr2bl w:val="nil"/>
            </w:tcBorders>
            <w:shd w:val="clear" w:color="auto" w:fill="auto"/>
            <w:tcMar>
              <w:top w:w="12" w:type="dxa"/>
              <w:left w:w="12" w:type="dxa"/>
              <w:right w:w="12" w:type="dxa"/>
            </w:tcMar>
            <w:vAlign w:val="center"/>
          </w:tcPr>
          <w:p w14:paraId="65634A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0F8527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6E6AC5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75859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4EF43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28" w:hRule="atLeast"/>
          <w:jc w:val="center"/>
        </w:trPr>
        <w:tc>
          <w:tcPr>
            <w:tcW w:w="680" w:type="dxa"/>
            <w:tcBorders>
              <w:tl2br w:val="nil"/>
              <w:tr2bl w:val="nil"/>
            </w:tcBorders>
            <w:shd w:val="clear" w:color="auto" w:fill="auto"/>
            <w:tcMar>
              <w:top w:w="12" w:type="dxa"/>
              <w:left w:w="12" w:type="dxa"/>
              <w:right w:w="12" w:type="dxa"/>
            </w:tcMar>
            <w:vAlign w:val="center"/>
          </w:tcPr>
          <w:p w14:paraId="3823C8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247" w:type="dxa"/>
            <w:tcBorders>
              <w:tl2br w:val="nil"/>
              <w:tr2bl w:val="nil"/>
            </w:tcBorders>
            <w:shd w:val="clear" w:color="auto" w:fill="auto"/>
            <w:tcMar>
              <w:top w:w="12" w:type="dxa"/>
              <w:left w:w="12" w:type="dxa"/>
              <w:right w:w="12" w:type="dxa"/>
            </w:tcMar>
            <w:vAlign w:val="center"/>
          </w:tcPr>
          <w:p w14:paraId="25646F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tcBorders>
              <w:tl2br w:val="nil"/>
              <w:tr2bl w:val="nil"/>
            </w:tcBorders>
            <w:shd w:val="clear" w:color="auto" w:fill="auto"/>
            <w:tcMar>
              <w:top w:w="12" w:type="dxa"/>
              <w:left w:w="12" w:type="dxa"/>
              <w:right w:w="12" w:type="dxa"/>
            </w:tcMar>
            <w:vAlign w:val="center"/>
          </w:tcPr>
          <w:p w14:paraId="5785F8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4516D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F2B78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EECAC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AF896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3D33AF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F2B05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2654AE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6B618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4AAE7F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575038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198B5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7071F4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tcBorders>
              <w:tl2br w:val="nil"/>
              <w:tr2bl w:val="nil"/>
            </w:tcBorders>
            <w:shd w:val="clear" w:color="auto" w:fill="auto"/>
            <w:tcMar>
              <w:top w:w="12" w:type="dxa"/>
              <w:left w:w="12" w:type="dxa"/>
              <w:right w:w="12" w:type="dxa"/>
            </w:tcMar>
            <w:vAlign w:val="center"/>
          </w:tcPr>
          <w:p w14:paraId="504D8F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3DE3E6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526783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45BFDE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662ED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5FDA7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0A735322">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十一、城乡建设（7项）</w:t>
            </w:r>
          </w:p>
        </w:tc>
      </w:tr>
      <w:tr w14:paraId="2AB39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680" w:hRule="atLeast"/>
          <w:jc w:val="center"/>
        </w:trPr>
        <w:tc>
          <w:tcPr>
            <w:tcW w:w="680" w:type="dxa"/>
            <w:tcBorders>
              <w:tl2br w:val="nil"/>
              <w:tr2bl w:val="nil"/>
            </w:tcBorders>
            <w:shd w:val="clear" w:color="auto" w:fill="auto"/>
            <w:tcMar>
              <w:top w:w="12" w:type="dxa"/>
              <w:left w:w="12" w:type="dxa"/>
              <w:right w:w="12" w:type="dxa"/>
            </w:tcMar>
            <w:vAlign w:val="center"/>
          </w:tcPr>
          <w:p w14:paraId="0AAE5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tcBorders>
              <w:tl2br w:val="nil"/>
              <w:tr2bl w:val="nil"/>
            </w:tcBorders>
            <w:shd w:val="clear" w:color="auto" w:fill="auto"/>
            <w:tcMar>
              <w:top w:w="12" w:type="dxa"/>
              <w:left w:w="12" w:type="dxa"/>
              <w:right w:w="12" w:type="dxa"/>
            </w:tcMar>
            <w:vAlign w:val="center"/>
          </w:tcPr>
          <w:p w14:paraId="251FE8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tcBorders>
              <w:tl2br w:val="nil"/>
              <w:tr2bl w:val="nil"/>
            </w:tcBorders>
            <w:shd w:val="clear" w:color="auto" w:fill="auto"/>
            <w:tcMar>
              <w:top w:w="12" w:type="dxa"/>
              <w:left w:w="12" w:type="dxa"/>
              <w:right w:w="12" w:type="dxa"/>
            </w:tcMar>
            <w:vAlign w:val="center"/>
          </w:tcPr>
          <w:p w14:paraId="4699D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41605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1F7E71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5E9C2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66FCF8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2"/>
            <w:tcBorders>
              <w:tl2br w:val="nil"/>
              <w:tr2bl w:val="nil"/>
            </w:tcBorders>
            <w:shd w:val="clear" w:color="auto" w:fill="auto"/>
            <w:tcMar>
              <w:top w:w="12" w:type="dxa"/>
              <w:left w:w="12" w:type="dxa"/>
              <w:right w:w="12" w:type="dxa"/>
            </w:tcMar>
            <w:vAlign w:val="center"/>
          </w:tcPr>
          <w:p w14:paraId="7F056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3F0E37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0025F9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3088A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34" w:hRule="atLeast"/>
          <w:jc w:val="center"/>
        </w:trPr>
        <w:tc>
          <w:tcPr>
            <w:tcW w:w="680" w:type="dxa"/>
            <w:tcBorders>
              <w:tl2br w:val="nil"/>
              <w:tr2bl w:val="nil"/>
            </w:tcBorders>
            <w:shd w:val="clear" w:color="auto" w:fill="auto"/>
            <w:tcMar>
              <w:top w:w="12" w:type="dxa"/>
              <w:left w:w="12" w:type="dxa"/>
              <w:right w:w="12" w:type="dxa"/>
            </w:tcMar>
            <w:vAlign w:val="center"/>
          </w:tcPr>
          <w:p w14:paraId="4519C1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tcBorders>
              <w:tl2br w:val="nil"/>
              <w:tr2bl w:val="nil"/>
            </w:tcBorders>
            <w:shd w:val="clear" w:color="auto" w:fill="auto"/>
            <w:tcMar>
              <w:top w:w="12" w:type="dxa"/>
              <w:left w:w="12" w:type="dxa"/>
              <w:right w:w="12" w:type="dxa"/>
            </w:tcMar>
            <w:vAlign w:val="center"/>
          </w:tcPr>
          <w:p w14:paraId="306B22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tcBorders>
              <w:tl2br w:val="nil"/>
              <w:tr2bl w:val="nil"/>
            </w:tcBorders>
            <w:shd w:val="clear" w:color="auto" w:fill="auto"/>
            <w:tcMar>
              <w:top w:w="12" w:type="dxa"/>
              <w:left w:w="12" w:type="dxa"/>
              <w:right w:w="12" w:type="dxa"/>
            </w:tcMar>
            <w:vAlign w:val="center"/>
          </w:tcPr>
          <w:p w14:paraId="090346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8406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04B8C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A0335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tcBorders>
              <w:tl2br w:val="nil"/>
              <w:tr2bl w:val="nil"/>
            </w:tcBorders>
            <w:shd w:val="clear" w:color="auto" w:fill="auto"/>
            <w:tcMar>
              <w:top w:w="12" w:type="dxa"/>
              <w:left w:w="12" w:type="dxa"/>
              <w:right w:w="12" w:type="dxa"/>
            </w:tcMar>
            <w:vAlign w:val="center"/>
          </w:tcPr>
          <w:p w14:paraId="5E6CD6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5FCB8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4BF8BB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594F71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5AABDA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ED2F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048C5B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0C191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53863A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17DE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44BB93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2"/>
            <w:tcBorders>
              <w:tl2br w:val="nil"/>
              <w:tr2bl w:val="nil"/>
            </w:tcBorders>
            <w:shd w:val="clear" w:color="auto" w:fill="auto"/>
            <w:tcMar>
              <w:top w:w="12" w:type="dxa"/>
              <w:left w:w="12" w:type="dxa"/>
              <w:right w:w="12" w:type="dxa"/>
            </w:tcMar>
            <w:vAlign w:val="center"/>
          </w:tcPr>
          <w:p w14:paraId="3F2144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012892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64C01C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4BEEF4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5A46EF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4E269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4F152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6EA165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247" w:type="dxa"/>
            <w:tcBorders>
              <w:tl2br w:val="nil"/>
              <w:tr2bl w:val="nil"/>
            </w:tcBorders>
            <w:shd w:val="clear" w:color="auto" w:fill="auto"/>
            <w:tcMar>
              <w:top w:w="12" w:type="dxa"/>
              <w:left w:w="12" w:type="dxa"/>
              <w:right w:w="12" w:type="dxa"/>
            </w:tcMar>
            <w:vAlign w:val="center"/>
          </w:tcPr>
          <w:p w14:paraId="6EA5C6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tcBorders>
              <w:tl2br w:val="nil"/>
              <w:tr2bl w:val="nil"/>
            </w:tcBorders>
            <w:shd w:val="clear" w:color="auto" w:fill="auto"/>
            <w:tcMar>
              <w:top w:w="12" w:type="dxa"/>
              <w:left w:w="12" w:type="dxa"/>
              <w:right w:w="12" w:type="dxa"/>
            </w:tcMar>
            <w:vAlign w:val="center"/>
          </w:tcPr>
          <w:p w14:paraId="03C16B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49CEB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343A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F07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83B6F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4471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0F8EA3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12AB88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B785E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F5E44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6254E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18FBFA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02C1D1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72A82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2D9E16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22296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88479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3D7E86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48584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4E914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295C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0133B2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C4E82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2CCBB8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169D8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4DDA0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18EA3F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131B2B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51F89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22FCBE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8AD86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7577E1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1F1FC2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65DB1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6374BD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4C0BC8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32F1A7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5AECD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0" w:hRule="atLeast"/>
          <w:jc w:val="center"/>
        </w:trPr>
        <w:tc>
          <w:tcPr>
            <w:tcW w:w="680" w:type="dxa"/>
            <w:tcBorders>
              <w:tl2br w:val="nil"/>
              <w:tr2bl w:val="nil"/>
            </w:tcBorders>
            <w:shd w:val="clear" w:color="auto" w:fill="auto"/>
            <w:tcMar>
              <w:top w:w="12" w:type="dxa"/>
              <w:left w:w="12" w:type="dxa"/>
              <w:right w:w="12" w:type="dxa"/>
            </w:tcMar>
            <w:vAlign w:val="center"/>
          </w:tcPr>
          <w:p w14:paraId="182A5C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247" w:type="dxa"/>
            <w:tcBorders>
              <w:tl2br w:val="nil"/>
              <w:tr2bl w:val="nil"/>
            </w:tcBorders>
            <w:shd w:val="clear" w:color="auto" w:fill="auto"/>
            <w:tcMar>
              <w:top w:w="12" w:type="dxa"/>
              <w:left w:w="12" w:type="dxa"/>
              <w:right w:w="12" w:type="dxa"/>
            </w:tcMar>
            <w:vAlign w:val="center"/>
          </w:tcPr>
          <w:p w14:paraId="55EFB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tcBorders>
              <w:tl2br w:val="nil"/>
              <w:tr2bl w:val="nil"/>
            </w:tcBorders>
            <w:shd w:val="clear" w:color="auto" w:fill="auto"/>
            <w:tcMar>
              <w:top w:w="12" w:type="dxa"/>
              <w:left w:w="12" w:type="dxa"/>
              <w:right w:w="12" w:type="dxa"/>
            </w:tcMar>
            <w:vAlign w:val="center"/>
          </w:tcPr>
          <w:p w14:paraId="186EBD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6885D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51540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43AE9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C2E1E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0582EA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0BA005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0E5028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5C418F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FFA57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63C294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63BC73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67BB7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7960AC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77AA2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4DE9D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77" w:hRule="atLeast"/>
          <w:jc w:val="center"/>
        </w:trPr>
        <w:tc>
          <w:tcPr>
            <w:tcW w:w="680" w:type="dxa"/>
            <w:tcBorders>
              <w:tl2br w:val="nil"/>
              <w:tr2bl w:val="nil"/>
            </w:tcBorders>
            <w:shd w:val="clear" w:color="auto" w:fill="auto"/>
            <w:tcMar>
              <w:top w:w="12" w:type="dxa"/>
              <w:left w:w="12" w:type="dxa"/>
              <w:right w:w="12" w:type="dxa"/>
            </w:tcMar>
            <w:vAlign w:val="center"/>
          </w:tcPr>
          <w:p w14:paraId="5A778D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tcBorders>
              <w:tl2br w:val="nil"/>
              <w:tr2bl w:val="nil"/>
            </w:tcBorders>
            <w:shd w:val="clear" w:color="auto" w:fill="auto"/>
            <w:tcMar>
              <w:top w:w="12" w:type="dxa"/>
              <w:left w:w="12" w:type="dxa"/>
              <w:right w:w="12" w:type="dxa"/>
            </w:tcMar>
            <w:vAlign w:val="center"/>
          </w:tcPr>
          <w:p w14:paraId="606E70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tcBorders>
              <w:tl2br w:val="nil"/>
              <w:tr2bl w:val="nil"/>
            </w:tcBorders>
            <w:shd w:val="clear" w:color="auto" w:fill="auto"/>
            <w:tcMar>
              <w:top w:w="12" w:type="dxa"/>
              <w:left w:w="12" w:type="dxa"/>
              <w:right w:w="12" w:type="dxa"/>
            </w:tcMar>
            <w:vAlign w:val="center"/>
          </w:tcPr>
          <w:p w14:paraId="1D8B83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CAC0B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CA1C5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93379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tcBorders>
              <w:tl2br w:val="nil"/>
              <w:tr2bl w:val="nil"/>
            </w:tcBorders>
            <w:shd w:val="clear" w:color="auto" w:fill="auto"/>
            <w:tcMar>
              <w:top w:w="12" w:type="dxa"/>
              <w:left w:w="12" w:type="dxa"/>
              <w:right w:w="12" w:type="dxa"/>
            </w:tcMar>
            <w:vAlign w:val="center"/>
          </w:tcPr>
          <w:p w14:paraId="32AFE0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C1318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10F231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7F7E6C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2A095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33BDFC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E945B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3EC50F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5169D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555F8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40972E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gridSpan w:val="2"/>
            <w:tcBorders>
              <w:tl2br w:val="nil"/>
              <w:tr2bl w:val="nil"/>
            </w:tcBorders>
            <w:shd w:val="clear" w:color="auto" w:fill="auto"/>
            <w:tcMar>
              <w:top w:w="12" w:type="dxa"/>
              <w:left w:w="12" w:type="dxa"/>
              <w:right w:w="12" w:type="dxa"/>
            </w:tcMar>
            <w:vAlign w:val="center"/>
          </w:tcPr>
          <w:p w14:paraId="47709A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661999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79342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6F06A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76B149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0E898B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75600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97" w:hRule="atLeast"/>
          <w:jc w:val="center"/>
        </w:trPr>
        <w:tc>
          <w:tcPr>
            <w:tcW w:w="680" w:type="dxa"/>
            <w:tcBorders>
              <w:tl2br w:val="nil"/>
              <w:tr2bl w:val="nil"/>
            </w:tcBorders>
            <w:shd w:val="clear" w:color="auto" w:fill="auto"/>
            <w:tcMar>
              <w:top w:w="12" w:type="dxa"/>
              <w:left w:w="12" w:type="dxa"/>
              <w:right w:w="12" w:type="dxa"/>
            </w:tcMar>
            <w:vAlign w:val="center"/>
          </w:tcPr>
          <w:p w14:paraId="3327C4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247" w:type="dxa"/>
            <w:tcBorders>
              <w:tl2br w:val="nil"/>
              <w:tr2bl w:val="nil"/>
            </w:tcBorders>
            <w:shd w:val="clear" w:color="auto" w:fill="auto"/>
            <w:tcMar>
              <w:top w:w="12" w:type="dxa"/>
              <w:left w:w="12" w:type="dxa"/>
              <w:right w:w="12" w:type="dxa"/>
            </w:tcMar>
            <w:vAlign w:val="center"/>
          </w:tcPr>
          <w:p w14:paraId="4F7770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tcBorders>
              <w:tl2br w:val="nil"/>
              <w:tr2bl w:val="nil"/>
            </w:tcBorders>
            <w:shd w:val="clear" w:color="auto" w:fill="auto"/>
            <w:tcMar>
              <w:top w:w="12" w:type="dxa"/>
              <w:left w:w="12" w:type="dxa"/>
              <w:right w:w="12" w:type="dxa"/>
            </w:tcMar>
            <w:vAlign w:val="center"/>
          </w:tcPr>
          <w:p w14:paraId="7B8802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1B0264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509977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1D9BC2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663E26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07F061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2"/>
            <w:tcBorders>
              <w:tl2br w:val="nil"/>
              <w:tr2bl w:val="nil"/>
            </w:tcBorders>
            <w:shd w:val="clear" w:color="auto" w:fill="auto"/>
            <w:tcMar>
              <w:top w:w="12" w:type="dxa"/>
              <w:left w:w="12" w:type="dxa"/>
              <w:right w:w="12" w:type="dxa"/>
            </w:tcMar>
            <w:vAlign w:val="center"/>
          </w:tcPr>
          <w:p w14:paraId="4B11B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204EBA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1C0D81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3911D6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4567D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48" w:hRule="atLeast"/>
          <w:jc w:val="center"/>
        </w:trPr>
        <w:tc>
          <w:tcPr>
            <w:tcW w:w="680" w:type="dxa"/>
            <w:tcBorders>
              <w:tl2br w:val="nil"/>
              <w:tr2bl w:val="nil"/>
            </w:tcBorders>
            <w:shd w:val="clear" w:color="auto" w:fill="auto"/>
            <w:tcMar>
              <w:top w:w="12" w:type="dxa"/>
              <w:left w:w="12" w:type="dxa"/>
              <w:right w:w="12" w:type="dxa"/>
            </w:tcMar>
            <w:vAlign w:val="center"/>
          </w:tcPr>
          <w:p w14:paraId="45569C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247" w:type="dxa"/>
            <w:tcBorders>
              <w:tl2br w:val="nil"/>
              <w:tr2bl w:val="nil"/>
            </w:tcBorders>
            <w:shd w:val="clear" w:color="auto" w:fill="auto"/>
            <w:tcMar>
              <w:top w:w="12" w:type="dxa"/>
              <w:left w:w="12" w:type="dxa"/>
              <w:right w:w="12" w:type="dxa"/>
            </w:tcMar>
            <w:vAlign w:val="center"/>
          </w:tcPr>
          <w:p w14:paraId="27AD57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tcBorders>
              <w:tl2br w:val="nil"/>
              <w:tr2bl w:val="nil"/>
            </w:tcBorders>
            <w:shd w:val="clear" w:color="auto" w:fill="auto"/>
            <w:tcMar>
              <w:top w:w="12" w:type="dxa"/>
              <w:left w:w="12" w:type="dxa"/>
              <w:right w:w="12" w:type="dxa"/>
            </w:tcMar>
            <w:vAlign w:val="center"/>
          </w:tcPr>
          <w:p w14:paraId="1B848C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tcBorders>
              <w:tl2br w:val="nil"/>
              <w:tr2bl w:val="nil"/>
            </w:tcBorders>
            <w:shd w:val="clear" w:color="auto" w:fill="auto"/>
            <w:tcMar>
              <w:top w:w="12" w:type="dxa"/>
              <w:left w:w="12" w:type="dxa"/>
              <w:right w:w="12" w:type="dxa"/>
            </w:tcMar>
            <w:vAlign w:val="center"/>
          </w:tcPr>
          <w:p w14:paraId="12F0E0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4B962C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tcBorders>
              <w:tl2br w:val="nil"/>
              <w:tr2bl w:val="nil"/>
            </w:tcBorders>
            <w:shd w:val="clear" w:color="auto" w:fill="auto"/>
            <w:tcMar>
              <w:top w:w="12" w:type="dxa"/>
              <w:left w:w="12" w:type="dxa"/>
              <w:right w:w="12" w:type="dxa"/>
            </w:tcMar>
            <w:vAlign w:val="center"/>
          </w:tcPr>
          <w:p w14:paraId="0C3DE2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282D4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228B58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71BDC0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1D48F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1E6071B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十二、商贸流通（3项）</w:t>
            </w:r>
          </w:p>
        </w:tc>
      </w:tr>
      <w:tr w14:paraId="5F331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20" w:hRule="atLeast"/>
          <w:jc w:val="center"/>
        </w:trPr>
        <w:tc>
          <w:tcPr>
            <w:tcW w:w="680" w:type="dxa"/>
            <w:tcBorders>
              <w:tl2br w:val="nil"/>
              <w:tr2bl w:val="nil"/>
            </w:tcBorders>
            <w:shd w:val="clear" w:color="auto" w:fill="auto"/>
            <w:tcMar>
              <w:top w:w="12" w:type="dxa"/>
              <w:left w:w="12" w:type="dxa"/>
              <w:right w:w="12" w:type="dxa"/>
            </w:tcMar>
            <w:vAlign w:val="center"/>
          </w:tcPr>
          <w:p w14:paraId="2ADB25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247" w:type="dxa"/>
            <w:tcBorders>
              <w:tl2br w:val="nil"/>
              <w:tr2bl w:val="nil"/>
            </w:tcBorders>
            <w:shd w:val="clear" w:color="auto" w:fill="auto"/>
            <w:tcMar>
              <w:top w:w="12" w:type="dxa"/>
              <w:left w:w="12" w:type="dxa"/>
              <w:right w:w="12" w:type="dxa"/>
            </w:tcMar>
            <w:vAlign w:val="center"/>
          </w:tcPr>
          <w:p w14:paraId="7EE26B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tcBorders>
              <w:tl2br w:val="nil"/>
              <w:tr2bl w:val="nil"/>
            </w:tcBorders>
            <w:shd w:val="clear" w:color="auto" w:fill="auto"/>
            <w:tcMar>
              <w:top w:w="12" w:type="dxa"/>
              <w:left w:w="12" w:type="dxa"/>
              <w:right w:w="12" w:type="dxa"/>
            </w:tcMar>
            <w:vAlign w:val="center"/>
          </w:tcPr>
          <w:p w14:paraId="449D4E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0732E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1B73AB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CC14F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229F71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75A2AE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6F15E0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6E3B69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1B8439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7FABC8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04450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tcBorders>
              <w:tl2br w:val="nil"/>
              <w:tr2bl w:val="nil"/>
            </w:tcBorders>
            <w:shd w:val="clear" w:color="auto" w:fill="auto"/>
            <w:tcMar>
              <w:top w:w="12" w:type="dxa"/>
              <w:left w:w="12" w:type="dxa"/>
              <w:right w:w="12" w:type="dxa"/>
            </w:tcMar>
            <w:vAlign w:val="center"/>
          </w:tcPr>
          <w:p w14:paraId="2D188D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4FA596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15A6A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564" w:hRule="atLeast"/>
          <w:jc w:val="center"/>
        </w:trPr>
        <w:tc>
          <w:tcPr>
            <w:tcW w:w="680" w:type="dxa"/>
            <w:tcBorders>
              <w:tl2br w:val="nil"/>
              <w:tr2bl w:val="nil"/>
            </w:tcBorders>
            <w:shd w:val="clear" w:color="auto" w:fill="auto"/>
            <w:tcMar>
              <w:top w:w="12" w:type="dxa"/>
              <w:left w:w="12" w:type="dxa"/>
              <w:right w:w="12" w:type="dxa"/>
            </w:tcMar>
            <w:vAlign w:val="center"/>
          </w:tcPr>
          <w:p w14:paraId="0FA2A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247" w:type="dxa"/>
            <w:tcBorders>
              <w:tl2br w:val="nil"/>
              <w:tr2bl w:val="nil"/>
            </w:tcBorders>
            <w:shd w:val="clear" w:color="auto" w:fill="auto"/>
            <w:tcMar>
              <w:top w:w="12" w:type="dxa"/>
              <w:left w:w="12" w:type="dxa"/>
              <w:right w:w="12" w:type="dxa"/>
            </w:tcMar>
            <w:vAlign w:val="center"/>
          </w:tcPr>
          <w:p w14:paraId="66C0EF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tcBorders>
              <w:tl2br w:val="nil"/>
              <w:tr2bl w:val="nil"/>
            </w:tcBorders>
            <w:shd w:val="clear" w:color="auto" w:fill="auto"/>
            <w:tcMar>
              <w:top w:w="12" w:type="dxa"/>
              <w:left w:w="12" w:type="dxa"/>
              <w:right w:w="12" w:type="dxa"/>
            </w:tcMar>
            <w:vAlign w:val="center"/>
          </w:tcPr>
          <w:p w14:paraId="095E0B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5AF13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tcBorders>
              <w:tl2br w:val="nil"/>
              <w:tr2bl w:val="nil"/>
            </w:tcBorders>
            <w:shd w:val="clear" w:color="auto" w:fill="auto"/>
            <w:tcMar>
              <w:top w:w="12" w:type="dxa"/>
              <w:left w:w="12" w:type="dxa"/>
              <w:right w:w="12" w:type="dxa"/>
            </w:tcMar>
            <w:vAlign w:val="center"/>
          </w:tcPr>
          <w:p w14:paraId="54A93F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4FD40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40AD99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5E859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6BA0AE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416551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5E8F26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gridSpan w:val="2"/>
            <w:tcBorders>
              <w:tl2br w:val="nil"/>
              <w:tr2bl w:val="nil"/>
            </w:tcBorders>
            <w:shd w:val="clear" w:color="auto" w:fill="auto"/>
            <w:tcMar>
              <w:top w:w="12" w:type="dxa"/>
              <w:left w:w="12" w:type="dxa"/>
              <w:right w:w="12" w:type="dxa"/>
            </w:tcMar>
            <w:vAlign w:val="center"/>
          </w:tcPr>
          <w:p w14:paraId="7B3AEC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6D07B2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09D8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23" w:hRule="atLeast"/>
          <w:jc w:val="center"/>
        </w:trPr>
        <w:tc>
          <w:tcPr>
            <w:tcW w:w="680" w:type="dxa"/>
            <w:tcBorders>
              <w:tl2br w:val="nil"/>
              <w:tr2bl w:val="nil"/>
            </w:tcBorders>
            <w:shd w:val="clear" w:color="auto" w:fill="auto"/>
            <w:tcMar>
              <w:top w:w="12" w:type="dxa"/>
              <w:left w:w="12" w:type="dxa"/>
              <w:right w:w="12" w:type="dxa"/>
            </w:tcMar>
            <w:vAlign w:val="center"/>
          </w:tcPr>
          <w:p w14:paraId="0B0343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247" w:type="dxa"/>
            <w:tcBorders>
              <w:tl2br w:val="nil"/>
              <w:tr2bl w:val="nil"/>
            </w:tcBorders>
            <w:shd w:val="clear" w:color="auto" w:fill="auto"/>
            <w:tcMar>
              <w:top w:w="12" w:type="dxa"/>
              <w:left w:w="12" w:type="dxa"/>
              <w:right w:w="12" w:type="dxa"/>
            </w:tcMar>
            <w:vAlign w:val="center"/>
          </w:tcPr>
          <w:p w14:paraId="15AC34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tcBorders>
              <w:tl2br w:val="nil"/>
              <w:tr2bl w:val="nil"/>
            </w:tcBorders>
            <w:shd w:val="clear" w:color="auto" w:fill="auto"/>
            <w:tcMar>
              <w:top w:w="12" w:type="dxa"/>
              <w:left w:w="12" w:type="dxa"/>
              <w:right w:w="12" w:type="dxa"/>
            </w:tcMar>
            <w:vAlign w:val="center"/>
          </w:tcPr>
          <w:p w14:paraId="497C0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16256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663B0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E9FF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6C7D9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00A858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345D7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9FB8F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00980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1326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6BF5A0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67815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83F54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60544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304C85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F692E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55FA25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111AE2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5F75DB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9933E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58D62D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689B9A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1D48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3C99C414">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十三、文化和旅游（4项）</w:t>
            </w:r>
          </w:p>
        </w:tc>
      </w:tr>
      <w:tr w14:paraId="4367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02" w:hRule="atLeast"/>
          <w:jc w:val="center"/>
        </w:trPr>
        <w:tc>
          <w:tcPr>
            <w:tcW w:w="680" w:type="dxa"/>
            <w:tcBorders>
              <w:tl2br w:val="nil"/>
              <w:tr2bl w:val="nil"/>
            </w:tcBorders>
            <w:shd w:val="clear" w:color="auto" w:fill="auto"/>
            <w:tcMar>
              <w:top w:w="12" w:type="dxa"/>
              <w:left w:w="12" w:type="dxa"/>
              <w:right w:w="12" w:type="dxa"/>
            </w:tcMar>
            <w:vAlign w:val="center"/>
          </w:tcPr>
          <w:p w14:paraId="61652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247" w:type="dxa"/>
            <w:tcBorders>
              <w:tl2br w:val="nil"/>
              <w:tr2bl w:val="nil"/>
            </w:tcBorders>
            <w:shd w:val="clear" w:color="auto" w:fill="auto"/>
            <w:tcMar>
              <w:top w:w="12" w:type="dxa"/>
              <w:left w:w="12" w:type="dxa"/>
              <w:right w:w="12" w:type="dxa"/>
            </w:tcMar>
            <w:vAlign w:val="center"/>
          </w:tcPr>
          <w:p w14:paraId="32C943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tcBorders>
              <w:tl2br w:val="nil"/>
              <w:tr2bl w:val="nil"/>
            </w:tcBorders>
            <w:shd w:val="clear" w:color="auto" w:fill="auto"/>
            <w:tcMar>
              <w:top w:w="12" w:type="dxa"/>
              <w:left w:w="12" w:type="dxa"/>
              <w:right w:w="12" w:type="dxa"/>
            </w:tcMar>
            <w:vAlign w:val="center"/>
          </w:tcPr>
          <w:p w14:paraId="543C22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ECCE1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tcBorders>
              <w:tl2br w:val="nil"/>
              <w:tr2bl w:val="nil"/>
            </w:tcBorders>
            <w:shd w:val="clear" w:color="auto" w:fill="auto"/>
            <w:tcMar>
              <w:top w:w="12" w:type="dxa"/>
              <w:left w:w="12" w:type="dxa"/>
              <w:right w:w="12" w:type="dxa"/>
            </w:tcMar>
            <w:vAlign w:val="center"/>
          </w:tcPr>
          <w:p w14:paraId="6FFB0F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212891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555AC2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64D80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2"/>
            <w:tcBorders>
              <w:tl2br w:val="nil"/>
              <w:tr2bl w:val="nil"/>
            </w:tcBorders>
            <w:shd w:val="clear" w:color="auto" w:fill="auto"/>
            <w:tcMar>
              <w:top w:w="12" w:type="dxa"/>
              <w:left w:w="12" w:type="dxa"/>
              <w:right w:w="12" w:type="dxa"/>
            </w:tcMar>
            <w:vAlign w:val="center"/>
          </w:tcPr>
          <w:p w14:paraId="670C7A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3E49D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05E927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0EE3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44D12E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tcBorders>
              <w:tl2br w:val="nil"/>
              <w:tr2bl w:val="nil"/>
            </w:tcBorders>
            <w:shd w:val="clear" w:color="auto" w:fill="auto"/>
            <w:tcMar>
              <w:top w:w="12" w:type="dxa"/>
              <w:left w:w="12" w:type="dxa"/>
              <w:right w:w="12" w:type="dxa"/>
            </w:tcMar>
            <w:vAlign w:val="center"/>
          </w:tcPr>
          <w:p w14:paraId="316340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tcBorders>
              <w:tl2br w:val="nil"/>
              <w:tr2bl w:val="nil"/>
            </w:tcBorders>
            <w:shd w:val="clear" w:color="auto" w:fill="auto"/>
            <w:tcMar>
              <w:top w:w="12" w:type="dxa"/>
              <w:left w:w="12" w:type="dxa"/>
              <w:right w:w="12" w:type="dxa"/>
            </w:tcMar>
            <w:vAlign w:val="center"/>
          </w:tcPr>
          <w:p w14:paraId="66CC94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6CAA4B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4DE9B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24F20B13">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115288B2">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600E41D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6DCCEB3E">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7EF83F3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77410468">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55892C7C">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04C110D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2BBD1CF9">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6B7A776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32744B74">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42DCEE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7FDAC07B">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43F71A76">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24EE610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1706B575">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2A3C4121">
            <w:pPr>
              <w:keepNext w:val="0"/>
              <w:keepLines w:val="0"/>
              <w:pageBreakBefore w:val="0"/>
              <w:widowControl w:val="0"/>
              <w:suppressLineNumbers w:val="0"/>
              <w:kinsoku/>
              <w:wordWrap/>
              <w:overflowPunct/>
              <w:topLinePunct w:val="0"/>
              <w:autoSpaceDE/>
              <w:autoSpaceDN/>
              <w:bidi w:val="0"/>
              <w:adjustRightInd/>
              <w:snapToGrid/>
              <w:spacing w:line="31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634CA2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4A88B6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6D1E0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08773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69" w:hRule="atLeast"/>
          <w:jc w:val="center"/>
        </w:trPr>
        <w:tc>
          <w:tcPr>
            <w:tcW w:w="680" w:type="dxa"/>
            <w:tcBorders>
              <w:tl2br w:val="nil"/>
              <w:tr2bl w:val="nil"/>
            </w:tcBorders>
            <w:shd w:val="clear" w:color="auto" w:fill="auto"/>
            <w:tcMar>
              <w:top w:w="12" w:type="dxa"/>
              <w:left w:w="12" w:type="dxa"/>
              <w:right w:w="12" w:type="dxa"/>
            </w:tcMar>
            <w:vAlign w:val="center"/>
          </w:tcPr>
          <w:p w14:paraId="74D987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tcBorders>
              <w:tl2br w:val="nil"/>
              <w:tr2bl w:val="nil"/>
            </w:tcBorders>
            <w:shd w:val="clear" w:color="auto" w:fill="auto"/>
            <w:tcMar>
              <w:top w:w="12" w:type="dxa"/>
              <w:left w:w="12" w:type="dxa"/>
              <w:right w:w="12" w:type="dxa"/>
            </w:tcMar>
            <w:vAlign w:val="center"/>
          </w:tcPr>
          <w:p w14:paraId="340E62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tcBorders>
              <w:tl2br w:val="nil"/>
              <w:tr2bl w:val="nil"/>
            </w:tcBorders>
            <w:shd w:val="clear" w:color="auto" w:fill="auto"/>
            <w:tcMar>
              <w:top w:w="12" w:type="dxa"/>
              <w:left w:w="12" w:type="dxa"/>
              <w:right w:w="12" w:type="dxa"/>
            </w:tcMar>
            <w:vAlign w:val="center"/>
          </w:tcPr>
          <w:p w14:paraId="7DC79A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D4FC0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B9953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21C43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BB88A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E2FF4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9725B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053C7F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27DEF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77F7F4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125667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6FBCE8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8D3D2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7131AB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4587C4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A0DB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5909EE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3844D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7C125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A9D69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133AD0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099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77D794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1894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294CD8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2"/>
            <w:tcBorders>
              <w:tl2br w:val="nil"/>
              <w:tr2bl w:val="nil"/>
            </w:tcBorders>
            <w:shd w:val="clear" w:color="auto" w:fill="auto"/>
            <w:tcMar>
              <w:top w:w="12" w:type="dxa"/>
              <w:left w:w="12" w:type="dxa"/>
              <w:right w:w="12" w:type="dxa"/>
            </w:tcMar>
            <w:vAlign w:val="center"/>
          </w:tcPr>
          <w:p w14:paraId="6D8F5F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12A48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61BB1F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7A16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19" w:hRule="atLeast"/>
          <w:jc w:val="center"/>
        </w:trPr>
        <w:tc>
          <w:tcPr>
            <w:tcW w:w="680" w:type="dxa"/>
            <w:tcBorders>
              <w:tl2br w:val="nil"/>
              <w:tr2bl w:val="nil"/>
            </w:tcBorders>
            <w:shd w:val="clear" w:color="auto" w:fill="auto"/>
            <w:tcMar>
              <w:top w:w="12" w:type="dxa"/>
              <w:left w:w="12" w:type="dxa"/>
              <w:right w:w="12" w:type="dxa"/>
            </w:tcMar>
            <w:vAlign w:val="center"/>
          </w:tcPr>
          <w:p w14:paraId="31207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tcBorders>
              <w:tl2br w:val="nil"/>
              <w:tr2bl w:val="nil"/>
            </w:tcBorders>
            <w:shd w:val="clear" w:color="auto" w:fill="auto"/>
            <w:tcMar>
              <w:top w:w="12" w:type="dxa"/>
              <w:left w:w="12" w:type="dxa"/>
              <w:right w:w="12" w:type="dxa"/>
            </w:tcMar>
            <w:vAlign w:val="center"/>
          </w:tcPr>
          <w:p w14:paraId="209A25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tcBorders>
              <w:tl2br w:val="nil"/>
              <w:tr2bl w:val="nil"/>
            </w:tcBorders>
            <w:shd w:val="clear" w:color="auto" w:fill="auto"/>
            <w:tcMar>
              <w:top w:w="12" w:type="dxa"/>
              <w:left w:w="12" w:type="dxa"/>
              <w:right w:w="12" w:type="dxa"/>
            </w:tcMar>
            <w:vAlign w:val="center"/>
          </w:tcPr>
          <w:p w14:paraId="0E4C4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14FDA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5454C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E4B7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0229E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4FE2B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37BC1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429C6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9EE85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324064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4C9AF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09081A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AD81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688EAC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61D35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tcBorders>
              <w:tl2br w:val="nil"/>
              <w:tr2bl w:val="nil"/>
            </w:tcBorders>
            <w:shd w:val="clear" w:color="auto" w:fill="auto"/>
            <w:tcMar>
              <w:top w:w="12" w:type="dxa"/>
              <w:left w:w="12" w:type="dxa"/>
              <w:right w:w="12" w:type="dxa"/>
            </w:tcMar>
            <w:vAlign w:val="center"/>
          </w:tcPr>
          <w:p w14:paraId="46E947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0176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63F55A26">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十四、应急管理及消防（13项）</w:t>
            </w:r>
          </w:p>
        </w:tc>
      </w:tr>
      <w:tr w14:paraId="0A116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05" w:hRule="atLeast"/>
          <w:jc w:val="center"/>
        </w:trPr>
        <w:tc>
          <w:tcPr>
            <w:tcW w:w="680" w:type="dxa"/>
            <w:tcBorders>
              <w:tl2br w:val="nil"/>
              <w:tr2bl w:val="nil"/>
            </w:tcBorders>
            <w:shd w:val="clear" w:color="auto" w:fill="auto"/>
            <w:tcMar>
              <w:top w:w="12" w:type="dxa"/>
              <w:left w:w="12" w:type="dxa"/>
              <w:right w:w="12" w:type="dxa"/>
            </w:tcMar>
            <w:vAlign w:val="center"/>
          </w:tcPr>
          <w:p w14:paraId="5F7708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247" w:type="dxa"/>
            <w:tcBorders>
              <w:tl2br w:val="nil"/>
              <w:tr2bl w:val="nil"/>
            </w:tcBorders>
            <w:shd w:val="clear" w:color="auto" w:fill="auto"/>
            <w:tcMar>
              <w:top w:w="12" w:type="dxa"/>
              <w:left w:w="12" w:type="dxa"/>
              <w:right w:w="12" w:type="dxa"/>
            </w:tcMar>
            <w:vAlign w:val="center"/>
          </w:tcPr>
          <w:p w14:paraId="5D8D5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tcBorders>
              <w:tl2br w:val="nil"/>
              <w:tr2bl w:val="nil"/>
            </w:tcBorders>
            <w:shd w:val="clear" w:color="auto" w:fill="auto"/>
            <w:tcMar>
              <w:top w:w="12" w:type="dxa"/>
              <w:left w:w="12" w:type="dxa"/>
              <w:right w:w="12" w:type="dxa"/>
            </w:tcMar>
            <w:vAlign w:val="center"/>
          </w:tcPr>
          <w:p w14:paraId="2E0D3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D5F8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AB60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58A23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09D9A4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2B596C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191EA9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500430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DEC73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65243C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29D7D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09" w:hRule="atLeast"/>
          <w:jc w:val="center"/>
        </w:trPr>
        <w:tc>
          <w:tcPr>
            <w:tcW w:w="680" w:type="dxa"/>
            <w:tcBorders>
              <w:tl2br w:val="nil"/>
              <w:tr2bl w:val="nil"/>
            </w:tcBorders>
            <w:shd w:val="clear" w:color="auto" w:fill="auto"/>
            <w:tcMar>
              <w:top w:w="12" w:type="dxa"/>
              <w:left w:w="12" w:type="dxa"/>
              <w:right w:w="12" w:type="dxa"/>
            </w:tcMar>
            <w:vAlign w:val="center"/>
          </w:tcPr>
          <w:p w14:paraId="5C34E4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247" w:type="dxa"/>
            <w:tcBorders>
              <w:tl2br w:val="nil"/>
              <w:tr2bl w:val="nil"/>
            </w:tcBorders>
            <w:shd w:val="clear" w:color="auto" w:fill="auto"/>
            <w:tcMar>
              <w:top w:w="12" w:type="dxa"/>
              <w:left w:w="12" w:type="dxa"/>
              <w:right w:w="12" w:type="dxa"/>
            </w:tcMar>
            <w:vAlign w:val="center"/>
          </w:tcPr>
          <w:p w14:paraId="665813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tcBorders>
              <w:tl2br w:val="nil"/>
              <w:tr2bl w:val="nil"/>
            </w:tcBorders>
            <w:shd w:val="clear" w:color="auto" w:fill="auto"/>
            <w:tcMar>
              <w:top w:w="12" w:type="dxa"/>
              <w:left w:w="12" w:type="dxa"/>
              <w:right w:w="12" w:type="dxa"/>
            </w:tcMar>
            <w:vAlign w:val="center"/>
          </w:tcPr>
          <w:p w14:paraId="263A47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7283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88D36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E254E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581D6E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5709AB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34A2E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2A325F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7014D0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093FDC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2B8463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0BB288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055E0E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79BF64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45F1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36" w:hRule="atLeast"/>
          <w:jc w:val="center"/>
        </w:trPr>
        <w:tc>
          <w:tcPr>
            <w:tcW w:w="680" w:type="dxa"/>
            <w:tcBorders>
              <w:tl2br w:val="nil"/>
              <w:tr2bl w:val="nil"/>
            </w:tcBorders>
            <w:shd w:val="clear" w:color="auto" w:fill="auto"/>
            <w:tcMar>
              <w:top w:w="12" w:type="dxa"/>
              <w:left w:w="12" w:type="dxa"/>
              <w:right w:w="12" w:type="dxa"/>
            </w:tcMar>
            <w:vAlign w:val="center"/>
          </w:tcPr>
          <w:p w14:paraId="0C5F3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247" w:type="dxa"/>
            <w:tcBorders>
              <w:tl2br w:val="nil"/>
              <w:tr2bl w:val="nil"/>
            </w:tcBorders>
            <w:shd w:val="clear" w:color="auto" w:fill="auto"/>
            <w:tcMar>
              <w:top w:w="12" w:type="dxa"/>
              <w:left w:w="12" w:type="dxa"/>
              <w:right w:w="12" w:type="dxa"/>
            </w:tcMar>
            <w:vAlign w:val="center"/>
          </w:tcPr>
          <w:p w14:paraId="63055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tcBorders>
              <w:tl2br w:val="nil"/>
              <w:tr2bl w:val="nil"/>
            </w:tcBorders>
            <w:shd w:val="clear" w:color="auto" w:fill="auto"/>
            <w:tcMar>
              <w:top w:w="12" w:type="dxa"/>
              <w:left w:w="12" w:type="dxa"/>
              <w:right w:w="12" w:type="dxa"/>
            </w:tcMar>
            <w:vAlign w:val="center"/>
          </w:tcPr>
          <w:p w14:paraId="1D67AE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1D631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54EC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E5088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AD59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496F3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50689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E0197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90BC2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66BF29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57AA6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5C188E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13B69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39055F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74A484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734D33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7649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1FD651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5733F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5FD0C0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210D8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501320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4BC9A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58D8BC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7934BC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5489F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41A886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74C1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42" w:hRule="atLeast"/>
          <w:jc w:val="center"/>
        </w:trPr>
        <w:tc>
          <w:tcPr>
            <w:tcW w:w="680" w:type="dxa"/>
            <w:tcBorders>
              <w:tl2br w:val="nil"/>
              <w:tr2bl w:val="nil"/>
            </w:tcBorders>
            <w:shd w:val="clear" w:color="auto" w:fill="auto"/>
            <w:tcMar>
              <w:top w:w="12" w:type="dxa"/>
              <w:left w:w="12" w:type="dxa"/>
              <w:right w:w="12" w:type="dxa"/>
            </w:tcMar>
            <w:vAlign w:val="center"/>
          </w:tcPr>
          <w:p w14:paraId="7A5A29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602C1F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6C6D69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D526C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B7116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B2AD8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DFD7B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44850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2C7884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26EB7DC">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186A83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2D77588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715DC7F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17F06596">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1A82DB5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05F678A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734B4A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135199C0">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5836DD0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2F3C613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01CE7CA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9B610E4">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035F8E83">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3290FAD8">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178B3C9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gridSpan w:val="2"/>
            <w:tcBorders>
              <w:tl2br w:val="nil"/>
              <w:tr2bl w:val="nil"/>
            </w:tcBorders>
            <w:shd w:val="clear" w:color="auto" w:fill="auto"/>
            <w:tcMar>
              <w:top w:w="12" w:type="dxa"/>
              <w:left w:w="12" w:type="dxa"/>
              <w:right w:w="12" w:type="dxa"/>
            </w:tcMar>
            <w:vAlign w:val="center"/>
          </w:tcPr>
          <w:p w14:paraId="423339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6D7120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363E8F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1B6A27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5B86E8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53E79D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322162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1D239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49" w:hRule="atLeast"/>
          <w:jc w:val="center"/>
        </w:trPr>
        <w:tc>
          <w:tcPr>
            <w:tcW w:w="680" w:type="dxa"/>
            <w:tcBorders>
              <w:tl2br w:val="nil"/>
              <w:tr2bl w:val="nil"/>
            </w:tcBorders>
            <w:shd w:val="clear" w:color="auto" w:fill="auto"/>
            <w:tcMar>
              <w:top w:w="12" w:type="dxa"/>
              <w:left w:w="12" w:type="dxa"/>
              <w:right w:w="12" w:type="dxa"/>
            </w:tcMar>
            <w:vAlign w:val="center"/>
          </w:tcPr>
          <w:p w14:paraId="7D0650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tcBorders>
              <w:tl2br w:val="nil"/>
              <w:tr2bl w:val="nil"/>
            </w:tcBorders>
            <w:shd w:val="clear" w:color="auto" w:fill="auto"/>
            <w:tcMar>
              <w:top w:w="12" w:type="dxa"/>
              <w:left w:w="12" w:type="dxa"/>
              <w:right w:w="12" w:type="dxa"/>
            </w:tcMar>
            <w:vAlign w:val="center"/>
          </w:tcPr>
          <w:p w14:paraId="4CED40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tcBorders>
              <w:tl2br w:val="nil"/>
              <w:tr2bl w:val="nil"/>
            </w:tcBorders>
            <w:shd w:val="clear" w:color="auto" w:fill="auto"/>
            <w:tcMar>
              <w:top w:w="12" w:type="dxa"/>
              <w:left w:w="12" w:type="dxa"/>
              <w:right w:w="12" w:type="dxa"/>
            </w:tcMar>
            <w:vAlign w:val="center"/>
          </w:tcPr>
          <w:p w14:paraId="0B1091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AE941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FA645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EBCD3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768E7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331F6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5749B7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30D5C8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5DFEA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34534B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17FEB2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71024C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3ADE29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7E1974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F3D74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3E3F25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714B99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417BD3DC">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565D9C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2C67F7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6E0668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4C183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7CD8CC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2E9ED1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700DF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227AD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772751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247" w:type="dxa"/>
            <w:tcBorders>
              <w:tl2br w:val="nil"/>
              <w:tr2bl w:val="nil"/>
            </w:tcBorders>
            <w:shd w:val="clear" w:color="auto" w:fill="auto"/>
            <w:tcMar>
              <w:top w:w="12" w:type="dxa"/>
              <w:left w:w="12" w:type="dxa"/>
              <w:right w:w="12" w:type="dxa"/>
            </w:tcMar>
            <w:vAlign w:val="center"/>
          </w:tcPr>
          <w:p w14:paraId="4EADC9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tcBorders>
              <w:tl2br w:val="nil"/>
              <w:tr2bl w:val="nil"/>
            </w:tcBorders>
            <w:shd w:val="clear" w:color="auto" w:fill="auto"/>
            <w:tcMar>
              <w:top w:w="12" w:type="dxa"/>
              <w:left w:w="12" w:type="dxa"/>
              <w:right w:w="12" w:type="dxa"/>
            </w:tcMar>
            <w:vAlign w:val="center"/>
          </w:tcPr>
          <w:p w14:paraId="7DCC9F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8025D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CC4B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2C47E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C38CD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1FC362B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3E9016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5D53F29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00E3DA2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0CBD255B">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439252ED">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273A542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5841912">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3A8308D9">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16EC79E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352DFC4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09C9E06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01B4DDA">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7BA963B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0D733A2F">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41407377">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9C94A9E">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5DF15CF5">
            <w:pPr>
              <w:keepNext w:val="0"/>
              <w:keepLines w:val="0"/>
              <w:pageBreakBefore w:val="0"/>
              <w:widowControl w:val="0"/>
              <w:suppressLineNumbers w:val="0"/>
              <w:kinsoku/>
              <w:wordWrap/>
              <w:overflowPunct/>
              <w:topLinePunct w:val="0"/>
              <w:autoSpaceDE/>
              <w:autoSpaceDN/>
              <w:bidi w:val="0"/>
              <w:adjustRightInd/>
              <w:snapToGrid/>
              <w:spacing w:line="30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89EE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0BB4EA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17F449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411A54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384B21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2A44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96" w:hRule="atLeast"/>
          <w:jc w:val="center"/>
        </w:trPr>
        <w:tc>
          <w:tcPr>
            <w:tcW w:w="680" w:type="dxa"/>
            <w:tcBorders>
              <w:tl2br w:val="nil"/>
              <w:tr2bl w:val="nil"/>
            </w:tcBorders>
            <w:shd w:val="clear" w:color="auto" w:fill="auto"/>
            <w:tcMar>
              <w:top w:w="12" w:type="dxa"/>
              <w:left w:w="12" w:type="dxa"/>
              <w:right w:w="12" w:type="dxa"/>
            </w:tcMar>
            <w:vAlign w:val="center"/>
          </w:tcPr>
          <w:p w14:paraId="04E823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55761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29E4EC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AC515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4F193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80B82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59BF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A9C32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B1B50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5EEF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44D960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1FC5E7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1723081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076104E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520E7AA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28DA2EE5">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4A76EE9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8FEE56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2A0389A2">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2DDBE6D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7FDD701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0D15A74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3452C428">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434FC4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1EEFCCD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tcBorders>
              <w:tl2br w:val="nil"/>
              <w:tr2bl w:val="nil"/>
            </w:tcBorders>
            <w:shd w:val="clear" w:color="auto" w:fill="auto"/>
            <w:tcMar>
              <w:top w:w="12" w:type="dxa"/>
              <w:left w:w="12" w:type="dxa"/>
              <w:right w:w="12" w:type="dxa"/>
            </w:tcMar>
            <w:vAlign w:val="center"/>
          </w:tcPr>
          <w:p w14:paraId="35939F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7A1D57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6858F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2BC7C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10" w:hRule="atLeast"/>
          <w:jc w:val="center"/>
        </w:trPr>
        <w:tc>
          <w:tcPr>
            <w:tcW w:w="680" w:type="dxa"/>
            <w:tcBorders>
              <w:tl2br w:val="nil"/>
              <w:tr2bl w:val="nil"/>
            </w:tcBorders>
            <w:shd w:val="clear" w:color="auto" w:fill="auto"/>
            <w:tcMar>
              <w:top w:w="12" w:type="dxa"/>
              <w:left w:w="12" w:type="dxa"/>
              <w:right w:w="12" w:type="dxa"/>
            </w:tcMar>
            <w:vAlign w:val="center"/>
          </w:tcPr>
          <w:p w14:paraId="2FCDFB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tcBorders>
              <w:tl2br w:val="nil"/>
              <w:tr2bl w:val="nil"/>
            </w:tcBorders>
            <w:shd w:val="clear" w:color="auto" w:fill="auto"/>
            <w:tcMar>
              <w:top w:w="12" w:type="dxa"/>
              <w:left w:w="12" w:type="dxa"/>
              <w:right w:w="12" w:type="dxa"/>
            </w:tcMar>
            <w:vAlign w:val="center"/>
          </w:tcPr>
          <w:p w14:paraId="3E12AF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tcBorders>
              <w:tl2br w:val="nil"/>
              <w:tr2bl w:val="nil"/>
            </w:tcBorders>
            <w:shd w:val="clear" w:color="auto" w:fill="auto"/>
            <w:tcMar>
              <w:top w:w="12" w:type="dxa"/>
              <w:left w:w="12" w:type="dxa"/>
              <w:right w:w="12" w:type="dxa"/>
            </w:tcMar>
            <w:vAlign w:val="center"/>
          </w:tcPr>
          <w:p w14:paraId="04AB72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B9CB6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14E9D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EA6CC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D3C0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4026C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E695A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AE83F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5F3EA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D2A3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701E62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039D14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8EF4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4641E8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409092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66E141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24DF7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6536BF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5AD34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AAD7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6110A681">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both"/>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3B749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33517E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056306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1A1CA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55" w:hRule="atLeast"/>
          <w:jc w:val="center"/>
        </w:trPr>
        <w:tc>
          <w:tcPr>
            <w:tcW w:w="680" w:type="dxa"/>
            <w:tcBorders>
              <w:tl2br w:val="nil"/>
              <w:tr2bl w:val="nil"/>
            </w:tcBorders>
            <w:shd w:val="clear" w:color="auto" w:fill="auto"/>
            <w:tcMar>
              <w:top w:w="12" w:type="dxa"/>
              <w:left w:w="12" w:type="dxa"/>
              <w:right w:w="12" w:type="dxa"/>
            </w:tcMar>
            <w:vAlign w:val="center"/>
          </w:tcPr>
          <w:p w14:paraId="07A313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tcBorders>
              <w:tl2br w:val="nil"/>
              <w:tr2bl w:val="nil"/>
            </w:tcBorders>
            <w:shd w:val="clear" w:color="auto" w:fill="auto"/>
            <w:tcMar>
              <w:top w:w="12" w:type="dxa"/>
              <w:left w:w="12" w:type="dxa"/>
              <w:right w:w="12" w:type="dxa"/>
            </w:tcMar>
            <w:vAlign w:val="center"/>
          </w:tcPr>
          <w:p w14:paraId="76F8C6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tcBorders>
              <w:tl2br w:val="nil"/>
              <w:tr2bl w:val="nil"/>
            </w:tcBorders>
            <w:shd w:val="clear" w:color="auto" w:fill="auto"/>
            <w:tcMar>
              <w:top w:w="12" w:type="dxa"/>
              <w:left w:w="12" w:type="dxa"/>
              <w:right w:w="12" w:type="dxa"/>
            </w:tcMar>
            <w:vAlign w:val="center"/>
          </w:tcPr>
          <w:p w14:paraId="35755C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E783B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654D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FF3E5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6B98A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A8824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14B747C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727C6FF">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5E141F3C">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2A72938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4B6842D0">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01151BCA">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1303CD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498B0B54">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7EEBB969">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C21C03E">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6F98DF93">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7C5BB7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765BD68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FE3CD2D">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4B2B76DB">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2E098A46">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D34C907">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2"/>
            <w:tcBorders>
              <w:tl2br w:val="nil"/>
              <w:tr2bl w:val="nil"/>
            </w:tcBorders>
            <w:shd w:val="clear" w:color="auto" w:fill="auto"/>
            <w:tcMar>
              <w:top w:w="12" w:type="dxa"/>
              <w:left w:w="12" w:type="dxa"/>
              <w:right w:w="12" w:type="dxa"/>
            </w:tcMar>
            <w:vAlign w:val="center"/>
          </w:tcPr>
          <w:p w14:paraId="7CF440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36BB1A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29DBA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1B671A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29076A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5654D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23" w:hRule="atLeast"/>
          <w:jc w:val="center"/>
        </w:trPr>
        <w:tc>
          <w:tcPr>
            <w:tcW w:w="680" w:type="dxa"/>
            <w:tcBorders>
              <w:tl2br w:val="nil"/>
              <w:tr2bl w:val="nil"/>
            </w:tcBorders>
            <w:shd w:val="clear" w:color="auto" w:fill="auto"/>
            <w:tcMar>
              <w:top w:w="12" w:type="dxa"/>
              <w:left w:w="12" w:type="dxa"/>
              <w:right w:w="12" w:type="dxa"/>
            </w:tcMar>
            <w:vAlign w:val="center"/>
          </w:tcPr>
          <w:p w14:paraId="238941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tcBorders>
              <w:tl2br w:val="nil"/>
              <w:tr2bl w:val="nil"/>
            </w:tcBorders>
            <w:shd w:val="clear" w:color="auto" w:fill="auto"/>
            <w:tcMar>
              <w:top w:w="12" w:type="dxa"/>
              <w:left w:w="12" w:type="dxa"/>
              <w:right w:w="12" w:type="dxa"/>
            </w:tcMar>
            <w:vAlign w:val="center"/>
          </w:tcPr>
          <w:p w14:paraId="08243D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tcBorders>
              <w:tl2br w:val="nil"/>
              <w:tr2bl w:val="nil"/>
            </w:tcBorders>
            <w:shd w:val="clear" w:color="auto" w:fill="auto"/>
            <w:tcMar>
              <w:top w:w="12" w:type="dxa"/>
              <w:left w:w="12" w:type="dxa"/>
              <w:right w:w="12" w:type="dxa"/>
            </w:tcMar>
            <w:vAlign w:val="center"/>
          </w:tcPr>
          <w:p w14:paraId="3EFAA1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C180E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04C46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5B418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1C26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58EC5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AF73D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tcBorders>
              <w:tl2br w:val="nil"/>
              <w:tr2bl w:val="nil"/>
            </w:tcBorders>
            <w:shd w:val="clear" w:color="auto" w:fill="auto"/>
            <w:tcMar>
              <w:top w:w="12" w:type="dxa"/>
              <w:left w:w="12" w:type="dxa"/>
              <w:right w:w="12" w:type="dxa"/>
            </w:tcMar>
            <w:vAlign w:val="center"/>
          </w:tcPr>
          <w:p w14:paraId="383F34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C03BB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1DCCD7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25DD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55434B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09D22C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1555E2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FECC2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0D4D44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D38E9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680F9E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75147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6AE331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4B605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6925EA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47FA89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098D4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2"/>
            <w:tcBorders>
              <w:tl2br w:val="nil"/>
              <w:tr2bl w:val="nil"/>
            </w:tcBorders>
            <w:shd w:val="clear" w:color="auto" w:fill="auto"/>
            <w:tcMar>
              <w:top w:w="12" w:type="dxa"/>
              <w:left w:w="12" w:type="dxa"/>
              <w:right w:w="12" w:type="dxa"/>
            </w:tcMar>
            <w:vAlign w:val="center"/>
          </w:tcPr>
          <w:p w14:paraId="3026B4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3D6CA6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058E88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4E88C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8" w:hRule="atLeast"/>
          <w:jc w:val="center"/>
        </w:trPr>
        <w:tc>
          <w:tcPr>
            <w:tcW w:w="680" w:type="dxa"/>
            <w:tcBorders>
              <w:tl2br w:val="nil"/>
              <w:tr2bl w:val="nil"/>
            </w:tcBorders>
            <w:shd w:val="clear" w:color="auto" w:fill="auto"/>
            <w:tcMar>
              <w:top w:w="12" w:type="dxa"/>
              <w:left w:w="12" w:type="dxa"/>
              <w:right w:w="12" w:type="dxa"/>
            </w:tcMar>
            <w:vAlign w:val="center"/>
          </w:tcPr>
          <w:p w14:paraId="68013D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04CF0E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5DF269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1B359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13E72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4BA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F48C7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72699E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600BF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1D385C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7BC8B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0FD94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3F721B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0D3DFF8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67EE3F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104567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FE0A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20A87C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4F9CD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0BDA7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gridSpan w:val="2"/>
            <w:tcBorders>
              <w:tl2br w:val="nil"/>
              <w:tr2bl w:val="nil"/>
            </w:tcBorders>
            <w:shd w:val="clear" w:color="auto" w:fill="auto"/>
            <w:tcMar>
              <w:top w:w="12" w:type="dxa"/>
              <w:left w:w="12" w:type="dxa"/>
              <w:right w:w="12" w:type="dxa"/>
            </w:tcMar>
            <w:vAlign w:val="center"/>
          </w:tcPr>
          <w:p w14:paraId="3A4D7C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6C584A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0703FB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2857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18" w:hRule="atLeast"/>
          <w:jc w:val="center"/>
        </w:trPr>
        <w:tc>
          <w:tcPr>
            <w:tcW w:w="680" w:type="dxa"/>
            <w:tcBorders>
              <w:tl2br w:val="nil"/>
              <w:tr2bl w:val="nil"/>
            </w:tcBorders>
            <w:shd w:val="clear" w:color="auto" w:fill="auto"/>
            <w:tcMar>
              <w:top w:w="12" w:type="dxa"/>
              <w:left w:w="12" w:type="dxa"/>
              <w:right w:w="12" w:type="dxa"/>
            </w:tcMar>
            <w:vAlign w:val="center"/>
          </w:tcPr>
          <w:p w14:paraId="11C374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tcBorders>
              <w:tl2br w:val="nil"/>
              <w:tr2bl w:val="nil"/>
            </w:tcBorders>
            <w:shd w:val="clear" w:color="auto" w:fill="auto"/>
            <w:tcMar>
              <w:top w:w="12" w:type="dxa"/>
              <w:left w:w="12" w:type="dxa"/>
              <w:right w:w="12" w:type="dxa"/>
            </w:tcMar>
            <w:vAlign w:val="center"/>
          </w:tcPr>
          <w:p w14:paraId="194C8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tcBorders>
              <w:tl2br w:val="nil"/>
              <w:tr2bl w:val="nil"/>
            </w:tcBorders>
            <w:shd w:val="clear" w:color="auto" w:fill="auto"/>
            <w:tcMar>
              <w:top w:w="12" w:type="dxa"/>
              <w:left w:w="12" w:type="dxa"/>
              <w:right w:w="12" w:type="dxa"/>
            </w:tcMar>
            <w:vAlign w:val="center"/>
          </w:tcPr>
          <w:p w14:paraId="01D150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A818CC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0002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24A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D132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C3ADE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D394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7237F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60A407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961C1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3E05E2D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68DD92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36DA15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55679F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2E92FE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2F1B75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626134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3CDBCB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3786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56" w:hRule="atLeast"/>
          <w:jc w:val="center"/>
        </w:trPr>
        <w:tc>
          <w:tcPr>
            <w:tcW w:w="680" w:type="dxa"/>
            <w:tcBorders>
              <w:tl2br w:val="nil"/>
              <w:tr2bl w:val="nil"/>
            </w:tcBorders>
            <w:shd w:val="clear" w:color="auto" w:fill="auto"/>
            <w:tcMar>
              <w:top w:w="12" w:type="dxa"/>
              <w:left w:w="12" w:type="dxa"/>
              <w:right w:w="12" w:type="dxa"/>
            </w:tcMar>
            <w:vAlign w:val="center"/>
          </w:tcPr>
          <w:p w14:paraId="3770D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tcBorders>
              <w:tl2br w:val="nil"/>
              <w:tr2bl w:val="nil"/>
            </w:tcBorders>
            <w:shd w:val="clear" w:color="auto" w:fill="auto"/>
            <w:tcMar>
              <w:top w:w="12" w:type="dxa"/>
              <w:left w:w="12" w:type="dxa"/>
              <w:right w:w="12" w:type="dxa"/>
            </w:tcMar>
            <w:vAlign w:val="center"/>
          </w:tcPr>
          <w:p w14:paraId="5EE991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tcBorders>
              <w:tl2br w:val="nil"/>
              <w:tr2bl w:val="nil"/>
            </w:tcBorders>
            <w:shd w:val="clear" w:color="auto" w:fill="auto"/>
            <w:tcMar>
              <w:top w:w="12" w:type="dxa"/>
              <w:left w:w="12" w:type="dxa"/>
              <w:right w:w="12" w:type="dxa"/>
            </w:tcMar>
            <w:vAlign w:val="center"/>
          </w:tcPr>
          <w:p w14:paraId="0FBD9E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FFAFC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tcBorders>
              <w:tl2br w:val="nil"/>
              <w:tr2bl w:val="nil"/>
            </w:tcBorders>
            <w:shd w:val="clear" w:color="auto" w:fill="auto"/>
            <w:tcMar>
              <w:top w:w="12" w:type="dxa"/>
              <w:left w:w="12" w:type="dxa"/>
              <w:right w:w="12" w:type="dxa"/>
            </w:tcMar>
            <w:vAlign w:val="center"/>
          </w:tcPr>
          <w:p w14:paraId="7FB80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05ED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717F4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1A8E69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327E12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17F2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5B7768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195F38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1DEB23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tcBorders>
              <w:tl2br w:val="nil"/>
              <w:tr2bl w:val="nil"/>
            </w:tcBorders>
            <w:shd w:val="clear" w:color="auto" w:fill="auto"/>
            <w:tcMar>
              <w:top w:w="12" w:type="dxa"/>
              <w:left w:w="12" w:type="dxa"/>
              <w:right w:w="12" w:type="dxa"/>
            </w:tcMar>
            <w:vAlign w:val="center"/>
          </w:tcPr>
          <w:p w14:paraId="116ECC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3EEF0E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12B77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3872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18" w:hRule="atLeast"/>
          <w:jc w:val="center"/>
        </w:trPr>
        <w:tc>
          <w:tcPr>
            <w:tcW w:w="680" w:type="dxa"/>
            <w:tcBorders>
              <w:tl2br w:val="nil"/>
              <w:tr2bl w:val="nil"/>
            </w:tcBorders>
            <w:shd w:val="clear" w:color="auto" w:fill="auto"/>
            <w:tcMar>
              <w:top w:w="12" w:type="dxa"/>
              <w:left w:w="12" w:type="dxa"/>
              <w:right w:w="12" w:type="dxa"/>
            </w:tcMar>
            <w:vAlign w:val="center"/>
          </w:tcPr>
          <w:p w14:paraId="2D81A6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tcBorders>
              <w:tl2br w:val="nil"/>
              <w:tr2bl w:val="nil"/>
            </w:tcBorders>
            <w:shd w:val="clear" w:color="auto" w:fill="auto"/>
            <w:tcMar>
              <w:top w:w="12" w:type="dxa"/>
              <w:left w:w="12" w:type="dxa"/>
              <w:right w:w="12" w:type="dxa"/>
            </w:tcMar>
            <w:vAlign w:val="center"/>
          </w:tcPr>
          <w:p w14:paraId="430DB2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tcBorders>
              <w:tl2br w:val="nil"/>
              <w:tr2bl w:val="nil"/>
            </w:tcBorders>
            <w:shd w:val="clear" w:color="auto" w:fill="auto"/>
            <w:tcMar>
              <w:top w:w="12" w:type="dxa"/>
              <w:left w:w="12" w:type="dxa"/>
              <w:right w:w="12" w:type="dxa"/>
            </w:tcMar>
            <w:vAlign w:val="center"/>
          </w:tcPr>
          <w:p w14:paraId="306F39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tcBorders>
              <w:tl2br w:val="nil"/>
              <w:tr2bl w:val="nil"/>
            </w:tcBorders>
            <w:shd w:val="clear" w:color="auto" w:fill="auto"/>
            <w:tcMar>
              <w:top w:w="12" w:type="dxa"/>
              <w:left w:w="12" w:type="dxa"/>
              <w:right w:w="12" w:type="dxa"/>
            </w:tcMar>
            <w:vAlign w:val="center"/>
          </w:tcPr>
          <w:p w14:paraId="577440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38FBBF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7FD21E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tcBorders>
              <w:tl2br w:val="nil"/>
              <w:tr2bl w:val="nil"/>
            </w:tcBorders>
            <w:shd w:val="clear" w:color="auto" w:fill="auto"/>
            <w:tcMar>
              <w:top w:w="12" w:type="dxa"/>
              <w:left w:w="12" w:type="dxa"/>
              <w:right w:w="12" w:type="dxa"/>
            </w:tcMar>
            <w:vAlign w:val="center"/>
          </w:tcPr>
          <w:p w14:paraId="3BDECF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3338AA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0C8E514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65EED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541" w:hRule="atLeast"/>
          <w:jc w:val="center"/>
        </w:trPr>
        <w:tc>
          <w:tcPr>
            <w:tcW w:w="680" w:type="dxa"/>
            <w:tcBorders>
              <w:tl2br w:val="nil"/>
              <w:tr2bl w:val="nil"/>
            </w:tcBorders>
            <w:shd w:val="clear" w:color="auto" w:fill="auto"/>
            <w:tcMar>
              <w:top w:w="12" w:type="dxa"/>
              <w:left w:w="12" w:type="dxa"/>
              <w:right w:w="12" w:type="dxa"/>
            </w:tcMar>
            <w:vAlign w:val="center"/>
          </w:tcPr>
          <w:p w14:paraId="242D43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tcBorders>
              <w:tl2br w:val="nil"/>
              <w:tr2bl w:val="nil"/>
            </w:tcBorders>
            <w:shd w:val="clear" w:color="auto" w:fill="auto"/>
            <w:tcMar>
              <w:top w:w="12" w:type="dxa"/>
              <w:left w:w="12" w:type="dxa"/>
              <w:right w:w="12" w:type="dxa"/>
            </w:tcMar>
            <w:vAlign w:val="center"/>
          </w:tcPr>
          <w:p w14:paraId="7121E4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tcBorders>
              <w:tl2br w:val="nil"/>
              <w:tr2bl w:val="nil"/>
            </w:tcBorders>
            <w:shd w:val="clear" w:color="auto" w:fill="auto"/>
            <w:tcMar>
              <w:top w:w="12" w:type="dxa"/>
              <w:left w:w="12" w:type="dxa"/>
              <w:right w:w="12" w:type="dxa"/>
            </w:tcMar>
            <w:vAlign w:val="center"/>
          </w:tcPr>
          <w:p w14:paraId="280C19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9E796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61BA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D5F95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F1B57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6EE56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7B01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593EA2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56505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608893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837F5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42652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B3232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1D903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15CC9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757A42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3B41C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30444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256" w:hRule="atLeast"/>
          <w:jc w:val="center"/>
        </w:trPr>
        <w:tc>
          <w:tcPr>
            <w:tcW w:w="680" w:type="dxa"/>
            <w:tcBorders>
              <w:tl2br w:val="nil"/>
              <w:tr2bl w:val="nil"/>
            </w:tcBorders>
            <w:shd w:val="clear" w:color="auto" w:fill="auto"/>
            <w:tcMar>
              <w:top w:w="12" w:type="dxa"/>
              <w:left w:w="12" w:type="dxa"/>
              <w:right w:w="12" w:type="dxa"/>
            </w:tcMar>
            <w:vAlign w:val="center"/>
          </w:tcPr>
          <w:p w14:paraId="5974F2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247" w:type="dxa"/>
            <w:tcBorders>
              <w:tl2br w:val="nil"/>
              <w:tr2bl w:val="nil"/>
            </w:tcBorders>
            <w:shd w:val="clear" w:color="auto" w:fill="auto"/>
            <w:tcMar>
              <w:top w:w="12" w:type="dxa"/>
              <w:left w:w="12" w:type="dxa"/>
              <w:right w:w="12" w:type="dxa"/>
            </w:tcMar>
            <w:vAlign w:val="center"/>
          </w:tcPr>
          <w:p w14:paraId="03B6C3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tcBorders>
              <w:tl2br w:val="nil"/>
              <w:tr2bl w:val="nil"/>
            </w:tcBorders>
            <w:shd w:val="clear" w:color="auto" w:fill="auto"/>
            <w:tcMar>
              <w:top w:w="12" w:type="dxa"/>
              <w:left w:w="12" w:type="dxa"/>
              <w:right w:w="12" w:type="dxa"/>
            </w:tcMar>
            <w:vAlign w:val="center"/>
          </w:tcPr>
          <w:p w14:paraId="1844ED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03D71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BE725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68E38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ACB53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DBBF4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99BBE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388B77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4A8233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1D243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4DF00F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AE4AF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6F5D02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EB303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0819C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E700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4EAF3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48398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36BC7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417CF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48B98B8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E664C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76FBC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74EC21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77837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1EBFFC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3C1E50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3DECA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4F0638C9">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十五、市场监管（6项）</w:t>
            </w:r>
          </w:p>
        </w:tc>
      </w:tr>
      <w:tr w14:paraId="22E02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54" w:hRule="atLeast"/>
          <w:jc w:val="center"/>
        </w:trPr>
        <w:tc>
          <w:tcPr>
            <w:tcW w:w="680" w:type="dxa"/>
            <w:tcBorders>
              <w:tl2br w:val="nil"/>
              <w:tr2bl w:val="nil"/>
            </w:tcBorders>
            <w:shd w:val="clear" w:color="auto" w:fill="auto"/>
            <w:tcMar>
              <w:top w:w="12" w:type="dxa"/>
              <w:left w:w="12" w:type="dxa"/>
              <w:right w:w="12" w:type="dxa"/>
            </w:tcMar>
            <w:vAlign w:val="center"/>
          </w:tcPr>
          <w:p w14:paraId="46EF3A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247" w:type="dxa"/>
            <w:tcBorders>
              <w:tl2br w:val="nil"/>
              <w:tr2bl w:val="nil"/>
            </w:tcBorders>
            <w:shd w:val="clear" w:color="auto" w:fill="auto"/>
            <w:tcMar>
              <w:top w:w="12" w:type="dxa"/>
              <w:left w:w="12" w:type="dxa"/>
              <w:right w:w="12" w:type="dxa"/>
            </w:tcMar>
            <w:vAlign w:val="center"/>
          </w:tcPr>
          <w:p w14:paraId="0C2E8A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tcBorders>
              <w:tl2br w:val="nil"/>
              <w:tr2bl w:val="nil"/>
            </w:tcBorders>
            <w:shd w:val="clear" w:color="auto" w:fill="auto"/>
            <w:tcMar>
              <w:top w:w="12" w:type="dxa"/>
              <w:left w:w="12" w:type="dxa"/>
              <w:right w:w="12" w:type="dxa"/>
            </w:tcMar>
            <w:vAlign w:val="center"/>
          </w:tcPr>
          <w:p w14:paraId="2DCFD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2A64B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0034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0D3533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EAF7F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644A0D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51CCBA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16AA67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56A2B1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20D44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6F83B7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0721F4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44D16E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61C35C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400A81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00E1B5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77205E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1EB01B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4.督促乡、村（社区）包保干部落实包保责任，定期对包保单位开展督导；</w:t>
            </w:r>
          </w:p>
          <w:p w14:paraId="179B76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2EFA94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6C156F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78B8B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48" w:hRule="atLeast"/>
          <w:jc w:val="center"/>
        </w:trPr>
        <w:tc>
          <w:tcPr>
            <w:tcW w:w="680" w:type="dxa"/>
            <w:tcBorders>
              <w:tl2br w:val="nil"/>
              <w:tr2bl w:val="nil"/>
            </w:tcBorders>
            <w:shd w:val="clear" w:color="auto" w:fill="auto"/>
            <w:tcMar>
              <w:top w:w="12" w:type="dxa"/>
              <w:left w:w="12" w:type="dxa"/>
              <w:right w:w="12" w:type="dxa"/>
            </w:tcMar>
            <w:vAlign w:val="center"/>
          </w:tcPr>
          <w:p w14:paraId="0E1362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247" w:type="dxa"/>
            <w:tcBorders>
              <w:tl2br w:val="nil"/>
              <w:tr2bl w:val="nil"/>
            </w:tcBorders>
            <w:shd w:val="clear" w:color="auto" w:fill="auto"/>
            <w:tcMar>
              <w:top w:w="12" w:type="dxa"/>
              <w:left w:w="12" w:type="dxa"/>
              <w:right w:w="12" w:type="dxa"/>
            </w:tcMar>
            <w:vAlign w:val="center"/>
          </w:tcPr>
          <w:p w14:paraId="7A39F9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tcBorders>
              <w:tl2br w:val="nil"/>
              <w:tr2bl w:val="nil"/>
            </w:tcBorders>
            <w:shd w:val="clear" w:color="auto" w:fill="auto"/>
            <w:tcMar>
              <w:top w:w="12" w:type="dxa"/>
              <w:left w:w="12" w:type="dxa"/>
              <w:right w:w="12" w:type="dxa"/>
            </w:tcMar>
            <w:vAlign w:val="center"/>
          </w:tcPr>
          <w:p w14:paraId="50F4CC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096E8E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5A63CB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32BDAD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gridSpan w:val="2"/>
            <w:tcBorders>
              <w:tl2br w:val="nil"/>
              <w:tr2bl w:val="nil"/>
            </w:tcBorders>
            <w:shd w:val="clear" w:color="auto" w:fill="auto"/>
            <w:tcMar>
              <w:top w:w="12" w:type="dxa"/>
              <w:left w:w="12" w:type="dxa"/>
              <w:right w:w="12" w:type="dxa"/>
            </w:tcMar>
            <w:vAlign w:val="center"/>
          </w:tcPr>
          <w:p w14:paraId="062DB3F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714D67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62FED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64" w:hRule="atLeast"/>
          <w:jc w:val="center"/>
        </w:trPr>
        <w:tc>
          <w:tcPr>
            <w:tcW w:w="680" w:type="dxa"/>
            <w:tcBorders>
              <w:tl2br w:val="nil"/>
              <w:tr2bl w:val="nil"/>
            </w:tcBorders>
            <w:shd w:val="clear" w:color="auto" w:fill="auto"/>
            <w:tcMar>
              <w:top w:w="12" w:type="dxa"/>
              <w:left w:w="12" w:type="dxa"/>
              <w:right w:w="12" w:type="dxa"/>
            </w:tcMar>
            <w:vAlign w:val="center"/>
          </w:tcPr>
          <w:p w14:paraId="5B55D9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247" w:type="dxa"/>
            <w:tcBorders>
              <w:tl2br w:val="nil"/>
              <w:tr2bl w:val="nil"/>
            </w:tcBorders>
            <w:shd w:val="clear" w:color="auto" w:fill="auto"/>
            <w:tcMar>
              <w:top w:w="12" w:type="dxa"/>
              <w:left w:w="12" w:type="dxa"/>
              <w:right w:w="12" w:type="dxa"/>
            </w:tcMar>
            <w:vAlign w:val="center"/>
          </w:tcPr>
          <w:p w14:paraId="756539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tcBorders>
              <w:tl2br w:val="nil"/>
              <w:tr2bl w:val="nil"/>
            </w:tcBorders>
            <w:shd w:val="clear" w:color="auto" w:fill="auto"/>
            <w:tcMar>
              <w:top w:w="12" w:type="dxa"/>
              <w:left w:w="12" w:type="dxa"/>
              <w:right w:w="12" w:type="dxa"/>
            </w:tcMar>
            <w:vAlign w:val="center"/>
          </w:tcPr>
          <w:p w14:paraId="278BDC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tcBorders>
              <w:tl2br w:val="nil"/>
              <w:tr2bl w:val="nil"/>
            </w:tcBorders>
            <w:shd w:val="clear" w:color="auto" w:fill="auto"/>
            <w:tcMar>
              <w:top w:w="12" w:type="dxa"/>
              <w:left w:w="12" w:type="dxa"/>
              <w:right w:w="12" w:type="dxa"/>
            </w:tcMar>
            <w:vAlign w:val="center"/>
          </w:tcPr>
          <w:p w14:paraId="534B6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57820B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7F81A7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4E5A39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gridSpan w:val="2"/>
            <w:tcBorders>
              <w:tl2br w:val="nil"/>
              <w:tr2bl w:val="nil"/>
            </w:tcBorders>
            <w:shd w:val="clear" w:color="auto" w:fill="auto"/>
            <w:tcMar>
              <w:top w:w="12" w:type="dxa"/>
              <w:left w:w="12" w:type="dxa"/>
              <w:right w:w="12" w:type="dxa"/>
            </w:tcMar>
            <w:vAlign w:val="center"/>
          </w:tcPr>
          <w:p w14:paraId="19F5E1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53D741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156A4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471" w:hRule="atLeast"/>
          <w:jc w:val="center"/>
        </w:trPr>
        <w:tc>
          <w:tcPr>
            <w:tcW w:w="680" w:type="dxa"/>
            <w:tcBorders>
              <w:tl2br w:val="nil"/>
              <w:tr2bl w:val="nil"/>
            </w:tcBorders>
            <w:shd w:val="clear" w:color="auto" w:fill="auto"/>
            <w:tcMar>
              <w:top w:w="12" w:type="dxa"/>
              <w:left w:w="12" w:type="dxa"/>
              <w:right w:w="12" w:type="dxa"/>
            </w:tcMar>
            <w:vAlign w:val="center"/>
          </w:tcPr>
          <w:p w14:paraId="7105DA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247" w:type="dxa"/>
            <w:tcBorders>
              <w:tl2br w:val="nil"/>
              <w:tr2bl w:val="nil"/>
            </w:tcBorders>
            <w:shd w:val="clear" w:color="auto" w:fill="auto"/>
            <w:tcMar>
              <w:top w:w="12" w:type="dxa"/>
              <w:left w:w="12" w:type="dxa"/>
              <w:right w:w="12" w:type="dxa"/>
            </w:tcMar>
            <w:vAlign w:val="center"/>
          </w:tcPr>
          <w:p w14:paraId="2FD2AB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tcBorders>
              <w:tl2br w:val="nil"/>
              <w:tr2bl w:val="nil"/>
            </w:tcBorders>
            <w:shd w:val="clear" w:color="auto" w:fill="auto"/>
            <w:tcMar>
              <w:top w:w="12" w:type="dxa"/>
              <w:left w:w="12" w:type="dxa"/>
              <w:right w:w="12" w:type="dxa"/>
            </w:tcMar>
            <w:vAlign w:val="center"/>
          </w:tcPr>
          <w:p w14:paraId="6E0B8D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tcBorders>
              <w:tl2br w:val="nil"/>
              <w:tr2bl w:val="nil"/>
            </w:tcBorders>
            <w:shd w:val="clear" w:color="auto" w:fill="auto"/>
            <w:tcMar>
              <w:top w:w="12" w:type="dxa"/>
              <w:left w:w="12" w:type="dxa"/>
              <w:right w:w="12" w:type="dxa"/>
            </w:tcMar>
            <w:vAlign w:val="center"/>
          </w:tcPr>
          <w:p w14:paraId="685CAB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3940A0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68CFCF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2CFD70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gridSpan w:val="2"/>
            <w:tcBorders>
              <w:tl2br w:val="nil"/>
              <w:tr2bl w:val="nil"/>
            </w:tcBorders>
            <w:shd w:val="clear" w:color="auto" w:fill="auto"/>
            <w:tcMar>
              <w:top w:w="12" w:type="dxa"/>
              <w:left w:w="12" w:type="dxa"/>
              <w:right w:w="12" w:type="dxa"/>
            </w:tcMar>
            <w:vAlign w:val="center"/>
          </w:tcPr>
          <w:p w14:paraId="4C07BF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584927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6A605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698177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0418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925" w:hRule="atLeast"/>
          <w:jc w:val="center"/>
        </w:trPr>
        <w:tc>
          <w:tcPr>
            <w:tcW w:w="680" w:type="dxa"/>
            <w:tcBorders>
              <w:tl2br w:val="nil"/>
              <w:tr2bl w:val="nil"/>
            </w:tcBorders>
            <w:shd w:val="clear" w:color="auto" w:fill="auto"/>
            <w:tcMar>
              <w:top w:w="12" w:type="dxa"/>
              <w:left w:w="12" w:type="dxa"/>
              <w:right w:w="12" w:type="dxa"/>
            </w:tcMar>
            <w:vAlign w:val="center"/>
          </w:tcPr>
          <w:p w14:paraId="75BBDE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tcBorders>
              <w:tl2br w:val="nil"/>
              <w:tr2bl w:val="nil"/>
            </w:tcBorders>
            <w:shd w:val="clear" w:color="auto" w:fill="auto"/>
            <w:tcMar>
              <w:top w:w="12" w:type="dxa"/>
              <w:left w:w="12" w:type="dxa"/>
              <w:right w:w="12" w:type="dxa"/>
            </w:tcMar>
            <w:vAlign w:val="center"/>
          </w:tcPr>
          <w:p w14:paraId="4468B2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tcBorders>
              <w:tl2br w:val="nil"/>
              <w:tr2bl w:val="nil"/>
            </w:tcBorders>
            <w:shd w:val="clear" w:color="auto" w:fill="auto"/>
            <w:tcMar>
              <w:top w:w="12" w:type="dxa"/>
              <w:left w:w="12" w:type="dxa"/>
              <w:right w:w="12" w:type="dxa"/>
            </w:tcMar>
            <w:vAlign w:val="center"/>
          </w:tcPr>
          <w:p w14:paraId="05E2BA8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CA0D6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tcBorders>
              <w:tl2br w:val="nil"/>
              <w:tr2bl w:val="nil"/>
            </w:tcBorders>
            <w:shd w:val="clear" w:color="auto" w:fill="auto"/>
            <w:tcMar>
              <w:top w:w="12" w:type="dxa"/>
              <w:left w:w="12" w:type="dxa"/>
              <w:right w:w="12" w:type="dxa"/>
            </w:tcMar>
            <w:vAlign w:val="center"/>
          </w:tcPr>
          <w:p w14:paraId="5A468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FA796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038B5C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19935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2"/>
            <w:tcBorders>
              <w:tl2br w:val="nil"/>
              <w:tr2bl w:val="nil"/>
            </w:tcBorders>
            <w:shd w:val="clear" w:color="auto" w:fill="auto"/>
            <w:tcMar>
              <w:top w:w="12" w:type="dxa"/>
              <w:left w:w="12" w:type="dxa"/>
              <w:right w:w="12" w:type="dxa"/>
            </w:tcMar>
            <w:vAlign w:val="center"/>
          </w:tcPr>
          <w:p w14:paraId="5BC8CC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059208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3057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84" w:hRule="atLeast"/>
          <w:jc w:val="center"/>
        </w:trPr>
        <w:tc>
          <w:tcPr>
            <w:tcW w:w="680" w:type="dxa"/>
            <w:tcBorders>
              <w:tl2br w:val="nil"/>
              <w:tr2bl w:val="nil"/>
            </w:tcBorders>
            <w:shd w:val="clear" w:color="auto" w:fill="auto"/>
            <w:tcMar>
              <w:top w:w="12" w:type="dxa"/>
              <w:left w:w="12" w:type="dxa"/>
              <w:right w:w="12" w:type="dxa"/>
            </w:tcMar>
            <w:vAlign w:val="center"/>
          </w:tcPr>
          <w:p w14:paraId="03EF64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tcBorders>
              <w:tl2br w:val="nil"/>
              <w:tr2bl w:val="nil"/>
            </w:tcBorders>
            <w:shd w:val="clear" w:color="auto" w:fill="auto"/>
            <w:tcMar>
              <w:top w:w="12" w:type="dxa"/>
              <w:left w:w="12" w:type="dxa"/>
              <w:right w:w="12" w:type="dxa"/>
            </w:tcMar>
            <w:vAlign w:val="center"/>
          </w:tcPr>
          <w:p w14:paraId="03842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tcBorders>
              <w:tl2br w:val="nil"/>
              <w:tr2bl w:val="nil"/>
            </w:tcBorders>
            <w:shd w:val="clear" w:color="auto" w:fill="auto"/>
            <w:tcMar>
              <w:top w:w="12" w:type="dxa"/>
              <w:left w:w="12" w:type="dxa"/>
              <w:right w:w="12" w:type="dxa"/>
            </w:tcMar>
            <w:vAlign w:val="center"/>
          </w:tcPr>
          <w:p w14:paraId="4471DE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3E14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C0904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F933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272B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29D8A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5D3CF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8FA297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FB06A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tcBorders>
              <w:tl2br w:val="nil"/>
              <w:tr2bl w:val="nil"/>
            </w:tcBorders>
            <w:shd w:val="clear" w:color="auto" w:fill="auto"/>
            <w:tcMar>
              <w:top w:w="12" w:type="dxa"/>
              <w:left w:w="12" w:type="dxa"/>
              <w:right w:w="12" w:type="dxa"/>
            </w:tcMar>
            <w:vAlign w:val="center"/>
          </w:tcPr>
          <w:p w14:paraId="6BD115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BECAD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1433D3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FDD8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29A1F1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14071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64A3DF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B8FAF5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6EFC7F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02BC5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375FBA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35B54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2EB175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9FA6C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06EF89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4B566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0AF03E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tcBorders>
              <w:tl2br w:val="nil"/>
              <w:tr2bl w:val="nil"/>
            </w:tcBorders>
            <w:shd w:val="clear" w:color="auto" w:fill="auto"/>
            <w:tcMar>
              <w:top w:w="12" w:type="dxa"/>
              <w:left w:w="12" w:type="dxa"/>
              <w:right w:w="12" w:type="dxa"/>
            </w:tcMar>
            <w:vAlign w:val="center"/>
          </w:tcPr>
          <w:p w14:paraId="1F2901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43CEB0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1305C5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7CF61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tcBorders>
              <w:tl2br w:val="nil"/>
              <w:tr2bl w:val="nil"/>
            </w:tcBorders>
            <w:shd w:val="clear" w:color="auto" w:fill="auto"/>
            <w:tcMar>
              <w:top w:w="12" w:type="dxa"/>
              <w:left w:w="12" w:type="dxa"/>
              <w:right w:w="12" w:type="dxa"/>
            </w:tcMar>
            <w:vAlign w:val="center"/>
          </w:tcPr>
          <w:p w14:paraId="573E107E">
            <w:pPr>
              <w:keepNext w:val="0"/>
              <w:keepLines w:val="0"/>
              <w:pageBreakBefore w:val="0"/>
              <w:widowControl w:val="0"/>
              <w:kinsoku/>
              <w:wordWrap/>
              <w:overflowPunct/>
              <w:topLinePunct w:val="0"/>
              <w:autoSpaceDE/>
              <w:autoSpaceDN/>
              <w:bidi w:val="0"/>
              <w:adjustRightInd/>
              <w:snapToGrid/>
              <w:spacing w:line="320" w:lineRule="exact"/>
              <w:ind w:left="42" w:leftChars="20" w:right="42" w:rightChars="20"/>
              <w:jc w:val="left"/>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themeColor="text1"/>
                <w:spacing w:val="0"/>
                <w:kern w:val="0"/>
                <w:sz w:val="24"/>
                <w:szCs w:val="22"/>
                <w:u w:val="none"/>
                <w:lang w:val="en-US" w:eastAsia="zh-CN" w:bidi="ar"/>
                <w14:textFill>
                  <w14:solidFill>
                    <w14:schemeClr w14:val="tx1"/>
                  </w14:solidFill>
                </w14:textFill>
              </w:rPr>
              <w:t>十六、教育培训监管（2项）</w:t>
            </w:r>
          </w:p>
        </w:tc>
      </w:tr>
      <w:tr w14:paraId="404D0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47" w:hRule="atLeast"/>
          <w:jc w:val="center"/>
        </w:trPr>
        <w:tc>
          <w:tcPr>
            <w:tcW w:w="680" w:type="dxa"/>
            <w:tcBorders>
              <w:tl2br w:val="nil"/>
              <w:tr2bl w:val="nil"/>
            </w:tcBorders>
            <w:shd w:val="clear" w:color="auto" w:fill="auto"/>
            <w:tcMar>
              <w:top w:w="12" w:type="dxa"/>
              <w:left w:w="12" w:type="dxa"/>
              <w:right w:w="12" w:type="dxa"/>
            </w:tcMar>
            <w:vAlign w:val="center"/>
          </w:tcPr>
          <w:p w14:paraId="5C8B48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tcBorders>
              <w:tl2br w:val="nil"/>
              <w:tr2bl w:val="nil"/>
            </w:tcBorders>
            <w:shd w:val="clear" w:color="auto" w:fill="auto"/>
            <w:tcMar>
              <w:top w:w="12" w:type="dxa"/>
              <w:left w:w="12" w:type="dxa"/>
              <w:right w:w="12" w:type="dxa"/>
            </w:tcMar>
            <w:vAlign w:val="center"/>
          </w:tcPr>
          <w:p w14:paraId="5CEA4F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tcBorders>
              <w:tl2br w:val="nil"/>
              <w:tr2bl w:val="nil"/>
            </w:tcBorders>
            <w:shd w:val="clear" w:color="auto" w:fill="auto"/>
            <w:tcMar>
              <w:top w:w="12" w:type="dxa"/>
              <w:left w:w="12" w:type="dxa"/>
              <w:right w:w="12" w:type="dxa"/>
            </w:tcMar>
            <w:vAlign w:val="center"/>
          </w:tcPr>
          <w:p w14:paraId="5E8825C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B4949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BEB7C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99BE0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8F3F7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6FC63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D8AEE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308F22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99A6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25E5C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22026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tcBorders>
              <w:tl2br w:val="nil"/>
              <w:tr2bl w:val="nil"/>
            </w:tcBorders>
            <w:shd w:val="clear" w:color="auto" w:fill="auto"/>
            <w:tcMar>
              <w:top w:w="12" w:type="dxa"/>
              <w:left w:w="12" w:type="dxa"/>
              <w:right w:w="12" w:type="dxa"/>
            </w:tcMar>
            <w:vAlign w:val="center"/>
          </w:tcPr>
          <w:p w14:paraId="456189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5AF0B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2CD88C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6B560C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D0FA1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1514CC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72DE2F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0AA4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783A29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2CA736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22FC7F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33A9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4697D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A70C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6A4D3D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0D519E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517098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391A93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3CEFD7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4AB4EF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2"/>
            <w:tcBorders>
              <w:tl2br w:val="nil"/>
              <w:tr2bl w:val="nil"/>
            </w:tcBorders>
            <w:shd w:val="clear" w:color="auto" w:fill="auto"/>
            <w:tcMar>
              <w:top w:w="12" w:type="dxa"/>
              <w:left w:w="12" w:type="dxa"/>
              <w:right w:w="12" w:type="dxa"/>
            </w:tcMar>
            <w:vAlign w:val="center"/>
          </w:tcPr>
          <w:p w14:paraId="5730DE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6CB60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26FA5E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5D58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64" w:hRule="atLeast"/>
          <w:jc w:val="center"/>
        </w:trPr>
        <w:tc>
          <w:tcPr>
            <w:tcW w:w="680" w:type="dxa"/>
            <w:tcBorders>
              <w:tl2br w:val="nil"/>
              <w:tr2bl w:val="nil"/>
            </w:tcBorders>
            <w:shd w:val="clear" w:color="auto" w:fill="auto"/>
            <w:tcMar>
              <w:top w:w="12" w:type="dxa"/>
              <w:left w:w="12" w:type="dxa"/>
              <w:right w:w="12" w:type="dxa"/>
            </w:tcMar>
            <w:vAlign w:val="center"/>
          </w:tcPr>
          <w:p w14:paraId="716A41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tcBorders>
              <w:tl2br w:val="nil"/>
              <w:tr2bl w:val="nil"/>
            </w:tcBorders>
            <w:shd w:val="clear" w:color="auto" w:fill="auto"/>
            <w:tcMar>
              <w:top w:w="12" w:type="dxa"/>
              <w:left w:w="12" w:type="dxa"/>
              <w:right w:w="12" w:type="dxa"/>
            </w:tcMar>
            <w:vAlign w:val="center"/>
          </w:tcPr>
          <w:p w14:paraId="4A6414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tcBorders>
              <w:tl2br w:val="nil"/>
              <w:tr2bl w:val="nil"/>
            </w:tcBorders>
            <w:shd w:val="clear" w:color="auto" w:fill="auto"/>
            <w:tcMar>
              <w:top w:w="12" w:type="dxa"/>
              <w:left w:w="12" w:type="dxa"/>
              <w:right w:w="12" w:type="dxa"/>
            </w:tcMar>
            <w:vAlign w:val="center"/>
          </w:tcPr>
          <w:p w14:paraId="620E8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县教育局</w:t>
            </w:r>
          </w:p>
          <w:p w14:paraId="6B32C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县科技局</w:t>
            </w:r>
          </w:p>
          <w:p w14:paraId="077286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县民政局</w:t>
            </w:r>
          </w:p>
          <w:p w14:paraId="6066C0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县财政局</w:t>
            </w:r>
          </w:p>
          <w:p w14:paraId="1759C0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县人力资源社会保障局</w:t>
            </w:r>
          </w:p>
          <w:p w14:paraId="414C7F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sz w:val="22"/>
                <w:szCs w:val="22"/>
                <w:u w:val="none"/>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县妇联</w:t>
            </w:r>
          </w:p>
        </w:tc>
        <w:tc>
          <w:tcPr>
            <w:tcW w:w="6236" w:type="dxa"/>
            <w:tcBorders>
              <w:tl2br w:val="nil"/>
              <w:tr2bl w:val="nil"/>
            </w:tcBorders>
            <w:shd w:val="clear" w:color="auto" w:fill="auto"/>
            <w:tcMar>
              <w:top w:w="12" w:type="dxa"/>
              <w:left w:w="12" w:type="dxa"/>
              <w:right w:w="12" w:type="dxa"/>
            </w:tcMar>
            <w:vAlign w:val="center"/>
          </w:tcPr>
          <w:p w14:paraId="1515E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县教育局：</w:t>
            </w:r>
          </w:p>
          <w:p w14:paraId="25D8FF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1.将社区教育、家庭教育纳入教育发展整体规划，牵头制定完善社区教育发展相关规划和政策；</w:t>
            </w:r>
          </w:p>
          <w:p w14:paraId="69578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2.负责建立社区教育服务平台，开发社区教育学习资源，开展社区教育理论研究和实践调研、交流经验、推广成果；</w:t>
            </w:r>
          </w:p>
          <w:p w14:paraId="2D040B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3.为社区教育活动提供指导、评估和服务；</w:t>
            </w:r>
          </w:p>
          <w:p w14:paraId="16FA51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4.负责社区干部、专（兼）职教学人员的培训工作。</w:t>
            </w:r>
          </w:p>
          <w:p w14:paraId="65D728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县科技局：</w:t>
            </w:r>
          </w:p>
          <w:p w14:paraId="06F51F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负责将《全民科学素质行动计划纲要》的实施及国家科普能力建设与开展社区教育紧密结合。</w:t>
            </w:r>
          </w:p>
          <w:p w14:paraId="5962FE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县民政局：</w:t>
            </w:r>
          </w:p>
          <w:p w14:paraId="2EE089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负责将社区教育纳入城乡社区养老服务体系建设规划。</w:t>
            </w:r>
          </w:p>
          <w:p w14:paraId="481258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县财政局：</w:t>
            </w:r>
          </w:p>
          <w:p w14:paraId="18AC5A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结合实际加大对社区教育的财政支持。</w:t>
            </w:r>
          </w:p>
          <w:p w14:paraId="70E51D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县人力资源社会保障局：</w:t>
            </w:r>
          </w:p>
          <w:p w14:paraId="259460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加大对社区教育的支持，发挥社区教育在职业技能培训中的作用。</w:t>
            </w:r>
          </w:p>
          <w:p w14:paraId="36CDA9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县妇联：</w:t>
            </w:r>
          </w:p>
          <w:p w14:paraId="20419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themeColor="text1"/>
                <w:spacing w:val="0"/>
                <w:sz w:val="22"/>
                <w:szCs w:val="22"/>
                <w:u w:val="none"/>
                <w14:textFill>
                  <w14:solidFill>
                    <w14:schemeClr w14:val="tx1"/>
                  </w14:solidFill>
                </w14:textFill>
              </w:rPr>
            </w:pPr>
            <w:r>
              <w:rPr>
                <w:rFonts w:hint="default" w:ascii="Times New Roman" w:hAnsi="Times New Roman" w:eastAsia="仿宋_GB2312" w:cs="Times New Roman"/>
                <w:i w:val="0"/>
                <w:color w:val="000000" w:themeColor="text1"/>
                <w:spacing w:val="0"/>
                <w:kern w:val="0"/>
                <w:sz w:val="22"/>
                <w:szCs w:val="22"/>
                <w:u w:val="none"/>
                <w:lang w:val="en-US" w:eastAsia="zh-CN" w:bidi="ar"/>
                <w14:textFill>
                  <w14:solidFill>
                    <w14:schemeClr w14:val="tx1"/>
                  </w14:solidFill>
                </w14:textFill>
              </w:rPr>
              <w:t>制定家庭教育工作专项规划。</w:t>
            </w:r>
          </w:p>
        </w:tc>
        <w:tc>
          <w:tcPr>
            <w:tcW w:w="4535" w:type="dxa"/>
            <w:gridSpan w:val="2"/>
            <w:tcBorders>
              <w:tl2br w:val="nil"/>
              <w:tr2bl w:val="nil"/>
            </w:tcBorders>
            <w:shd w:val="clear" w:color="auto" w:fill="auto"/>
            <w:tcMar>
              <w:top w:w="12" w:type="dxa"/>
              <w:left w:w="12" w:type="dxa"/>
              <w:right w:w="12" w:type="dxa"/>
            </w:tcMar>
            <w:vAlign w:val="center"/>
          </w:tcPr>
          <w:p w14:paraId="7D30B0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1A48B0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20680EE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77FA5CB0">
      <w:pPr>
        <w:rPr>
          <w:rFonts w:hint="default" w:ascii="Times New Roman" w:hAnsi="Times New Roman" w:cs="Times New Roman"/>
          <w:sz w:val="32"/>
          <w:szCs w:val="32"/>
        </w:rPr>
      </w:pPr>
      <w:r>
        <w:rPr>
          <w:rFonts w:hint="default" w:ascii="Times New Roman" w:hAnsi="Times New Roman" w:cs="Times New Roman"/>
          <w:sz w:val="32"/>
          <w:szCs w:val="32"/>
        </w:rPr>
        <w:br w:type="page"/>
      </w:r>
    </w:p>
    <w:p w14:paraId="71F4E38B">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rPr>
          <w:rFonts w:hint="default" w:ascii="Times New Roman" w:hAnsi="Times New Roman" w:eastAsia="方正小标宋_GBK" w:cs="Times New Roman"/>
          <w:sz w:val="40"/>
          <w:szCs w:val="40"/>
        </w:rPr>
      </w:pPr>
      <w:r>
        <w:rPr>
          <w:rFonts w:hint="eastAsia" w:ascii="方正小标宋简体" w:hAnsi="方正小标宋简体" w:eastAsia="方正小标宋简体" w:cs="方正小标宋简体"/>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3C7A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611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78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0F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4B33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45A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一、民生服务（7项）</w:t>
            </w:r>
          </w:p>
        </w:tc>
      </w:tr>
      <w:tr w14:paraId="3B20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138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C36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19A2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5590EE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E273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3635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34A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933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E96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E07F1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F54A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7868A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8D8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5D6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D8D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6A3945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4710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386E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867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328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AAA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48A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9FB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0B0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132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306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1F55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09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8A1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5366E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8F51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5712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E7A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5A5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83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44C2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8A9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楷体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4CEF9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240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D5F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2D4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0DEA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443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E78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54D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65425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063F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718D4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7F6D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EFB0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3F8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DF0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4F9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19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6739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21B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167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0B4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0C86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3D6F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1DA0D5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7C42DB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533069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69F9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AEB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9BF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2E2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39756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9EAE8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8BDEF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2321F1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1A73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557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5DB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D45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E469A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DE8A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180A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4A92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0AE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A01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FEB5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A2A3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5CE6EE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5B98C8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63F2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52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906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E29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543E9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1BA6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5344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707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DA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973C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0C249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31F8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00E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E6D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004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A3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2899FC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04C9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25CE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7B6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7DB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B0B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C2929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470B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28F86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3C908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5C5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088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44D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CE5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EE5F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5EBA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0F613A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08790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9F9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6C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5D4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78F56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6DF7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1E03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842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EAA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3EE2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DEB76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4A1A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23A8F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25B17B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01C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6D2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EB51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4D5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6CC60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5201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4D257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497074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69316B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540D9A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495B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69A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CA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562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9B77D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313D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08879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40E2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3E4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4EC7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EC178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8A3C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5339C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56D78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7EB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F6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59E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F2D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2508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0906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3D8D4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27462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AAB8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25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DD6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F0C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F4559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372C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83F3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BF791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50E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AE94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6C6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8A3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0A25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9807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55B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7DA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0CF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D791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AFD40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6C01B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382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C67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B68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190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A9239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77B2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BE0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4DD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01D3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D46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0AB5E5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AC99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3412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11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34B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B2B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A416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3F09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79C4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00A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A131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C9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D35C6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B690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4B20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1A02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FE4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119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3B238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0B65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73BB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3AF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545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96C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5B46F1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0FA3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0953F0B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4A84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633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93D3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445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18624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2CA8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299AD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D1E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0BC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293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D202C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2DEB1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49C1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8F5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D00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958C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28D775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F6C8D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66E9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653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919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1BE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09476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2396B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C5D07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424415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7301FD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091FC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565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4C21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9B3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8E4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5BA229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D312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33EA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0E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894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BF8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2F78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913A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3F21E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3A0D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212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3DD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025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B80EC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92B0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F2465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825E2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9A94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FAA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207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EED7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1861A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E1D77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007F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7A1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1306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ED2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53D97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DFF1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41C4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370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19D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61F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57BA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76C9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38904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CC2F7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1A1B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41F5D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8D3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148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610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A058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C7D23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5FFB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B3061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7D3AA1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DF2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B34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F26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FB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4071D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6F68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186FB7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86073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4DA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D48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097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3F8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8292D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CA7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100FA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A5D2A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FF1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971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3C5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9B6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01C12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CBE4F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0BB23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918CF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1A1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86F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6D6A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3A91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4394A6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8747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48B037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D3241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FBE65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85123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E0F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B94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2600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661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45FC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05E97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028C0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415FA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5CA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CAF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EAA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8BA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BC323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5805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0DBADF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1973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AD2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58ECA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50E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FA1BB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EEBF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3F4D53D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36C033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3579C1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1B8A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DA5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B08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5E2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B0130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544D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751A869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01C6AF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AE64E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75A0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45E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A07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D6EF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E2F2A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7C11B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7BD5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390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BC9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A0D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A351D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510F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02EE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3D3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FC1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584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96ECE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5922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797402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31CEBA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5E0E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D87B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0C5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16B1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49067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D18C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3185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99C5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45F1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832E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652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744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4A4193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BDFE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6588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EF8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315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679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21D32A2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3331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35A0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667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E90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94C7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5A06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9ED2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A6B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CC7E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47FE1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24F4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088F02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21F9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B74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D44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CE9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061DA3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CC240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036F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C9E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96C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710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AA7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DC1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6962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E5A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C20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60D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9749E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AB67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490B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8245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B14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F58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42BCF7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8352F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6CF89D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7E5D6A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00535D4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4DC899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6F2B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019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7E4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727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2FF90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EE9C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0FBEC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431611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622C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214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9BA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4310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0AD7A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DFA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232E6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614004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0BCB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662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57E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6E8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0BD17E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5C0B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63D6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8EB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8213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4337D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6CDD4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35D4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2962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A02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03A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553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0AD82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0625D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2E46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200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left"/>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4CFC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209D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7FE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B3D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C16DC9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DB20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0113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634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4572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0E7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AD0758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1201C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49FB87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68FD396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1DD1E4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5CE4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E1A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67A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F878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3A68413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8EBA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0351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9C7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BD1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E34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E8B7E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655A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696E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866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B3B2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C74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3C8201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EEA3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6413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7FB0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A4D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94DE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154E5E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45BE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52FB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4CF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0D85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CE27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C28B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B8F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DAAF7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98478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2F51F7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779F9C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7656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3E2F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E43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9B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5A54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2ED6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6743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235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43C8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470B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F3605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D784B2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7FF13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42322A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3276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93F9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0ABA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9E2A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2C248D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764368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197ACA7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0AAAC7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465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92FB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C61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6C8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53222A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D35A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63133A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41AF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BB3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4990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EAC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27FA5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4025DD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066C0D2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2B0E64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73D0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F18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AA1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2B1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4BEDC2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6061E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13BE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F5B9B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E64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398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A3D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440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660A26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D398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7A13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CD4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0140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C27F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5B2A08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5A92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583700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7BC32B2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0468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3F5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483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AABC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07B57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02444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162563E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0A238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6ED4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AD5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F22E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77CF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186DA9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6CA5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403C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F78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61CF8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91DA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490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DD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B52AB6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0239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9C0C1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A05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94B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F2D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1FA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E272F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3E579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D011A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C54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8D7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D3E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2C6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D02BE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3A54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D4A138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268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8894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46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638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CDA8B0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40CA3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1C609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669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E92E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D27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28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1FB16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F7E8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A0D76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17A6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F336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00F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EB8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701315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A99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115215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D47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0CE7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150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878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F19C0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75AA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548F00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75B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2554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C98A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598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64C5792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8B9AD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3191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B433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1D40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124C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879AE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A09EC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54D2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2BE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E56D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4306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D894D5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36803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E3F143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31E664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01EC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51E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6A13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FFC4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256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7BB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9BDBC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891A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5E4D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F481D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159B4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D2AC0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8AD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A9DC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39FC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09C0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10B82D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DF95B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1820F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C63D2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6E49C2F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335AA6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98A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245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1430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764D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3CA9DF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AE153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D2FF4A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2F9B2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4D69D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B2A29E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21EB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8AA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F752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D4B8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119871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E2EAB1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644C53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0752C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7930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1D7D7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EB7F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8C5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BDE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9A66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6EAF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BD5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0B557E4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8F969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017DA9A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74E309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37051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C0F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BB0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135A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668228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F7884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690BDF9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03ECC0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54C2F6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0149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B604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0A1A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AF2E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6B7A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C061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867BD4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49436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0194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DBFD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1E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F30C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7FAA03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1DAA7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5750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F7E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6215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19F0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753DF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89DA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14125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DE32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9D4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001B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55D0E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46800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57EF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14E3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2B25EEB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40A3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6511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EBA1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FBD3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1814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1CB7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B04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6EB0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5982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9619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A93F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94571A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F827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1371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0DC4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357F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1D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5702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AF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62DE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F8C6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5E6990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2D9B8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4316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B46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89F1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F7DC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593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63E4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6BEA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BB75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3CA543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88BB8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3A5E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EA08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3A7B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B6F3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38366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3336A9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728E10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492A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13F3F">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B6D5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C426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67562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7A331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618CD9D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5D90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FE61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7CE4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BA73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D475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FD36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3F1C28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0633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5159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04766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9655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E656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62F88C5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12E1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75D8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80B23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5B3A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2494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B7A979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EFA0C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1795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051AF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6BAB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0CCB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FC1F4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B15BB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69D0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45109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8CD7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EC57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652DAA7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E55D4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7DC8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182D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ADB9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53E1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9062F2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AC88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11699C7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59B4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9CCD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F4FE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0B0B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79C94E5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7ED75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3D3C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CD29A">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82D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89B6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8C6FA7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022578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7347047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2CED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355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5382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39DB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E4C2547">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65369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32A0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2E19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E0C6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CF01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4F11ADC">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456AB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3DF4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EFB1C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0AF9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902C9">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9516C2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225EF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0008289E">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727F397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7424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7825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57E3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FC4E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546F6">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1CC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104AA2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54668C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1D41FF01">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5C23940D">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1D9B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C92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0C582">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62814">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79AC04E5">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746543">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13BEC668">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02C04FB0">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2109CAB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03A1E6DB">
            <w:pPr>
              <w:keepNext w:val="0"/>
              <w:keepLines w:val="0"/>
              <w:pageBreakBefore w:val="0"/>
              <w:widowControl w:val="0"/>
              <w:suppressLineNumbers w:val="0"/>
              <w:kinsoku/>
              <w:wordWrap/>
              <w:overflowPunct/>
              <w:topLinePunct w:val="0"/>
              <w:autoSpaceDE/>
              <w:autoSpaceDN/>
              <w:bidi w:val="0"/>
              <w:adjustRightInd/>
              <w:snapToGrid/>
              <w:spacing w:line="320" w:lineRule="exact"/>
              <w:ind w:left="42" w:leftChars="20" w:right="42" w:rightChars="2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47521EE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黑体" w:cs="Times New Roman"/>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B0DFEB-9151-49E4-89F3-0FD88FC88A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1845D6D-8DC8-450D-B233-7D5DA7EC48E7}"/>
  </w:font>
  <w:font w:name="楷体_GB2312">
    <w:panose1 w:val="02010609030101010101"/>
    <w:charset w:val="86"/>
    <w:family w:val="auto"/>
    <w:pitch w:val="default"/>
    <w:sig w:usb0="00000001" w:usb1="080E0000" w:usb2="00000000" w:usb3="00000000" w:csb0="00040000" w:csb1="00000000"/>
    <w:embedRegular r:id="rId3" w:fontKey="{8F398F41-2056-4F38-A126-D6D9D5A1DBA3}"/>
  </w:font>
  <w:font w:name="方正小标宋简体">
    <w:panose1 w:val="03000509000000000000"/>
    <w:charset w:val="86"/>
    <w:family w:val="auto"/>
    <w:pitch w:val="default"/>
    <w:sig w:usb0="00000001" w:usb1="080E0000" w:usb2="00000000" w:usb3="00000000" w:csb0="00040000" w:csb1="00000000"/>
    <w:embedRegular r:id="rId4" w:fontKey="{137A47C5-2200-47F3-A64A-2527DCC9B312}"/>
  </w:font>
  <w:font w:name="方正小标宋_GBK">
    <w:panose1 w:val="02000000000000000000"/>
    <w:charset w:val="86"/>
    <w:family w:val="auto"/>
    <w:pitch w:val="default"/>
    <w:sig w:usb0="A00002BF" w:usb1="38CF7CFA" w:usb2="00082016" w:usb3="00000000" w:csb0="00040001" w:csb1="00000000"/>
    <w:embedRegular r:id="rId5" w:fontKey="{1FE5FEBB-FD1E-4CBC-BC94-30C789B01C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DC3E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CD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A8E9D">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9A8E9D">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414F6A"/>
    <w:rsid w:val="010827C0"/>
    <w:rsid w:val="013811BC"/>
    <w:rsid w:val="013F1517"/>
    <w:rsid w:val="02072872"/>
    <w:rsid w:val="021E0C63"/>
    <w:rsid w:val="02817614"/>
    <w:rsid w:val="04484F1E"/>
    <w:rsid w:val="0503212E"/>
    <w:rsid w:val="05BF40CF"/>
    <w:rsid w:val="06D62645"/>
    <w:rsid w:val="079809A0"/>
    <w:rsid w:val="080B6E11"/>
    <w:rsid w:val="09082248"/>
    <w:rsid w:val="0A402FCB"/>
    <w:rsid w:val="0A8A63A3"/>
    <w:rsid w:val="0ABA05C3"/>
    <w:rsid w:val="0EB10603"/>
    <w:rsid w:val="0F9D615F"/>
    <w:rsid w:val="0FAE6521"/>
    <w:rsid w:val="0FFD6377"/>
    <w:rsid w:val="11721459"/>
    <w:rsid w:val="11C36D06"/>
    <w:rsid w:val="127B3195"/>
    <w:rsid w:val="14027137"/>
    <w:rsid w:val="152D4C97"/>
    <w:rsid w:val="15DC2DCB"/>
    <w:rsid w:val="15DC41DB"/>
    <w:rsid w:val="16221E22"/>
    <w:rsid w:val="162A4048"/>
    <w:rsid w:val="166A5DFF"/>
    <w:rsid w:val="16B108DB"/>
    <w:rsid w:val="16C66285"/>
    <w:rsid w:val="17DB7F13"/>
    <w:rsid w:val="189707F9"/>
    <w:rsid w:val="19321A97"/>
    <w:rsid w:val="1A5B6FF8"/>
    <w:rsid w:val="1B701236"/>
    <w:rsid w:val="1CDA1212"/>
    <w:rsid w:val="1D4D3B58"/>
    <w:rsid w:val="206358FE"/>
    <w:rsid w:val="21AB3677"/>
    <w:rsid w:val="22D36C7A"/>
    <w:rsid w:val="2523099A"/>
    <w:rsid w:val="26DF5EDB"/>
    <w:rsid w:val="26ED521F"/>
    <w:rsid w:val="27A6090E"/>
    <w:rsid w:val="283C5B6F"/>
    <w:rsid w:val="28832BCB"/>
    <w:rsid w:val="296978DA"/>
    <w:rsid w:val="29772535"/>
    <w:rsid w:val="29DF3E4A"/>
    <w:rsid w:val="29FD65FE"/>
    <w:rsid w:val="2A8E24B3"/>
    <w:rsid w:val="2B8C3B5F"/>
    <w:rsid w:val="2BA6586E"/>
    <w:rsid w:val="2C3C282B"/>
    <w:rsid w:val="2CBC2DF9"/>
    <w:rsid w:val="2CDD0000"/>
    <w:rsid w:val="2CFC57E8"/>
    <w:rsid w:val="2ED56B9D"/>
    <w:rsid w:val="2FD86DA3"/>
    <w:rsid w:val="305F01AD"/>
    <w:rsid w:val="30DB5FB5"/>
    <w:rsid w:val="31061153"/>
    <w:rsid w:val="31342FDA"/>
    <w:rsid w:val="32C95BAB"/>
    <w:rsid w:val="331510D0"/>
    <w:rsid w:val="338D32F1"/>
    <w:rsid w:val="33902A27"/>
    <w:rsid w:val="343C0530"/>
    <w:rsid w:val="34DC2F20"/>
    <w:rsid w:val="354960FE"/>
    <w:rsid w:val="35F35D23"/>
    <w:rsid w:val="35F93221"/>
    <w:rsid w:val="36111A00"/>
    <w:rsid w:val="366E6BD7"/>
    <w:rsid w:val="36892ED2"/>
    <w:rsid w:val="38797524"/>
    <w:rsid w:val="392B2D30"/>
    <w:rsid w:val="3BAE50BF"/>
    <w:rsid w:val="3DF7333E"/>
    <w:rsid w:val="42DF1A33"/>
    <w:rsid w:val="436E660C"/>
    <w:rsid w:val="43CD06AB"/>
    <w:rsid w:val="440A10E8"/>
    <w:rsid w:val="44D163C7"/>
    <w:rsid w:val="46155C83"/>
    <w:rsid w:val="47601796"/>
    <w:rsid w:val="48BF3CB8"/>
    <w:rsid w:val="499B2F10"/>
    <w:rsid w:val="4B5E7289"/>
    <w:rsid w:val="4C95583B"/>
    <w:rsid w:val="4D3F18EC"/>
    <w:rsid w:val="4D6D3180"/>
    <w:rsid w:val="4DCB2178"/>
    <w:rsid w:val="4E0745B4"/>
    <w:rsid w:val="4E430FA3"/>
    <w:rsid w:val="4F8F7465"/>
    <w:rsid w:val="4F9D64EB"/>
    <w:rsid w:val="501A421C"/>
    <w:rsid w:val="517C3104"/>
    <w:rsid w:val="51E23E3F"/>
    <w:rsid w:val="523D116B"/>
    <w:rsid w:val="543E4B53"/>
    <w:rsid w:val="55377323"/>
    <w:rsid w:val="55A152EB"/>
    <w:rsid w:val="56C11DC8"/>
    <w:rsid w:val="57E65CBE"/>
    <w:rsid w:val="581B4EA6"/>
    <w:rsid w:val="585D698E"/>
    <w:rsid w:val="593A600F"/>
    <w:rsid w:val="59610256"/>
    <w:rsid w:val="5A660EC1"/>
    <w:rsid w:val="5A817CD4"/>
    <w:rsid w:val="5B674CF7"/>
    <w:rsid w:val="5BD25594"/>
    <w:rsid w:val="5CAC052A"/>
    <w:rsid w:val="5CC60383"/>
    <w:rsid w:val="5D953FA9"/>
    <w:rsid w:val="5F7048CC"/>
    <w:rsid w:val="609555C6"/>
    <w:rsid w:val="60CB2D44"/>
    <w:rsid w:val="61363955"/>
    <w:rsid w:val="61C0732E"/>
    <w:rsid w:val="6238243A"/>
    <w:rsid w:val="625C7928"/>
    <w:rsid w:val="64833E2B"/>
    <w:rsid w:val="64E50C34"/>
    <w:rsid w:val="65833A24"/>
    <w:rsid w:val="66477040"/>
    <w:rsid w:val="67110EA9"/>
    <w:rsid w:val="672735CB"/>
    <w:rsid w:val="674E19F8"/>
    <w:rsid w:val="68C56B10"/>
    <w:rsid w:val="69A40481"/>
    <w:rsid w:val="69C22B8B"/>
    <w:rsid w:val="6A7340B9"/>
    <w:rsid w:val="6ACF3AE0"/>
    <w:rsid w:val="6BEC2232"/>
    <w:rsid w:val="6BFD5B52"/>
    <w:rsid w:val="6C0A344B"/>
    <w:rsid w:val="6C692E30"/>
    <w:rsid w:val="6CD262F7"/>
    <w:rsid w:val="6D144083"/>
    <w:rsid w:val="6DAC107A"/>
    <w:rsid w:val="6F874B28"/>
    <w:rsid w:val="71C034F3"/>
    <w:rsid w:val="71D56106"/>
    <w:rsid w:val="721961F4"/>
    <w:rsid w:val="738B4C04"/>
    <w:rsid w:val="76AF2FCD"/>
    <w:rsid w:val="770025E3"/>
    <w:rsid w:val="783A273E"/>
    <w:rsid w:val="79A672F8"/>
    <w:rsid w:val="79B835E4"/>
    <w:rsid w:val="7AE57625"/>
    <w:rsid w:val="7B4A231F"/>
    <w:rsid w:val="7B4C3215"/>
    <w:rsid w:val="7BD03FDE"/>
    <w:rsid w:val="7C4C2F78"/>
    <w:rsid w:val="7D810908"/>
    <w:rsid w:val="7F5B6A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hint="default" w:ascii="Times New Roman" w:hAnsi="Times New Roman" w:cs="Times New Roman"/>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8"/>
      <w:szCs w:val="28"/>
      <w:u w:val="none"/>
    </w:rPr>
  </w:style>
  <w:style w:type="character" w:customStyle="1" w:styleId="17">
    <w:name w:val="font112"/>
    <w:basedOn w:val="7"/>
    <w:qFormat/>
    <w:uiPriority w:val="0"/>
    <w:rPr>
      <w:rFonts w:ascii="仿宋_GB2312" w:eastAsia="仿宋_GB2312" w:cs="仿宋_GB2312"/>
      <w:color w:val="000000"/>
      <w:sz w:val="28"/>
      <w:szCs w:val="28"/>
      <w:u w:val="none"/>
    </w:rPr>
  </w:style>
  <w:style w:type="character" w:customStyle="1" w:styleId="18">
    <w:name w:val="font151"/>
    <w:basedOn w:val="7"/>
    <w:qFormat/>
    <w:uiPriority w:val="0"/>
    <w:rPr>
      <w:rFonts w:hint="eastAsia" w:ascii="仿宋_GB2312" w:eastAsia="仿宋_GB2312" w:cs="仿宋_GB2312"/>
      <w:color w:val="000000"/>
      <w:sz w:val="26"/>
      <w:szCs w:val="26"/>
      <w:u w:val="none"/>
    </w:rPr>
  </w:style>
  <w:style w:type="character" w:customStyle="1" w:styleId="19">
    <w:name w:val="font181"/>
    <w:basedOn w:val="7"/>
    <w:qFormat/>
    <w:uiPriority w:val="0"/>
    <w:rPr>
      <w:rFonts w:hint="eastAsia" w:ascii="仿宋_GB2312" w:eastAsia="仿宋_GB2312" w:cs="仿宋_GB2312"/>
      <w:color w:val="000000"/>
      <w:sz w:val="24"/>
      <w:szCs w:val="24"/>
      <w:u w:val="none"/>
    </w:rPr>
  </w:style>
  <w:style w:type="character" w:customStyle="1" w:styleId="20">
    <w:name w:val="font141"/>
    <w:basedOn w:val="7"/>
    <w:qFormat/>
    <w:uiPriority w:val="0"/>
    <w:rPr>
      <w:rFonts w:hint="eastAsia" w:ascii="仿宋_GB2312" w:eastAsia="仿宋_GB2312" w:cs="仿宋_GB2312"/>
      <w:color w:val="000000"/>
      <w:sz w:val="22"/>
      <w:szCs w:val="22"/>
      <w:u w:val="none"/>
    </w:rPr>
  </w:style>
  <w:style w:type="character" w:customStyle="1" w:styleId="21">
    <w:name w:val="font171"/>
    <w:basedOn w:val="7"/>
    <w:qFormat/>
    <w:uiPriority w:val="0"/>
    <w:rPr>
      <w:rFonts w:hint="eastAsia" w:ascii="仿宋_GB2312" w:eastAsia="仿宋_GB2312" w:cs="仿宋_GB2312"/>
      <w:color w:val="000000"/>
      <w:sz w:val="20"/>
      <w:szCs w:val="20"/>
      <w:u w:val="none"/>
    </w:rPr>
  </w:style>
  <w:style w:type="character" w:customStyle="1" w:styleId="22">
    <w:name w:val="font131"/>
    <w:basedOn w:val="7"/>
    <w:qFormat/>
    <w:uiPriority w:val="0"/>
    <w:rPr>
      <w:rFonts w:hint="default" w:ascii="Times New Roman" w:hAnsi="Times New Roman" w:cs="Times New Roman"/>
      <w:color w:val="000000"/>
      <w:sz w:val="18"/>
      <w:szCs w:val="18"/>
      <w:u w:val="none"/>
    </w:rPr>
  </w:style>
  <w:style w:type="character" w:customStyle="1" w:styleId="23">
    <w:name w:val="font161"/>
    <w:basedOn w:val="7"/>
    <w:qFormat/>
    <w:uiPriority w:val="0"/>
    <w:rPr>
      <w:rFonts w:hint="eastAsia" w:ascii="仿宋_GB2312" w:eastAsia="仿宋_GB2312" w:cs="仿宋_GB2312"/>
      <w:color w:val="000000"/>
      <w:sz w:val="18"/>
      <w:szCs w:val="18"/>
      <w:u w:val="none"/>
    </w:rPr>
  </w:style>
  <w:style w:type="character" w:customStyle="1" w:styleId="24">
    <w:name w:val="font121"/>
    <w:basedOn w:val="7"/>
    <w:qFormat/>
    <w:uiPriority w:val="0"/>
    <w:rPr>
      <w:rFonts w:hint="eastAsia" w:ascii="仿宋_GB2312" w:eastAsia="仿宋_GB2312" w:cs="仿宋_GB2312"/>
      <w:color w:val="000000"/>
      <w:sz w:val="28"/>
      <w:szCs w:val="28"/>
      <w:u w:val="none"/>
    </w:rPr>
  </w:style>
  <w:style w:type="character" w:customStyle="1" w:styleId="25">
    <w:name w:val="font81"/>
    <w:basedOn w:val="7"/>
    <w:qFormat/>
    <w:uiPriority w:val="0"/>
    <w:rPr>
      <w:rFonts w:hint="eastAsia" w:ascii="仿宋_GB2312" w:eastAsia="仿宋_GB2312" w:cs="仿宋_GB2312"/>
      <w:color w:val="000000"/>
      <w:sz w:val="26"/>
      <w:szCs w:val="26"/>
      <w:u w:val="none"/>
    </w:rPr>
  </w:style>
  <w:style w:type="character" w:customStyle="1" w:styleId="26">
    <w:name w:val="font01"/>
    <w:basedOn w:val="7"/>
    <w:qFormat/>
    <w:uiPriority w:val="0"/>
    <w:rPr>
      <w:rFonts w:hint="default" w:ascii="Times New Roman" w:hAnsi="Times New Roman" w:cs="Times New Roman"/>
      <w:color w:val="000000"/>
      <w:sz w:val="20"/>
      <w:szCs w:val="20"/>
      <w:u w:val="none"/>
    </w:rPr>
  </w:style>
  <w:style w:type="character" w:customStyle="1" w:styleId="27">
    <w:name w:val="font201"/>
    <w:basedOn w:val="7"/>
    <w:qFormat/>
    <w:uiPriority w:val="0"/>
    <w:rPr>
      <w:rFonts w:hint="eastAsia" w:ascii="楷体_GB2312" w:eastAsia="楷体_GB2312" w:cs="楷体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17479</Words>
  <Characters>18268</Characters>
  <Lines>0</Lines>
  <Paragraphs>0</Paragraphs>
  <TotalTime>20</TotalTime>
  <ScaleCrop>false</ScaleCrop>
  <LinksUpToDate>false</LinksUpToDate>
  <CharactersWithSpaces>18270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邮票的距离</cp:lastModifiedBy>
  <dcterms:modified xsi:type="dcterms:W3CDTF">2025-08-05T08:33:45Z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eyJoZGlkIjoiMWJjMTIxMmJiMjhhNTYxODM2ZjMzN2JjYjNlYzE3ZjYiLCJ1c2VySWQiOiIxMzAwMzY2MjY4In0=</vt:lpwstr>
  </property>
  <property fmtid="{D5CDD505-2E9C-101B-9397-08002B2CF9AE}" pid="4" name="ICV">
    <vt:lpwstr>73D0CBDF872C4CC19F3F2F95D5F441B0_12</vt:lpwstr>
  </property>
</Properties>
</file>