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726E6">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100"/>
          <w:szCs w:val="100"/>
        </w:rPr>
      </w:pPr>
    </w:p>
    <w:p w14:paraId="44F407C9">
      <w:pPr>
        <w:keepNext w:val="0"/>
        <w:keepLines w:val="0"/>
        <w:pageBreakBefore w:val="0"/>
        <w:widowControl/>
        <w:kinsoku/>
        <w:wordWrap/>
        <w:overflowPunct/>
        <w:topLinePunct w:val="0"/>
        <w:autoSpaceDE/>
        <w:autoSpaceDN/>
        <w:bidi w:val="0"/>
        <w:adjustRightInd/>
        <w:snapToGrid/>
        <w:spacing w:line="1300" w:lineRule="exact"/>
        <w:ind w:left="0" w:leftChars="0" w:right="0" w:rightChars="0" w:firstLine="0" w:firstLineChars="0"/>
        <w:jc w:val="center"/>
        <w:textAlignment w:val="auto"/>
        <w:rPr>
          <w:rFonts w:hint="default" w:ascii="Times New Roman" w:hAnsi="Times New Roman" w:eastAsia="方正小标宋简体" w:cs="Times New Roman"/>
          <w:sz w:val="100"/>
          <w:szCs w:val="100"/>
        </w:rPr>
      </w:pPr>
    </w:p>
    <w:p w14:paraId="1FDE71EC">
      <w:pPr>
        <w:keepNext w:val="0"/>
        <w:keepLines w:val="0"/>
        <w:pageBreakBefore w:val="0"/>
        <w:widowControl/>
        <w:kinsoku/>
        <w:wordWrap/>
        <w:overflowPunct/>
        <w:topLinePunct w:val="0"/>
        <w:autoSpaceDE/>
        <w:autoSpaceDN/>
        <w:bidi w:val="0"/>
        <w:adjustRightInd/>
        <w:snapToGrid/>
        <w:spacing w:line="1300" w:lineRule="exact"/>
        <w:ind w:left="0" w:leftChars="0" w:right="0" w:rightChars="0" w:firstLine="0" w:firstLineChars="0"/>
        <w:jc w:val="center"/>
        <w:textAlignment w:val="auto"/>
        <w:rPr>
          <w:rFonts w:hint="default" w:ascii="Times New Roman" w:hAnsi="Times New Roman" w:eastAsia="方正小标宋简体" w:cs="Times New Roman"/>
          <w:sz w:val="90"/>
          <w:szCs w:val="90"/>
        </w:rPr>
      </w:pPr>
      <w:r>
        <w:rPr>
          <w:rFonts w:hint="default" w:ascii="Times New Roman" w:hAnsi="Times New Roman" w:eastAsia="方正小标宋简体" w:cs="Times New Roman"/>
          <w:sz w:val="90"/>
          <w:szCs w:val="90"/>
        </w:rPr>
        <w:t>四川省达州市宣汉县</w:t>
      </w:r>
    </w:p>
    <w:p w14:paraId="02FDFC37">
      <w:pPr>
        <w:keepNext w:val="0"/>
        <w:keepLines w:val="0"/>
        <w:pageBreakBefore w:val="0"/>
        <w:widowControl/>
        <w:kinsoku/>
        <w:wordWrap/>
        <w:overflowPunct/>
        <w:topLinePunct w:val="0"/>
        <w:autoSpaceDE/>
        <w:autoSpaceDN/>
        <w:bidi w:val="0"/>
        <w:adjustRightInd/>
        <w:snapToGrid/>
        <w:spacing w:line="1300" w:lineRule="exact"/>
        <w:ind w:left="0" w:leftChars="0" w:right="0" w:rightChars="0" w:firstLine="0" w:firstLineChars="0"/>
        <w:jc w:val="center"/>
        <w:textAlignment w:val="auto"/>
        <w:rPr>
          <w:rFonts w:hint="default" w:ascii="Times New Roman" w:hAnsi="Times New Roman" w:eastAsia="方正小标宋简体" w:cs="Times New Roman"/>
          <w:sz w:val="90"/>
          <w:szCs w:val="90"/>
        </w:rPr>
      </w:pPr>
      <w:r>
        <w:rPr>
          <w:rFonts w:hint="default" w:ascii="Times New Roman" w:hAnsi="Times New Roman" w:eastAsia="方正小标宋简体" w:cs="Times New Roman"/>
          <w:sz w:val="90"/>
          <w:szCs w:val="90"/>
          <w:lang w:eastAsia="zh-CN"/>
        </w:rPr>
        <w:t>南坪镇</w:t>
      </w:r>
      <w:r>
        <w:rPr>
          <w:rFonts w:hint="default" w:ascii="Times New Roman" w:hAnsi="Times New Roman" w:eastAsia="方正小标宋简体" w:cs="Times New Roman"/>
          <w:sz w:val="90"/>
          <w:szCs w:val="90"/>
        </w:rPr>
        <w:t>履行职责事项清单</w:t>
      </w:r>
    </w:p>
    <w:p w14:paraId="22C62D1E">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pPr>
    </w:p>
    <w:p w14:paraId="3E6FFDBA">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sectPr>
          <w:pgSz w:w="16838" w:h="11906" w:orient="landscape"/>
          <w:pgMar w:top="1417" w:right="1304" w:bottom="1417" w:left="1304" w:header="851" w:footer="113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2B482F29">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56"/>
          <w:szCs w:val="56"/>
          <w:lang w:eastAsia="zh-CN"/>
        </w:rPr>
      </w:pPr>
      <w:r>
        <w:rPr>
          <w:rFonts w:hint="default" w:ascii="Times New Roman" w:hAnsi="Times New Roman" w:eastAsia="方正小标宋简体" w:cs="Times New Roman"/>
          <w:sz w:val="56"/>
          <w:szCs w:val="56"/>
          <w:lang w:eastAsia="zh-CN"/>
        </w:rPr>
        <w:t>目</w:t>
      </w:r>
      <w:r>
        <w:rPr>
          <w:rFonts w:hint="default" w:ascii="Times New Roman" w:hAnsi="Times New Roman" w:eastAsia="方正小标宋简体" w:cs="Times New Roman"/>
          <w:sz w:val="56"/>
          <w:szCs w:val="56"/>
          <w:lang w:val="en-US" w:eastAsia="zh-CN"/>
        </w:rPr>
        <w:t xml:space="preserve">  </w:t>
      </w:r>
      <w:r>
        <w:rPr>
          <w:rFonts w:hint="default" w:ascii="Times New Roman" w:hAnsi="Times New Roman" w:eastAsia="方正小标宋简体" w:cs="Times New Roman"/>
          <w:sz w:val="56"/>
          <w:szCs w:val="56"/>
          <w:lang w:eastAsia="zh-CN"/>
        </w:rPr>
        <w:t>录</w:t>
      </w:r>
    </w:p>
    <w:p w14:paraId="6A0937F3">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56"/>
          <w:szCs w:val="56"/>
          <w:lang w:eastAsia="zh-CN"/>
        </w:rPr>
      </w:pPr>
    </w:p>
    <w:p w14:paraId="0546DEE6">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1.基本履职事项清单..........................................................................................................................................1</w:t>
      </w:r>
    </w:p>
    <w:p w14:paraId="09861E83">
      <w:pPr>
        <w:keepNext w:val="0"/>
        <w:keepLines w:val="0"/>
        <w:pageBreakBefore w:val="0"/>
        <w:widowControl/>
        <w:kinsoku/>
        <w:wordWrap/>
        <w:overflowPunct/>
        <w:topLinePunct w:val="0"/>
        <w:autoSpaceDE/>
        <w:autoSpaceDN/>
        <w:bidi w:val="0"/>
        <w:adjustRightInd/>
        <w:snapToGrid/>
        <w:spacing w:line="70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2.配合履职事项清单........................................................................................................................................1</w:t>
      </w:r>
      <w:r>
        <w:rPr>
          <w:rFonts w:hint="eastAsia" w:ascii="Times New Roman" w:hAnsi="Times New Roman" w:eastAsia="黑体" w:cs="Times New Roman"/>
          <w:sz w:val="32"/>
          <w:szCs w:val="32"/>
          <w:lang w:val="en-US" w:eastAsia="zh-CN"/>
        </w:rPr>
        <w:t>1</w:t>
      </w:r>
    </w:p>
    <w:p w14:paraId="214067FE">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3.上级部门收回事项清单................................................................................................................................7</w:t>
      </w:r>
      <w:r>
        <w:rPr>
          <w:rFonts w:hint="eastAsia" w:ascii="Times New Roman" w:hAnsi="Times New Roman" w:eastAsia="黑体" w:cs="Times New Roman"/>
          <w:sz w:val="32"/>
          <w:szCs w:val="32"/>
          <w:lang w:val="en-US" w:eastAsia="zh-CN"/>
        </w:rPr>
        <w:t>5</w:t>
      </w:r>
    </w:p>
    <w:p w14:paraId="79A108BD">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rPr>
          <w:rFonts w:hint="default" w:ascii="Times New Roman" w:hAnsi="Times New Roman" w:eastAsia="方正小标宋_GBK" w:cs="Times New Roman"/>
          <w:sz w:val="40"/>
          <w:szCs w:val="40"/>
        </w:rPr>
        <w:sectPr>
          <w:footerReference r:id="rId3" w:type="default"/>
          <w:pgSz w:w="16838" w:h="11906" w:orient="landscape"/>
          <w:pgMar w:top="1417" w:right="1304" w:bottom="1417" w:left="1304" w:header="851" w:footer="1134"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58E99A82">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基本履职事项清单</w:t>
      </w:r>
    </w:p>
    <w:tbl>
      <w:tblPr>
        <w:tblStyle w:val="6"/>
        <w:tblW w:w="14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80"/>
        <w:gridCol w:w="13606"/>
      </w:tblGrid>
      <w:tr w14:paraId="4CC82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blHeader/>
          <w:jc w:val="center"/>
        </w:trPr>
        <w:tc>
          <w:tcPr>
            <w:tcW w:w="680" w:type="dxa"/>
            <w:tcBorders>
              <w:tl2br w:val="nil"/>
              <w:tr2bl w:val="nil"/>
            </w:tcBorders>
            <w:shd w:val="clear" w:color="auto" w:fill="auto"/>
            <w:tcMar>
              <w:top w:w="12" w:type="dxa"/>
              <w:left w:w="12" w:type="dxa"/>
              <w:right w:w="12" w:type="dxa"/>
            </w:tcMar>
            <w:vAlign w:val="center"/>
          </w:tcPr>
          <w:p w14:paraId="45284E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13606" w:type="dxa"/>
            <w:tcBorders>
              <w:tl2br w:val="nil"/>
              <w:tr2bl w:val="nil"/>
            </w:tcBorders>
            <w:shd w:val="clear" w:color="auto" w:fill="auto"/>
            <w:tcMar>
              <w:top w:w="12" w:type="dxa"/>
              <w:left w:w="12" w:type="dxa"/>
              <w:right w:w="12" w:type="dxa"/>
            </w:tcMar>
            <w:vAlign w:val="center"/>
          </w:tcPr>
          <w:p w14:paraId="23360E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事项名称</w:t>
            </w:r>
          </w:p>
        </w:tc>
      </w:tr>
      <w:tr w14:paraId="02BEA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4D43A224">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一、党的建设（17项）</w:t>
            </w:r>
          </w:p>
        </w:tc>
      </w:tr>
      <w:tr w14:paraId="0A81B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2" w:hRule="atLeast"/>
          <w:jc w:val="center"/>
        </w:trPr>
        <w:tc>
          <w:tcPr>
            <w:tcW w:w="680" w:type="dxa"/>
            <w:tcBorders>
              <w:tl2br w:val="nil"/>
              <w:tr2bl w:val="nil"/>
            </w:tcBorders>
            <w:shd w:val="clear" w:color="auto" w:fill="auto"/>
            <w:tcMar>
              <w:top w:w="12" w:type="dxa"/>
              <w:left w:w="12" w:type="dxa"/>
              <w:right w:w="12" w:type="dxa"/>
            </w:tcMar>
            <w:vAlign w:val="center"/>
          </w:tcPr>
          <w:p w14:paraId="6607B3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13606" w:type="dxa"/>
            <w:tcBorders>
              <w:tl2br w:val="nil"/>
              <w:tr2bl w:val="nil"/>
            </w:tcBorders>
            <w:shd w:val="clear" w:color="auto" w:fill="auto"/>
            <w:tcMar>
              <w:top w:w="12" w:type="dxa"/>
              <w:left w:w="12" w:type="dxa"/>
              <w:right w:w="12" w:type="dxa"/>
            </w:tcMar>
            <w:vAlign w:val="center"/>
          </w:tcPr>
          <w:p w14:paraId="1327CE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14:paraId="13054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685C19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p>
        </w:tc>
        <w:tc>
          <w:tcPr>
            <w:tcW w:w="13606" w:type="dxa"/>
            <w:tcBorders>
              <w:tl2br w:val="nil"/>
              <w:tr2bl w:val="nil"/>
            </w:tcBorders>
            <w:shd w:val="clear" w:color="auto" w:fill="auto"/>
            <w:tcMar>
              <w:top w:w="12" w:type="dxa"/>
              <w:left w:w="12" w:type="dxa"/>
              <w:right w:w="12" w:type="dxa"/>
            </w:tcMar>
            <w:vAlign w:val="center"/>
          </w:tcPr>
          <w:p w14:paraId="11F7E2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加强党委自身建设，强化理论武装，抓好党委理论学习中心组学习，贯彻民主集中制，落实“三重一大”和党务公开制度，加强经济建设、政治建设、文化建设、社会建设、生态文明建设</w:t>
            </w:r>
          </w:p>
        </w:tc>
      </w:tr>
      <w:tr w14:paraId="7B73E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049335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p>
        </w:tc>
        <w:tc>
          <w:tcPr>
            <w:tcW w:w="13606" w:type="dxa"/>
            <w:tcBorders>
              <w:tl2br w:val="nil"/>
              <w:tr2bl w:val="nil"/>
            </w:tcBorders>
            <w:shd w:val="clear" w:color="auto" w:fill="auto"/>
            <w:tcMar>
              <w:top w:w="12" w:type="dxa"/>
              <w:left w:w="12" w:type="dxa"/>
              <w:right w:w="12" w:type="dxa"/>
            </w:tcMar>
            <w:vAlign w:val="center"/>
          </w:tcPr>
          <w:p w14:paraId="7915C9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履行基层党建工作责任制，加强党组织规范化建设，健全和完善党的组织体系，整顿村（社区）软弱涣散党组织，抓好党组织设置、调整、撤销等工作，坚持“三会一课”、主题党日、组织生活会、民主评议党员等组织生活制度</w:t>
            </w:r>
          </w:p>
        </w:tc>
      </w:tr>
      <w:tr w14:paraId="1B5C2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44DA98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p>
        </w:tc>
        <w:tc>
          <w:tcPr>
            <w:tcW w:w="13606" w:type="dxa"/>
            <w:tcBorders>
              <w:tl2br w:val="nil"/>
              <w:tr2bl w:val="nil"/>
            </w:tcBorders>
            <w:shd w:val="clear" w:color="auto" w:fill="auto"/>
            <w:tcMar>
              <w:top w:w="12" w:type="dxa"/>
              <w:left w:w="12" w:type="dxa"/>
              <w:right w:w="12" w:type="dxa"/>
            </w:tcMar>
            <w:vAlign w:val="center"/>
          </w:tcPr>
          <w:p w14:paraId="19D44A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负责党建引领基层治理，推动基层群众自治、法治、德治相融合，开展人民建议征集有关工作</w:t>
            </w:r>
          </w:p>
        </w:tc>
      </w:tr>
      <w:tr w14:paraId="444E1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2521C6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p>
        </w:tc>
        <w:tc>
          <w:tcPr>
            <w:tcW w:w="13606" w:type="dxa"/>
            <w:tcBorders>
              <w:tl2br w:val="nil"/>
              <w:tr2bl w:val="nil"/>
            </w:tcBorders>
            <w:shd w:val="clear" w:color="auto" w:fill="auto"/>
            <w:tcMar>
              <w:top w:w="12" w:type="dxa"/>
              <w:left w:w="12" w:type="dxa"/>
              <w:right w:w="12" w:type="dxa"/>
            </w:tcMar>
            <w:vAlign w:val="center"/>
          </w:tcPr>
          <w:p w14:paraId="48613B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落实全面从严治党主体责任，深入推进党风廉政建设和反腐败工作，开展全面从严治党宣传教育，贯彻落实中央八项规定精神，按照权限开展监督执纪问责、监督调查处置等工作</w:t>
            </w:r>
          </w:p>
        </w:tc>
      </w:tr>
      <w:tr w14:paraId="197ED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046C27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p>
        </w:tc>
        <w:tc>
          <w:tcPr>
            <w:tcW w:w="13606" w:type="dxa"/>
            <w:tcBorders>
              <w:tl2br w:val="nil"/>
              <w:tr2bl w:val="nil"/>
            </w:tcBorders>
            <w:shd w:val="clear" w:color="auto" w:fill="auto"/>
            <w:tcMar>
              <w:top w:w="12" w:type="dxa"/>
              <w:left w:w="12" w:type="dxa"/>
              <w:right w:w="12" w:type="dxa"/>
            </w:tcMar>
            <w:vAlign w:val="center"/>
          </w:tcPr>
          <w:p w14:paraId="03E3E7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接受上级巡察，履行巡察整改主体责任，抓好巡察反馈意见的整改落实</w:t>
            </w:r>
          </w:p>
        </w:tc>
      </w:tr>
      <w:tr w14:paraId="6A4CE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6B14B4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p>
        </w:tc>
        <w:tc>
          <w:tcPr>
            <w:tcW w:w="13606" w:type="dxa"/>
            <w:tcBorders>
              <w:tl2br w:val="nil"/>
              <w:tr2bl w:val="nil"/>
            </w:tcBorders>
            <w:shd w:val="clear" w:color="auto" w:fill="auto"/>
            <w:tcMar>
              <w:top w:w="12" w:type="dxa"/>
              <w:left w:w="12" w:type="dxa"/>
              <w:right w:w="12" w:type="dxa"/>
            </w:tcMar>
            <w:vAlign w:val="center"/>
          </w:tcPr>
          <w:p w14:paraId="388100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组织实施党委换届，落实党代会代表任期制，负责代表选举及联络服务</w:t>
            </w:r>
          </w:p>
        </w:tc>
      </w:tr>
      <w:tr w14:paraId="222EF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54F301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p>
        </w:tc>
        <w:tc>
          <w:tcPr>
            <w:tcW w:w="13606" w:type="dxa"/>
            <w:tcBorders>
              <w:tl2br w:val="nil"/>
              <w:tr2bl w:val="nil"/>
            </w:tcBorders>
            <w:shd w:val="clear" w:color="auto" w:fill="auto"/>
            <w:tcMar>
              <w:top w:w="12" w:type="dxa"/>
              <w:left w:w="12" w:type="dxa"/>
              <w:right w:w="12" w:type="dxa"/>
            </w:tcMar>
            <w:vAlign w:val="center"/>
          </w:tcPr>
          <w:p w14:paraId="2DAD8D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加强村党组织和基层政权建设，指导下级党组织及自治组织换届选举，指导村（居）民委员会自治，指导、监督村（社区）“三务”公开</w:t>
            </w:r>
          </w:p>
        </w:tc>
      </w:tr>
      <w:tr w14:paraId="2EFDB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0EEA78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p>
        </w:tc>
        <w:tc>
          <w:tcPr>
            <w:tcW w:w="13606" w:type="dxa"/>
            <w:tcBorders>
              <w:tl2br w:val="nil"/>
              <w:tr2bl w:val="nil"/>
            </w:tcBorders>
            <w:shd w:val="clear" w:color="auto" w:fill="auto"/>
            <w:tcMar>
              <w:top w:w="12" w:type="dxa"/>
              <w:left w:w="12" w:type="dxa"/>
              <w:right w:w="12" w:type="dxa"/>
            </w:tcMar>
            <w:vAlign w:val="center"/>
          </w:tcPr>
          <w:p w14:paraId="0C06E9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加强党员队伍建设，负责党员发展、教育、管理、监督、服务和党费收缴、管理、使用等工作，落实党内关爱、帮扶、激励等措施</w:t>
            </w:r>
          </w:p>
        </w:tc>
      </w:tr>
      <w:tr w14:paraId="653FF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5D2018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w:t>
            </w:r>
          </w:p>
        </w:tc>
        <w:tc>
          <w:tcPr>
            <w:tcW w:w="13606" w:type="dxa"/>
            <w:tcBorders>
              <w:tl2br w:val="nil"/>
              <w:tr2bl w:val="nil"/>
            </w:tcBorders>
            <w:shd w:val="clear" w:color="auto" w:fill="auto"/>
            <w:tcMar>
              <w:top w:w="12" w:type="dxa"/>
              <w:left w:w="12" w:type="dxa"/>
              <w:right w:w="12" w:type="dxa"/>
            </w:tcMar>
            <w:vAlign w:val="center"/>
          </w:tcPr>
          <w:p w14:paraId="0C2FAC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干部管理权限，负责公务员、事业单位人员、离退休干部等日常管理和服务保障；负责村（社区）干部教育、培训、日常管理和监督，负责党组织书记后备力量及其他后备力量培育，负责驻村第一书记和工作队的工作指导及日常管理</w:t>
            </w:r>
          </w:p>
        </w:tc>
      </w:tr>
      <w:tr w14:paraId="71D04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3C30FB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w:t>
            </w:r>
          </w:p>
        </w:tc>
        <w:tc>
          <w:tcPr>
            <w:tcW w:w="13606" w:type="dxa"/>
            <w:tcBorders>
              <w:tl2br w:val="nil"/>
              <w:tr2bl w:val="nil"/>
            </w:tcBorders>
            <w:shd w:val="clear" w:color="auto" w:fill="auto"/>
            <w:tcMar>
              <w:top w:w="12" w:type="dxa"/>
              <w:left w:w="12" w:type="dxa"/>
              <w:right w:w="12" w:type="dxa"/>
            </w:tcMar>
            <w:vAlign w:val="center"/>
          </w:tcPr>
          <w:p w14:paraId="524B45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落实党管人才工作制度，开展农业科技、产业发展、乡村建设等方面人才引进、培养、管理、服务等工作，培育壮大本土人才队伍</w:t>
            </w:r>
          </w:p>
        </w:tc>
      </w:tr>
      <w:tr w14:paraId="05985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37DAF3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12</w:t>
            </w:r>
          </w:p>
        </w:tc>
        <w:tc>
          <w:tcPr>
            <w:tcW w:w="13606" w:type="dxa"/>
            <w:tcBorders>
              <w:tl2br w:val="nil"/>
              <w:tr2bl w:val="nil"/>
            </w:tcBorders>
            <w:shd w:val="clear" w:color="auto" w:fill="auto"/>
            <w:tcMar>
              <w:top w:w="12" w:type="dxa"/>
              <w:left w:w="12" w:type="dxa"/>
              <w:right w:w="12" w:type="dxa"/>
            </w:tcMar>
            <w:vAlign w:val="center"/>
          </w:tcPr>
          <w:p w14:paraId="7E314F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铸牢中华民族共同体意识，贯彻落实统战工作责任制，加强党外代表人士队伍建设，负责民主党派和无党派人士、党外知识分子、民族宗教、非公有制经济领域、新的社会阶层人士、港澳台统一战线工作及海外统一战线和侨务工作</w:t>
            </w:r>
          </w:p>
        </w:tc>
      </w:tr>
      <w:tr w14:paraId="655CB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3C6C46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13</w:t>
            </w:r>
          </w:p>
        </w:tc>
        <w:tc>
          <w:tcPr>
            <w:tcW w:w="13606" w:type="dxa"/>
            <w:tcBorders>
              <w:tl2br w:val="nil"/>
              <w:tr2bl w:val="nil"/>
            </w:tcBorders>
            <w:shd w:val="clear" w:color="auto" w:fill="auto"/>
            <w:tcMar>
              <w:top w:w="12" w:type="dxa"/>
              <w:left w:w="12" w:type="dxa"/>
              <w:right w:w="12" w:type="dxa"/>
            </w:tcMar>
            <w:vAlign w:val="center"/>
          </w:tcPr>
          <w:p w14:paraId="6181CA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加强村（社区）党群服务中心等阵地建设，优化党群服务中心功能布局，规范村级组织工作事务、机构牌子和证明事项</w:t>
            </w:r>
          </w:p>
        </w:tc>
      </w:tr>
      <w:tr w14:paraId="22179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266678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14</w:t>
            </w:r>
          </w:p>
        </w:tc>
        <w:tc>
          <w:tcPr>
            <w:tcW w:w="13606" w:type="dxa"/>
            <w:tcBorders>
              <w:tl2br w:val="nil"/>
              <w:tr2bl w:val="nil"/>
            </w:tcBorders>
            <w:shd w:val="clear" w:color="auto" w:fill="auto"/>
            <w:tcMar>
              <w:top w:w="12" w:type="dxa"/>
              <w:left w:w="12" w:type="dxa"/>
              <w:right w:w="12" w:type="dxa"/>
            </w:tcMar>
            <w:vAlign w:val="center"/>
          </w:tcPr>
          <w:p w14:paraId="3066BC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全面落实人民代表大会制度，推进基层民主法治建设，召开人民代表大会，组织选举县、乡镇人大代表，开展人大换届工作，加强人大代表履职平台建设，保障人大代表依法履职，办理人大代表议案、建议</w:t>
            </w:r>
          </w:p>
        </w:tc>
      </w:tr>
      <w:tr w14:paraId="219E7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759323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15</w:t>
            </w:r>
          </w:p>
        </w:tc>
        <w:tc>
          <w:tcPr>
            <w:tcW w:w="13606" w:type="dxa"/>
            <w:tcBorders>
              <w:tl2br w:val="nil"/>
              <w:tr2bl w:val="nil"/>
            </w:tcBorders>
            <w:shd w:val="clear" w:color="auto" w:fill="auto"/>
            <w:tcMar>
              <w:top w:w="12" w:type="dxa"/>
              <w:left w:w="12" w:type="dxa"/>
              <w:right w:w="12" w:type="dxa"/>
            </w:tcMar>
            <w:vAlign w:val="center"/>
          </w:tcPr>
          <w:p w14:paraId="218DC0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推动政协基层协商民主建设，支持和保障政协委员开展民主监督、参政议政等工作，负责政协委员推荐、联络服务、视察调研等工作，办理政协委员提案</w:t>
            </w:r>
          </w:p>
        </w:tc>
      </w:tr>
      <w:tr w14:paraId="4F20C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3CD24B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16</w:t>
            </w:r>
          </w:p>
        </w:tc>
        <w:tc>
          <w:tcPr>
            <w:tcW w:w="13606" w:type="dxa"/>
            <w:tcBorders>
              <w:tl2br w:val="nil"/>
              <w:tr2bl w:val="nil"/>
            </w:tcBorders>
            <w:shd w:val="clear" w:color="auto" w:fill="auto"/>
            <w:tcMar>
              <w:top w:w="12" w:type="dxa"/>
              <w:left w:w="12" w:type="dxa"/>
              <w:right w:w="12" w:type="dxa"/>
            </w:tcMar>
            <w:vAlign w:val="center"/>
          </w:tcPr>
          <w:p w14:paraId="3EB088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负责工会、共青团、妇联、科协、红十字会、残联等群团组织建设</w:t>
            </w:r>
          </w:p>
        </w:tc>
      </w:tr>
      <w:tr w14:paraId="77C50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70C9EA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17</w:t>
            </w:r>
          </w:p>
        </w:tc>
        <w:tc>
          <w:tcPr>
            <w:tcW w:w="13606" w:type="dxa"/>
            <w:tcBorders>
              <w:tl2br w:val="nil"/>
              <w:tr2bl w:val="nil"/>
            </w:tcBorders>
            <w:shd w:val="clear" w:color="auto" w:fill="auto"/>
            <w:tcMar>
              <w:top w:w="12" w:type="dxa"/>
              <w:left w:w="12" w:type="dxa"/>
              <w:right w:w="12" w:type="dxa"/>
            </w:tcMar>
            <w:vAlign w:val="center"/>
          </w:tcPr>
          <w:p w14:paraId="5F24DA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推动深化改革工作，以群众关注的事项为“小切口”，积极谋划推进自主创新改革事项和微改革任务，总结改革创新经验，解决群众身边的问题</w:t>
            </w:r>
          </w:p>
        </w:tc>
      </w:tr>
      <w:tr w14:paraId="4C1CB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1C822B0C">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二、经济发展（4项）</w:t>
            </w:r>
          </w:p>
        </w:tc>
      </w:tr>
      <w:tr w14:paraId="13FC9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055EA1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18</w:t>
            </w:r>
          </w:p>
        </w:tc>
        <w:tc>
          <w:tcPr>
            <w:tcW w:w="13606" w:type="dxa"/>
            <w:tcBorders>
              <w:tl2br w:val="nil"/>
              <w:tr2bl w:val="nil"/>
            </w:tcBorders>
            <w:shd w:val="clear" w:color="auto" w:fill="auto"/>
            <w:tcMar>
              <w:top w:w="12" w:type="dxa"/>
              <w:left w:w="12" w:type="dxa"/>
              <w:right w:w="12" w:type="dxa"/>
            </w:tcMar>
            <w:vAlign w:val="center"/>
          </w:tcPr>
          <w:p w14:paraId="74ADDA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拟订实施经济社会发展规划和年度计划，指导、协调、服务和监督管理经济发展工作，制定产业发展规划，发展车厘子、高山蔬菜、辣椒等特色优势产业，培育、保护本土农产品品牌</w:t>
            </w:r>
          </w:p>
        </w:tc>
      </w:tr>
      <w:tr w14:paraId="08F5F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1EBDA2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19</w:t>
            </w:r>
          </w:p>
        </w:tc>
        <w:tc>
          <w:tcPr>
            <w:tcW w:w="13606" w:type="dxa"/>
            <w:tcBorders>
              <w:tl2br w:val="nil"/>
              <w:tr2bl w:val="nil"/>
            </w:tcBorders>
            <w:shd w:val="clear" w:color="auto" w:fill="auto"/>
            <w:tcMar>
              <w:top w:w="12" w:type="dxa"/>
              <w:left w:w="12" w:type="dxa"/>
              <w:right w:w="12" w:type="dxa"/>
            </w:tcMar>
            <w:vAlign w:val="center"/>
          </w:tcPr>
          <w:p w14:paraId="0BC191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14:paraId="389AB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0CB033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w:t>
            </w:r>
          </w:p>
        </w:tc>
        <w:tc>
          <w:tcPr>
            <w:tcW w:w="13606" w:type="dxa"/>
            <w:tcBorders>
              <w:tl2br w:val="nil"/>
              <w:tr2bl w:val="nil"/>
            </w:tcBorders>
            <w:shd w:val="clear" w:color="auto" w:fill="auto"/>
            <w:tcMar>
              <w:top w:w="12" w:type="dxa"/>
              <w:left w:w="12" w:type="dxa"/>
              <w:right w:w="12" w:type="dxa"/>
            </w:tcMar>
            <w:vAlign w:val="center"/>
          </w:tcPr>
          <w:p w14:paraId="6E9116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开展人口、农业、经济等普查，农林牧渔业等经济社会发展情况年度统计调查普查和抽样调查、专项统计调查；指导村（社区）开展普查、调查、统计等工作</w:t>
            </w:r>
          </w:p>
        </w:tc>
      </w:tr>
      <w:tr w14:paraId="31388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496792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21</w:t>
            </w:r>
          </w:p>
        </w:tc>
        <w:tc>
          <w:tcPr>
            <w:tcW w:w="13606" w:type="dxa"/>
            <w:tcBorders>
              <w:tl2br w:val="nil"/>
              <w:tr2bl w:val="nil"/>
            </w:tcBorders>
            <w:shd w:val="clear" w:color="auto" w:fill="auto"/>
            <w:tcMar>
              <w:top w:w="12" w:type="dxa"/>
              <w:left w:w="12" w:type="dxa"/>
              <w:right w:w="12" w:type="dxa"/>
            </w:tcMar>
            <w:vAlign w:val="center"/>
          </w:tcPr>
          <w:p w14:paraId="7D4C7F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负责项目策划包装、落地、投产、监测等工作，开展项目监督，提供服务保障</w:t>
            </w:r>
          </w:p>
        </w:tc>
      </w:tr>
      <w:tr w14:paraId="0E26F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30CE4588">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三、民生服务（8项）</w:t>
            </w:r>
          </w:p>
        </w:tc>
      </w:tr>
      <w:tr w14:paraId="22370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680" w:type="dxa"/>
            <w:tcBorders>
              <w:tl2br w:val="nil"/>
              <w:tr2bl w:val="nil"/>
            </w:tcBorders>
            <w:shd w:val="clear" w:color="auto" w:fill="auto"/>
            <w:tcMar>
              <w:top w:w="12" w:type="dxa"/>
              <w:left w:w="12" w:type="dxa"/>
              <w:right w:w="12" w:type="dxa"/>
            </w:tcMar>
            <w:vAlign w:val="center"/>
          </w:tcPr>
          <w:p w14:paraId="57132B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22</w:t>
            </w:r>
          </w:p>
        </w:tc>
        <w:tc>
          <w:tcPr>
            <w:tcW w:w="13606" w:type="dxa"/>
            <w:tcBorders>
              <w:tl2br w:val="nil"/>
              <w:tr2bl w:val="nil"/>
            </w:tcBorders>
            <w:shd w:val="clear" w:color="auto" w:fill="auto"/>
            <w:tcMar>
              <w:top w:w="12" w:type="dxa"/>
              <w:left w:w="12" w:type="dxa"/>
              <w:right w:w="12" w:type="dxa"/>
            </w:tcMar>
            <w:vAlign w:val="center"/>
          </w:tcPr>
          <w:p w14:paraId="32206E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负责整合各类政务服务事项进驻便民服务中心统一办理，提供“一站式”服务，推动基层高频便民服务事项“一网通办”，提供帮办代办服务，负责“一卡通”系统管理</w:t>
            </w:r>
          </w:p>
        </w:tc>
      </w:tr>
      <w:tr w14:paraId="550EF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680" w:type="dxa"/>
            <w:tcBorders>
              <w:tl2br w:val="nil"/>
              <w:tr2bl w:val="nil"/>
            </w:tcBorders>
            <w:shd w:val="clear" w:color="auto" w:fill="auto"/>
            <w:tcMar>
              <w:top w:w="12" w:type="dxa"/>
              <w:left w:w="12" w:type="dxa"/>
              <w:right w:w="12" w:type="dxa"/>
            </w:tcMar>
            <w:vAlign w:val="center"/>
          </w:tcPr>
          <w:p w14:paraId="6CBC1E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23</w:t>
            </w:r>
          </w:p>
        </w:tc>
        <w:tc>
          <w:tcPr>
            <w:tcW w:w="13606" w:type="dxa"/>
            <w:tcBorders>
              <w:tl2br w:val="nil"/>
              <w:tr2bl w:val="nil"/>
            </w:tcBorders>
            <w:shd w:val="clear" w:color="auto" w:fill="auto"/>
            <w:tcMar>
              <w:top w:w="12" w:type="dxa"/>
              <w:left w:w="12" w:type="dxa"/>
              <w:right w:w="12" w:type="dxa"/>
            </w:tcMar>
            <w:vAlign w:val="center"/>
          </w:tcPr>
          <w:p w14:paraId="5CABBC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负责推进老龄事业发展，保障老年人权益，落实高龄补贴等福利政策，推进养老服务发展，做好养老服务设施监管及运行管理，建立好独居、空巢、失能、重残特殊家庭老年人台账，提供探访关爱服务</w:t>
            </w:r>
          </w:p>
        </w:tc>
      </w:tr>
      <w:tr w14:paraId="0F551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680" w:type="dxa"/>
            <w:tcBorders>
              <w:tl2br w:val="nil"/>
              <w:tr2bl w:val="nil"/>
            </w:tcBorders>
            <w:shd w:val="clear" w:color="auto" w:fill="auto"/>
            <w:tcMar>
              <w:top w:w="12" w:type="dxa"/>
              <w:left w:w="12" w:type="dxa"/>
              <w:right w:w="12" w:type="dxa"/>
            </w:tcMar>
            <w:vAlign w:val="center"/>
          </w:tcPr>
          <w:p w14:paraId="419B0E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24</w:t>
            </w:r>
          </w:p>
        </w:tc>
        <w:tc>
          <w:tcPr>
            <w:tcW w:w="13606" w:type="dxa"/>
            <w:tcBorders>
              <w:tl2br w:val="nil"/>
              <w:tr2bl w:val="nil"/>
            </w:tcBorders>
            <w:shd w:val="clear" w:color="auto" w:fill="auto"/>
            <w:tcMar>
              <w:top w:w="12" w:type="dxa"/>
              <w:left w:w="12" w:type="dxa"/>
              <w:right w:w="12" w:type="dxa"/>
            </w:tcMar>
            <w:vAlign w:val="center"/>
          </w:tcPr>
          <w:p w14:paraId="0F5648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维护妇女合法权益，开展妇女思想政治引领、关爱帮扶、婚姻家庭纠纷调解、妇女综合素质和就业技能提升、家庭暴力预防、“两癌”宣传等工作，促进妇女事业发展</w:t>
            </w:r>
          </w:p>
        </w:tc>
      </w:tr>
      <w:tr w14:paraId="0414E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680" w:type="dxa"/>
            <w:tcBorders>
              <w:tl2br w:val="nil"/>
              <w:tr2bl w:val="nil"/>
            </w:tcBorders>
            <w:shd w:val="clear" w:color="auto" w:fill="auto"/>
            <w:tcMar>
              <w:top w:w="12" w:type="dxa"/>
              <w:left w:w="12" w:type="dxa"/>
              <w:right w:w="12" w:type="dxa"/>
            </w:tcMar>
            <w:vAlign w:val="center"/>
          </w:tcPr>
          <w:p w14:paraId="71CB24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25</w:t>
            </w:r>
          </w:p>
        </w:tc>
        <w:tc>
          <w:tcPr>
            <w:tcW w:w="13606" w:type="dxa"/>
            <w:tcBorders>
              <w:tl2br w:val="nil"/>
              <w:tr2bl w:val="nil"/>
            </w:tcBorders>
            <w:shd w:val="clear" w:color="auto" w:fill="auto"/>
            <w:tcMar>
              <w:top w:w="12" w:type="dxa"/>
              <w:left w:w="12" w:type="dxa"/>
              <w:right w:w="12" w:type="dxa"/>
            </w:tcMar>
            <w:vAlign w:val="center"/>
          </w:tcPr>
          <w:p w14:paraId="04EE73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做好就业服务工作，通过入户走访，建立就业困难人员台账，开展就业创业政策宣传，引导高校毕业生等群体返乡就业创业，申请创业就业补贴；组织人员参加就业创业技能培训，做好就业供需对接相关工作；引导就业困难人员申报护林员、交通引导员等公益性岗位</w:t>
            </w:r>
          </w:p>
        </w:tc>
      </w:tr>
      <w:tr w14:paraId="27692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680" w:type="dxa"/>
            <w:tcBorders>
              <w:tl2br w:val="nil"/>
              <w:tr2bl w:val="nil"/>
            </w:tcBorders>
            <w:shd w:val="clear" w:color="auto" w:fill="auto"/>
            <w:tcMar>
              <w:top w:w="12" w:type="dxa"/>
              <w:left w:w="12" w:type="dxa"/>
              <w:right w:w="12" w:type="dxa"/>
            </w:tcMar>
            <w:vAlign w:val="center"/>
          </w:tcPr>
          <w:p w14:paraId="11D4DE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26</w:t>
            </w:r>
          </w:p>
        </w:tc>
        <w:tc>
          <w:tcPr>
            <w:tcW w:w="13606" w:type="dxa"/>
            <w:tcBorders>
              <w:tl2br w:val="nil"/>
              <w:tr2bl w:val="nil"/>
            </w:tcBorders>
            <w:shd w:val="clear" w:color="auto" w:fill="auto"/>
            <w:tcMar>
              <w:top w:w="12" w:type="dxa"/>
              <w:left w:w="12" w:type="dxa"/>
              <w:right w:w="12" w:type="dxa"/>
            </w:tcMar>
            <w:vAlign w:val="center"/>
          </w:tcPr>
          <w:p w14:paraId="540088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落实“双拥”政策，强化退役军人服务保障，加强与退役军人联系沟通，承担退役军人和其他优抚对象信息收集、走访慰问、就业创业指导服务、优抚帮扶、权益维护等工作</w:t>
            </w:r>
          </w:p>
        </w:tc>
      </w:tr>
      <w:tr w14:paraId="2E5DC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680" w:type="dxa"/>
            <w:tcBorders>
              <w:tl2br w:val="nil"/>
              <w:tr2bl w:val="nil"/>
            </w:tcBorders>
            <w:shd w:val="clear" w:color="auto" w:fill="auto"/>
            <w:tcMar>
              <w:top w:w="12" w:type="dxa"/>
              <w:left w:w="12" w:type="dxa"/>
              <w:right w:w="12" w:type="dxa"/>
            </w:tcMar>
            <w:vAlign w:val="center"/>
          </w:tcPr>
          <w:p w14:paraId="16D3ED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27</w:t>
            </w:r>
          </w:p>
        </w:tc>
        <w:tc>
          <w:tcPr>
            <w:tcW w:w="13606" w:type="dxa"/>
            <w:tcBorders>
              <w:tl2br w:val="nil"/>
              <w:tr2bl w:val="nil"/>
            </w:tcBorders>
            <w:shd w:val="clear" w:color="auto" w:fill="auto"/>
            <w:tcMar>
              <w:top w:w="12" w:type="dxa"/>
              <w:left w:w="12" w:type="dxa"/>
              <w:right w:w="12" w:type="dxa"/>
            </w:tcMar>
            <w:vAlign w:val="center"/>
          </w:tcPr>
          <w:p w14:paraId="5E784D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未成年人保护和关心下一代工作，加强政策宣传、家庭教育指导，摸排孤儿、留守儿童、事实无人抚养儿童、流动儿童等，开展巡查寻访、建立信息台账，做好基本生活保障，选拔、管理儿童主任，建设、管理儿童关爱服务场所</w:t>
            </w:r>
          </w:p>
        </w:tc>
      </w:tr>
      <w:tr w14:paraId="792C2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7E67A1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28</w:t>
            </w:r>
          </w:p>
        </w:tc>
        <w:tc>
          <w:tcPr>
            <w:tcW w:w="13606" w:type="dxa"/>
            <w:tcBorders>
              <w:tl2br w:val="nil"/>
              <w:tr2bl w:val="nil"/>
            </w:tcBorders>
            <w:shd w:val="clear" w:color="auto" w:fill="auto"/>
            <w:tcMar>
              <w:top w:w="12" w:type="dxa"/>
              <w:left w:w="12" w:type="dxa"/>
              <w:right w:w="12" w:type="dxa"/>
            </w:tcMar>
            <w:vAlign w:val="center"/>
          </w:tcPr>
          <w:p w14:paraId="07B79E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保障适龄儿童、少年接受义务教育权利，开展控辍保学和助学资助初审、上报、公示等工作</w:t>
            </w:r>
          </w:p>
        </w:tc>
      </w:tr>
      <w:tr w14:paraId="66844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3CCF88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29</w:t>
            </w:r>
          </w:p>
        </w:tc>
        <w:tc>
          <w:tcPr>
            <w:tcW w:w="13606" w:type="dxa"/>
            <w:tcBorders>
              <w:tl2br w:val="nil"/>
              <w:tr2bl w:val="nil"/>
            </w:tcBorders>
            <w:shd w:val="clear" w:color="auto" w:fill="auto"/>
            <w:tcMar>
              <w:top w:w="12" w:type="dxa"/>
              <w:left w:w="12" w:type="dxa"/>
              <w:right w:w="12" w:type="dxa"/>
            </w:tcMar>
            <w:vAlign w:val="center"/>
          </w:tcPr>
          <w:p w14:paraId="3F60AB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支持学前教育发展，鼓励有条件的幼儿园开设托班并提供托育服务</w:t>
            </w:r>
          </w:p>
        </w:tc>
      </w:tr>
      <w:tr w14:paraId="0C839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70219282">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四、平安法治（4项）</w:t>
            </w:r>
          </w:p>
        </w:tc>
      </w:tr>
      <w:tr w14:paraId="46E60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680" w:type="dxa"/>
            <w:tcBorders>
              <w:tl2br w:val="nil"/>
              <w:tr2bl w:val="nil"/>
            </w:tcBorders>
            <w:shd w:val="clear" w:color="auto" w:fill="auto"/>
            <w:tcMar>
              <w:top w:w="12" w:type="dxa"/>
              <w:left w:w="12" w:type="dxa"/>
              <w:right w:w="12" w:type="dxa"/>
            </w:tcMar>
            <w:vAlign w:val="center"/>
          </w:tcPr>
          <w:p w14:paraId="154613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30</w:t>
            </w:r>
          </w:p>
        </w:tc>
        <w:tc>
          <w:tcPr>
            <w:tcW w:w="13606" w:type="dxa"/>
            <w:tcBorders>
              <w:tl2br w:val="nil"/>
              <w:tr2bl w:val="nil"/>
            </w:tcBorders>
            <w:shd w:val="clear" w:color="auto" w:fill="auto"/>
            <w:tcMar>
              <w:top w:w="12" w:type="dxa"/>
              <w:left w:w="12" w:type="dxa"/>
              <w:right w:w="12" w:type="dxa"/>
            </w:tcMar>
            <w:vAlign w:val="center"/>
          </w:tcPr>
          <w:p w14:paraId="6DE601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推动落实全面依法治县工作，严格依法行政，推进法治政府、法治乡村建设，普及法治宣传教育，组织实施全面依法治理，承担行政复议案件的答复、举证和行政诉讼案件的应诉，提供公共法律服务</w:t>
            </w:r>
          </w:p>
        </w:tc>
      </w:tr>
      <w:tr w14:paraId="351B7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jc w:val="center"/>
        </w:trPr>
        <w:tc>
          <w:tcPr>
            <w:tcW w:w="680" w:type="dxa"/>
            <w:tcBorders>
              <w:tl2br w:val="nil"/>
              <w:tr2bl w:val="nil"/>
            </w:tcBorders>
            <w:shd w:val="clear" w:color="auto" w:fill="auto"/>
            <w:tcMar>
              <w:top w:w="12" w:type="dxa"/>
              <w:left w:w="12" w:type="dxa"/>
              <w:right w:w="12" w:type="dxa"/>
            </w:tcMar>
            <w:vAlign w:val="center"/>
          </w:tcPr>
          <w:p w14:paraId="24C2DE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31</w:t>
            </w:r>
          </w:p>
        </w:tc>
        <w:tc>
          <w:tcPr>
            <w:tcW w:w="13606" w:type="dxa"/>
            <w:tcBorders>
              <w:tl2br w:val="nil"/>
              <w:tr2bl w:val="nil"/>
            </w:tcBorders>
            <w:shd w:val="clear" w:color="auto" w:fill="auto"/>
            <w:tcMar>
              <w:top w:w="12" w:type="dxa"/>
              <w:left w:w="12" w:type="dxa"/>
              <w:right w:w="12" w:type="dxa"/>
            </w:tcMar>
            <w:vAlign w:val="center"/>
          </w:tcPr>
          <w:p w14:paraId="1678FB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做好矛盾纠纷调处，坚持和发展新时代“枫桥经验”，依法成立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06F33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54C01B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32</w:t>
            </w:r>
          </w:p>
        </w:tc>
        <w:tc>
          <w:tcPr>
            <w:tcW w:w="13606" w:type="dxa"/>
            <w:tcBorders>
              <w:tl2br w:val="nil"/>
              <w:tr2bl w:val="nil"/>
            </w:tcBorders>
            <w:shd w:val="clear" w:color="auto" w:fill="auto"/>
            <w:tcMar>
              <w:top w:w="12" w:type="dxa"/>
              <w:left w:w="12" w:type="dxa"/>
              <w:right w:w="12" w:type="dxa"/>
            </w:tcMar>
            <w:vAlign w:val="center"/>
          </w:tcPr>
          <w:p w14:paraId="24C450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推进行政执法规范化建设，加强行政执法队伍建设，组织协调县级相关执法部门联合执法，统筹执法力量按法定和赋予的行政权力事项开展综合行政执法工作，结合实际需求和承接能力提出赋权事项动态调整意见</w:t>
            </w:r>
          </w:p>
        </w:tc>
      </w:tr>
      <w:tr w14:paraId="1B87D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243C7A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33</w:t>
            </w:r>
          </w:p>
        </w:tc>
        <w:tc>
          <w:tcPr>
            <w:tcW w:w="13606" w:type="dxa"/>
            <w:tcBorders>
              <w:tl2br w:val="nil"/>
              <w:tr2bl w:val="nil"/>
            </w:tcBorders>
            <w:shd w:val="clear" w:color="auto" w:fill="auto"/>
            <w:tcMar>
              <w:top w:w="12" w:type="dxa"/>
              <w:left w:w="12" w:type="dxa"/>
              <w:right w:w="12" w:type="dxa"/>
            </w:tcMar>
            <w:vAlign w:val="center"/>
          </w:tcPr>
          <w:p w14:paraId="230EA7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开展禁毒宣传教育，负责社区戒毒、社区康复工作，按权限开展吸毒人员风险评估、分类管理，巡查、上报制毒、贩毒、吸毒等违法行为，按权限铲除非法种植毒品原植物</w:t>
            </w:r>
          </w:p>
        </w:tc>
      </w:tr>
      <w:tr w14:paraId="6A318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5AD0B8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楷体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五、乡村振兴（11项）</w:t>
            </w:r>
          </w:p>
        </w:tc>
      </w:tr>
      <w:tr w14:paraId="13025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4" w:hRule="atLeast"/>
          <w:jc w:val="center"/>
        </w:trPr>
        <w:tc>
          <w:tcPr>
            <w:tcW w:w="680" w:type="dxa"/>
            <w:tcBorders>
              <w:tl2br w:val="nil"/>
              <w:tr2bl w:val="nil"/>
            </w:tcBorders>
            <w:shd w:val="clear" w:color="auto" w:fill="auto"/>
            <w:tcMar>
              <w:top w:w="12" w:type="dxa"/>
              <w:left w:w="12" w:type="dxa"/>
              <w:right w:w="12" w:type="dxa"/>
            </w:tcMar>
            <w:vAlign w:val="center"/>
          </w:tcPr>
          <w:p w14:paraId="18ACD4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34</w:t>
            </w:r>
          </w:p>
        </w:tc>
        <w:tc>
          <w:tcPr>
            <w:tcW w:w="13606" w:type="dxa"/>
            <w:tcBorders>
              <w:tl2br w:val="nil"/>
              <w:tr2bl w:val="nil"/>
            </w:tcBorders>
            <w:shd w:val="clear" w:color="auto" w:fill="auto"/>
            <w:tcMar>
              <w:top w:w="12" w:type="dxa"/>
              <w:left w:w="12" w:type="dxa"/>
              <w:right w:w="12" w:type="dxa"/>
            </w:tcMar>
            <w:vAlign w:val="center"/>
          </w:tcPr>
          <w:p w14:paraId="311C0C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巩固拓展脱贫攻坚成果同乡村振兴有效衔接，全面落实乡村振兴责任制，制定年度乡村振兴方案，防止规模性返贫致贫，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78C50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58729C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35</w:t>
            </w:r>
          </w:p>
        </w:tc>
        <w:tc>
          <w:tcPr>
            <w:tcW w:w="13606" w:type="dxa"/>
            <w:tcBorders>
              <w:tl2br w:val="nil"/>
              <w:tr2bl w:val="nil"/>
            </w:tcBorders>
            <w:shd w:val="clear" w:color="auto" w:fill="auto"/>
            <w:tcMar>
              <w:top w:w="12" w:type="dxa"/>
              <w:left w:w="12" w:type="dxa"/>
              <w:right w:w="12" w:type="dxa"/>
            </w:tcMar>
            <w:vAlign w:val="center"/>
          </w:tcPr>
          <w:p w14:paraId="6BA35B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推进农村产权制度改革，落实农村土地、林地承包经营管理及流转管理，宣传、引导、鼓励农村产权全流程网上（入场）交易，监督承包人经营行为，调解职责范围内的所有权和使用权、承包经营权纠纷</w:t>
            </w:r>
          </w:p>
        </w:tc>
      </w:tr>
      <w:tr w14:paraId="14966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5FF47E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36</w:t>
            </w:r>
          </w:p>
        </w:tc>
        <w:tc>
          <w:tcPr>
            <w:tcW w:w="13606" w:type="dxa"/>
            <w:tcBorders>
              <w:tl2br w:val="nil"/>
              <w:tr2bl w:val="nil"/>
            </w:tcBorders>
            <w:shd w:val="clear" w:color="auto" w:fill="auto"/>
            <w:tcMar>
              <w:top w:w="12" w:type="dxa"/>
              <w:left w:w="12" w:type="dxa"/>
              <w:right w:w="12" w:type="dxa"/>
            </w:tcMar>
            <w:vAlign w:val="center"/>
          </w:tcPr>
          <w:p w14:paraId="78C361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落实粮食安全“党政同责”，加强粮食安全宣传，稳定粮食播种面积，执行粮食种植计划</w:t>
            </w:r>
          </w:p>
        </w:tc>
      </w:tr>
      <w:tr w14:paraId="4C738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516EDA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37</w:t>
            </w:r>
          </w:p>
        </w:tc>
        <w:tc>
          <w:tcPr>
            <w:tcW w:w="13606" w:type="dxa"/>
            <w:tcBorders>
              <w:tl2br w:val="nil"/>
              <w:tr2bl w:val="nil"/>
            </w:tcBorders>
            <w:shd w:val="clear" w:color="auto" w:fill="auto"/>
            <w:tcMar>
              <w:top w:w="12" w:type="dxa"/>
              <w:left w:w="12" w:type="dxa"/>
              <w:right w:w="12" w:type="dxa"/>
            </w:tcMar>
            <w:vAlign w:val="center"/>
          </w:tcPr>
          <w:p w14:paraId="69E874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担产业联农带农工作，开展农业技术推广培训和服务，鼓励和引导农业科学技术服务机构、科技特派员和农村群众性科学技术组织为种植业、林业、畜牧业、渔业等的发展提供科学技术服务，推广使用新品种、新技术、新机具，落实蔬菜、车厘子等产业扶持政策</w:t>
            </w:r>
          </w:p>
        </w:tc>
      </w:tr>
      <w:tr w14:paraId="3E4DB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7660F1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38</w:t>
            </w:r>
          </w:p>
        </w:tc>
        <w:tc>
          <w:tcPr>
            <w:tcW w:w="13606" w:type="dxa"/>
            <w:tcBorders>
              <w:tl2br w:val="nil"/>
              <w:tr2bl w:val="nil"/>
            </w:tcBorders>
            <w:shd w:val="clear" w:color="auto" w:fill="auto"/>
            <w:tcMar>
              <w:top w:w="12" w:type="dxa"/>
              <w:left w:w="12" w:type="dxa"/>
              <w:right w:w="12" w:type="dxa"/>
            </w:tcMar>
            <w:vAlign w:val="center"/>
          </w:tcPr>
          <w:p w14:paraId="6987AD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培育农业社会化服务组织、新型农村经营主体和各类农村人才，发展农业龙头企业、农民专业合作社和家庭农场等，加强对基层供销合作社的指导、扶持和服务</w:t>
            </w:r>
          </w:p>
        </w:tc>
      </w:tr>
      <w:tr w14:paraId="73A2B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131F7C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39</w:t>
            </w:r>
          </w:p>
        </w:tc>
        <w:tc>
          <w:tcPr>
            <w:tcW w:w="13606" w:type="dxa"/>
            <w:tcBorders>
              <w:tl2br w:val="nil"/>
              <w:tr2bl w:val="nil"/>
            </w:tcBorders>
            <w:shd w:val="clear" w:color="auto" w:fill="auto"/>
            <w:tcMar>
              <w:top w:w="12" w:type="dxa"/>
              <w:left w:w="12" w:type="dxa"/>
              <w:right w:w="12" w:type="dxa"/>
            </w:tcMar>
            <w:vAlign w:val="center"/>
          </w:tcPr>
          <w:p w14:paraId="0A41D6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发展壮大新型农村集体经济，加强集体经济组织建设、管理和监督，建立完善村集体经济利益链接机制，规范管理和盘活村集体资金、资产、资源，承担中省财政扶持村集体经济项目申报、指导、管理等工作</w:t>
            </w:r>
          </w:p>
        </w:tc>
      </w:tr>
      <w:tr w14:paraId="2160A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564706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40</w:t>
            </w:r>
          </w:p>
        </w:tc>
        <w:tc>
          <w:tcPr>
            <w:tcW w:w="13606" w:type="dxa"/>
            <w:tcBorders>
              <w:tl2br w:val="nil"/>
              <w:tr2bl w:val="nil"/>
            </w:tcBorders>
            <w:shd w:val="clear" w:color="auto" w:fill="auto"/>
            <w:tcMar>
              <w:top w:w="12" w:type="dxa"/>
              <w:left w:w="12" w:type="dxa"/>
              <w:right w:w="12" w:type="dxa"/>
            </w:tcMar>
            <w:vAlign w:val="center"/>
          </w:tcPr>
          <w:p w14:paraId="39E268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负责塘库堰、沟渠、提灌站等小微型农田水利基础设施日常巡查、管护、安全和问题上报，推动高效节灌、农业节水等工作</w:t>
            </w:r>
          </w:p>
        </w:tc>
      </w:tr>
      <w:tr w14:paraId="23E89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6FCB95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41</w:t>
            </w:r>
          </w:p>
        </w:tc>
        <w:tc>
          <w:tcPr>
            <w:tcW w:w="13606" w:type="dxa"/>
            <w:tcBorders>
              <w:tl2br w:val="nil"/>
              <w:tr2bl w:val="nil"/>
            </w:tcBorders>
            <w:shd w:val="clear" w:color="auto" w:fill="auto"/>
            <w:tcMar>
              <w:top w:w="12" w:type="dxa"/>
              <w:left w:w="12" w:type="dxa"/>
              <w:right w:w="12" w:type="dxa"/>
            </w:tcMar>
            <w:vAlign w:val="center"/>
          </w:tcPr>
          <w:p w14:paraId="2BDB02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开展惠农补贴政策宣传，负责惠农补贴申报、核实、公示、信息录入和审核工作，宣传推广政策性农业、林业保险和小额信贷</w:t>
            </w:r>
          </w:p>
        </w:tc>
      </w:tr>
      <w:tr w14:paraId="04D5B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45CD9D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42</w:t>
            </w:r>
          </w:p>
        </w:tc>
        <w:tc>
          <w:tcPr>
            <w:tcW w:w="13606" w:type="dxa"/>
            <w:tcBorders>
              <w:tl2br w:val="nil"/>
              <w:tr2bl w:val="nil"/>
            </w:tcBorders>
            <w:shd w:val="clear" w:color="auto" w:fill="auto"/>
            <w:tcMar>
              <w:top w:w="12" w:type="dxa"/>
              <w:left w:w="12" w:type="dxa"/>
              <w:right w:w="12" w:type="dxa"/>
            </w:tcMar>
            <w:vAlign w:val="center"/>
          </w:tcPr>
          <w:p w14:paraId="50F8B9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学习运用推广“千村示范、万村整治”经验，统筹推进乡村建设，提升治理水平和改善人居环境，建设宜居宜业和美乡村</w:t>
            </w:r>
          </w:p>
        </w:tc>
      </w:tr>
      <w:tr w14:paraId="27685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14FC70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43</w:t>
            </w:r>
          </w:p>
        </w:tc>
        <w:tc>
          <w:tcPr>
            <w:tcW w:w="13606" w:type="dxa"/>
            <w:tcBorders>
              <w:tl2br w:val="nil"/>
              <w:tr2bl w:val="nil"/>
            </w:tcBorders>
            <w:shd w:val="clear" w:color="auto" w:fill="auto"/>
            <w:tcMar>
              <w:top w:w="12" w:type="dxa"/>
              <w:left w:w="12" w:type="dxa"/>
              <w:right w:w="12" w:type="dxa"/>
            </w:tcMar>
            <w:vAlign w:val="center"/>
          </w:tcPr>
          <w:p w14:paraId="5EC8D8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开展农村能源开发利用节约的宣传组织和安全管理教育，推广低碳农业技术、节能环保灶具、电动农用车辆、节能环保农机</w:t>
            </w:r>
          </w:p>
        </w:tc>
      </w:tr>
      <w:tr w14:paraId="239C2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1D9326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44</w:t>
            </w:r>
          </w:p>
        </w:tc>
        <w:tc>
          <w:tcPr>
            <w:tcW w:w="13606" w:type="dxa"/>
            <w:tcBorders>
              <w:tl2br w:val="nil"/>
              <w:tr2bl w:val="nil"/>
            </w:tcBorders>
            <w:shd w:val="clear" w:color="auto" w:fill="auto"/>
            <w:tcMar>
              <w:top w:w="12" w:type="dxa"/>
              <w:left w:w="12" w:type="dxa"/>
              <w:right w:w="12" w:type="dxa"/>
            </w:tcMar>
            <w:vAlign w:val="center"/>
          </w:tcPr>
          <w:p w14:paraId="6F3B57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建立健全基层科技服务体系，开展科普宣传活动，普及科学技术知识，提升全民科学素质</w:t>
            </w:r>
          </w:p>
        </w:tc>
      </w:tr>
      <w:tr w14:paraId="001FA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4C96404D">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六、精神文明建设（4项）</w:t>
            </w:r>
          </w:p>
        </w:tc>
      </w:tr>
      <w:tr w14:paraId="4E75F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80" w:type="dxa"/>
            <w:tcBorders>
              <w:tl2br w:val="nil"/>
              <w:tr2bl w:val="nil"/>
            </w:tcBorders>
            <w:shd w:val="clear" w:color="auto" w:fill="auto"/>
            <w:tcMar>
              <w:top w:w="12" w:type="dxa"/>
              <w:left w:w="12" w:type="dxa"/>
              <w:right w:w="12" w:type="dxa"/>
            </w:tcMar>
            <w:vAlign w:val="center"/>
          </w:tcPr>
          <w:p w14:paraId="7CDCC1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45</w:t>
            </w:r>
          </w:p>
        </w:tc>
        <w:tc>
          <w:tcPr>
            <w:tcW w:w="13606" w:type="dxa"/>
            <w:tcBorders>
              <w:tl2br w:val="nil"/>
              <w:tr2bl w:val="nil"/>
            </w:tcBorders>
            <w:shd w:val="clear" w:color="auto" w:fill="auto"/>
            <w:tcMar>
              <w:top w:w="12" w:type="dxa"/>
              <w:left w:w="12" w:type="dxa"/>
              <w:right w:w="12" w:type="dxa"/>
            </w:tcMar>
            <w:vAlign w:val="center"/>
          </w:tcPr>
          <w:p w14:paraId="1DB2D4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培育践行社会主义核心价值观，加强思想政治教育、爱国主义教育，开展精神文明建设工作，推进文明村镇、文明家庭建设，开展先进典型评选</w:t>
            </w:r>
          </w:p>
        </w:tc>
      </w:tr>
      <w:tr w14:paraId="6A844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80" w:type="dxa"/>
            <w:tcBorders>
              <w:tl2br w:val="nil"/>
              <w:tr2bl w:val="nil"/>
            </w:tcBorders>
            <w:shd w:val="clear" w:color="auto" w:fill="auto"/>
            <w:tcMar>
              <w:top w:w="12" w:type="dxa"/>
              <w:left w:w="12" w:type="dxa"/>
              <w:right w:w="12" w:type="dxa"/>
            </w:tcMar>
            <w:vAlign w:val="center"/>
          </w:tcPr>
          <w:p w14:paraId="3E8A01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46</w:t>
            </w:r>
          </w:p>
        </w:tc>
        <w:tc>
          <w:tcPr>
            <w:tcW w:w="13606" w:type="dxa"/>
            <w:tcBorders>
              <w:tl2br w:val="nil"/>
              <w:tr2bl w:val="nil"/>
            </w:tcBorders>
            <w:shd w:val="clear" w:color="auto" w:fill="auto"/>
            <w:tcMar>
              <w:top w:w="12" w:type="dxa"/>
              <w:left w:w="12" w:type="dxa"/>
              <w:right w:w="12" w:type="dxa"/>
            </w:tcMar>
            <w:vAlign w:val="center"/>
          </w:tcPr>
          <w:p w14:paraId="69EB82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负责新时代文明实践所建设和管理、建强文明实践队伍、开展文明实践活动、做优文明实践项目，健全新时代志愿服务体系，开展志愿服务工作</w:t>
            </w:r>
          </w:p>
        </w:tc>
      </w:tr>
      <w:tr w14:paraId="2BD9B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680" w:type="dxa"/>
            <w:tcBorders>
              <w:tl2br w:val="nil"/>
              <w:tr2bl w:val="nil"/>
            </w:tcBorders>
            <w:shd w:val="clear" w:color="auto" w:fill="auto"/>
            <w:tcMar>
              <w:top w:w="12" w:type="dxa"/>
              <w:left w:w="12" w:type="dxa"/>
              <w:right w:w="12" w:type="dxa"/>
            </w:tcMar>
            <w:vAlign w:val="center"/>
          </w:tcPr>
          <w:p w14:paraId="63642C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47</w:t>
            </w:r>
          </w:p>
        </w:tc>
        <w:tc>
          <w:tcPr>
            <w:tcW w:w="13606" w:type="dxa"/>
            <w:tcBorders>
              <w:tl2br w:val="nil"/>
              <w:tr2bl w:val="nil"/>
            </w:tcBorders>
            <w:shd w:val="clear" w:color="auto" w:fill="auto"/>
            <w:tcMar>
              <w:top w:w="12" w:type="dxa"/>
              <w:left w:w="12" w:type="dxa"/>
              <w:right w:w="12" w:type="dxa"/>
            </w:tcMar>
            <w:vAlign w:val="center"/>
          </w:tcPr>
          <w:p w14:paraId="7017E4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加强新时代公民道德建设，全面推进社会公德、职业道德、家庭美德、个人品德建设，深化道德教育引导，推动道德实践养成，抓好网络空间道德建设</w:t>
            </w:r>
          </w:p>
        </w:tc>
      </w:tr>
      <w:tr w14:paraId="2F0ED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80" w:type="dxa"/>
            <w:tcBorders>
              <w:tl2br w:val="nil"/>
              <w:tr2bl w:val="nil"/>
            </w:tcBorders>
            <w:shd w:val="clear" w:color="auto" w:fill="auto"/>
            <w:tcMar>
              <w:top w:w="12" w:type="dxa"/>
              <w:left w:w="12" w:type="dxa"/>
              <w:right w:w="12" w:type="dxa"/>
            </w:tcMar>
            <w:vAlign w:val="center"/>
          </w:tcPr>
          <w:p w14:paraId="4CB82A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48</w:t>
            </w:r>
          </w:p>
        </w:tc>
        <w:tc>
          <w:tcPr>
            <w:tcW w:w="13606" w:type="dxa"/>
            <w:tcBorders>
              <w:tl2br w:val="nil"/>
              <w:tr2bl w:val="nil"/>
            </w:tcBorders>
            <w:shd w:val="clear" w:color="auto" w:fill="auto"/>
            <w:tcMar>
              <w:top w:w="12" w:type="dxa"/>
              <w:left w:w="12" w:type="dxa"/>
              <w:right w:w="12" w:type="dxa"/>
            </w:tcMar>
            <w:vAlign w:val="center"/>
          </w:tcPr>
          <w:p w14:paraId="6634D6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开展乡村移风易俗、文明乡风、家教家风工作，指导各村（社区）成立红白理事会，革除婚丧嫁娶陋习等不良社会风气，培育社会文明新风尚</w:t>
            </w:r>
          </w:p>
        </w:tc>
      </w:tr>
      <w:tr w14:paraId="43A77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767D0FB4">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七、社会管理（6项）</w:t>
            </w:r>
          </w:p>
        </w:tc>
      </w:tr>
      <w:tr w14:paraId="35AA1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033517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49</w:t>
            </w:r>
          </w:p>
        </w:tc>
        <w:tc>
          <w:tcPr>
            <w:tcW w:w="13606" w:type="dxa"/>
            <w:tcBorders>
              <w:tl2br w:val="nil"/>
              <w:tr2bl w:val="nil"/>
            </w:tcBorders>
            <w:shd w:val="clear" w:color="auto" w:fill="auto"/>
            <w:tcMar>
              <w:top w:w="12" w:type="dxa"/>
              <w:left w:w="12" w:type="dxa"/>
              <w:right w:w="12" w:type="dxa"/>
            </w:tcMar>
            <w:vAlign w:val="center"/>
          </w:tcPr>
          <w:p w14:paraId="64A8BC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加强基层社会治理，指导和督促村（社区）制定实施村（居）民自治章程、村规民约、居民公约，指导治安保卫委员会等组织开展工作</w:t>
            </w:r>
          </w:p>
        </w:tc>
      </w:tr>
      <w:tr w14:paraId="4609C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37F99B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50</w:t>
            </w:r>
          </w:p>
        </w:tc>
        <w:tc>
          <w:tcPr>
            <w:tcW w:w="13606" w:type="dxa"/>
            <w:tcBorders>
              <w:tl2br w:val="nil"/>
              <w:tr2bl w:val="nil"/>
            </w:tcBorders>
            <w:shd w:val="clear" w:color="auto" w:fill="auto"/>
            <w:tcMar>
              <w:top w:w="12" w:type="dxa"/>
              <w:left w:w="12" w:type="dxa"/>
              <w:right w:w="12" w:type="dxa"/>
            </w:tcMar>
            <w:vAlign w:val="center"/>
          </w:tcPr>
          <w:p w14:paraId="1F8D6B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推进网格化社会治理工作，开展网格化管理和工作阵地建设，组织网格员参加培训，负责日常管理和考核，用好网格化服务管理信息系统</w:t>
            </w:r>
          </w:p>
        </w:tc>
      </w:tr>
      <w:tr w14:paraId="739C1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80" w:type="dxa"/>
            <w:tcBorders>
              <w:tl2br w:val="nil"/>
              <w:tr2bl w:val="nil"/>
            </w:tcBorders>
            <w:shd w:val="clear" w:color="auto" w:fill="auto"/>
            <w:tcMar>
              <w:top w:w="12" w:type="dxa"/>
              <w:left w:w="12" w:type="dxa"/>
              <w:right w:w="12" w:type="dxa"/>
            </w:tcMar>
            <w:vAlign w:val="center"/>
          </w:tcPr>
          <w:p w14:paraId="2D4CED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51</w:t>
            </w:r>
          </w:p>
        </w:tc>
        <w:tc>
          <w:tcPr>
            <w:tcW w:w="13606" w:type="dxa"/>
            <w:tcBorders>
              <w:tl2br w:val="nil"/>
              <w:tr2bl w:val="nil"/>
            </w:tcBorders>
            <w:shd w:val="clear" w:color="auto" w:fill="auto"/>
            <w:tcMar>
              <w:top w:w="12" w:type="dxa"/>
              <w:left w:w="12" w:type="dxa"/>
              <w:right w:w="12" w:type="dxa"/>
            </w:tcMar>
            <w:vAlign w:val="center"/>
          </w:tcPr>
          <w:p w14:paraId="33EA19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小区治理，指导、监督物业管理，组织、指导、协调业主大会的设立和业主委员会备案、选举、换届；指导、督促业主大会、业主委员会、物业服务人依法履行职责；调解处理物业管理纠纷，协调社区建设与物业管理的关系</w:t>
            </w:r>
          </w:p>
        </w:tc>
      </w:tr>
      <w:tr w14:paraId="627A8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58FAC0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52</w:t>
            </w:r>
          </w:p>
        </w:tc>
        <w:tc>
          <w:tcPr>
            <w:tcW w:w="13606" w:type="dxa"/>
            <w:tcBorders>
              <w:tl2br w:val="nil"/>
              <w:tr2bl w:val="nil"/>
            </w:tcBorders>
            <w:shd w:val="clear" w:color="auto" w:fill="auto"/>
            <w:tcMar>
              <w:top w:w="12" w:type="dxa"/>
              <w:left w:w="12" w:type="dxa"/>
              <w:right w:w="12" w:type="dxa"/>
            </w:tcMar>
            <w:vAlign w:val="center"/>
          </w:tcPr>
          <w:p w14:paraId="46A3C1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整合慈善资源，响应县级开展的慈善募捐活动，为公益慈善活动提供场地和服务保障，促进村（社区）慈善事业发展</w:t>
            </w:r>
          </w:p>
        </w:tc>
      </w:tr>
      <w:tr w14:paraId="7DC14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3ED616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53</w:t>
            </w:r>
          </w:p>
        </w:tc>
        <w:tc>
          <w:tcPr>
            <w:tcW w:w="13606" w:type="dxa"/>
            <w:tcBorders>
              <w:tl2br w:val="nil"/>
              <w:tr2bl w:val="nil"/>
            </w:tcBorders>
            <w:shd w:val="clear" w:color="auto" w:fill="auto"/>
            <w:tcMar>
              <w:top w:w="12" w:type="dxa"/>
              <w:left w:w="12" w:type="dxa"/>
              <w:right w:w="12" w:type="dxa"/>
            </w:tcMar>
            <w:vAlign w:val="center"/>
          </w:tcPr>
          <w:p w14:paraId="193497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推进“积分制、清单制+数字化”乡村治理模式，推广运用乡村治理数字化平台</w:t>
            </w:r>
          </w:p>
        </w:tc>
      </w:tr>
      <w:tr w14:paraId="40304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185158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54</w:t>
            </w:r>
          </w:p>
        </w:tc>
        <w:tc>
          <w:tcPr>
            <w:tcW w:w="13606" w:type="dxa"/>
            <w:tcBorders>
              <w:tl2br w:val="nil"/>
              <w:tr2bl w:val="nil"/>
            </w:tcBorders>
            <w:shd w:val="clear" w:color="auto" w:fill="auto"/>
            <w:tcMar>
              <w:top w:w="12" w:type="dxa"/>
              <w:left w:w="12" w:type="dxa"/>
              <w:right w:w="12" w:type="dxa"/>
            </w:tcMar>
            <w:vAlign w:val="center"/>
          </w:tcPr>
          <w:p w14:paraId="57B6F3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加强社区社会组织管理，按权限对达不到登记条件的社区社会组织备案</w:t>
            </w:r>
          </w:p>
        </w:tc>
      </w:tr>
      <w:tr w14:paraId="2F59C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7D6522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楷体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八、社会保障（7项）</w:t>
            </w:r>
          </w:p>
        </w:tc>
      </w:tr>
      <w:tr w14:paraId="6A6A7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0D444D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55</w:t>
            </w:r>
          </w:p>
        </w:tc>
        <w:tc>
          <w:tcPr>
            <w:tcW w:w="13606" w:type="dxa"/>
            <w:tcBorders>
              <w:tl2br w:val="nil"/>
              <w:tr2bl w:val="nil"/>
            </w:tcBorders>
            <w:shd w:val="clear" w:color="auto" w:fill="auto"/>
            <w:tcMar>
              <w:top w:w="12" w:type="dxa"/>
              <w:left w:w="12" w:type="dxa"/>
              <w:right w:w="12" w:type="dxa"/>
            </w:tcMar>
            <w:vAlign w:val="center"/>
          </w:tcPr>
          <w:p w14:paraId="5B3BC4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开展城乡居民基本医疗保险政策宣传和参保扩面工作，负责医疗保障经办服务，受理、初审医疗救助申请，负责参保登记、信息查询、变更、异地就医备案等业务</w:t>
            </w:r>
          </w:p>
        </w:tc>
      </w:tr>
      <w:tr w14:paraId="3B39B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06C8AE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56</w:t>
            </w:r>
          </w:p>
        </w:tc>
        <w:tc>
          <w:tcPr>
            <w:tcW w:w="13606" w:type="dxa"/>
            <w:tcBorders>
              <w:tl2br w:val="nil"/>
              <w:tr2bl w:val="nil"/>
            </w:tcBorders>
            <w:shd w:val="clear" w:color="auto" w:fill="auto"/>
            <w:tcMar>
              <w:top w:w="12" w:type="dxa"/>
              <w:left w:w="12" w:type="dxa"/>
              <w:right w:w="12" w:type="dxa"/>
            </w:tcMar>
            <w:vAlign w:val="center"/>
          </w:tcPr>
          <w:p w14:paraId="6DECF4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开展社会保险政策宣传、待遇领取资格认证、审核被征地农民养老保险参保工作</w:t>
            </w:r>
          </w:p>
        </w:tc>
      </w:tr>
      <w:tr w14:paraId="51765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5A14F6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57</w:t>
            </w:r>
          </w:p>
        </w:tc>
        <w:tc>
          <w:tcPr>
            <w:tcW w:w="13606" w:type="dxa"/>
            <w:tcBorders>
              <w:tl2br w:val="nil"/>
              <w:tr2bl w:val="nil"/>
            </w:tcBorders>
            <w:shd w:val="clear" w:color="auto" w:fill="auto"/>
            <w:tcMar>
              <w:top w:w="12" w:type="dxa"/>
              <w:left w:w="12" w:type="dxa"/>
              <w:right w:w="12" w:type="dxa"/>
            </w:tcMar>
            <w:vAlign w:val="center"/>
          </w:tcPr>
          <w:p w14:paraId="05D171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14:paraId="46FB1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8" w:hRule="atLeast"/>
          <w:jc w:val="center"/>
        </w:trPr>
        <w:tc>
          <w:tcPr>
            <w:tcW w:w="680" w:type="dxa"/>
            <w:tcBorders>
              <w:tl2br w:val="nil"/>
              <w:tr2bl w:val="nil"/>
            </w:tcBorders>
            <w:shd w:val="clear" w:color="auto" w:fill="auto"/>
            <w:tcMar>
              <w:top w:w="12" w:type="dxa"/>
              <w:left w:w="12" w:type="dxa"/>
              <w:right w:w="12" w:type="dxa"/>
            </w:tcMar>
            <w:vAlign w:val="center"/>
          </w:tcPr>
          <w:p w14:paraId="2CD6D0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58</w:t>
            </w:r>
          </w:p>
        </w:tc>
        <w:tc>
          <w:tcPr>
            <w:tcW w:w="13606" w:type="dxa"/>
            <w:tcBorders>
              <w:tl2br w:val="nil"/>
              <w:tr2bl w:val="nil"/>
            </w:tcBorders>
            <w:shd w:val="clear" w:color="auto" w:fill="auto"/>
            <w:tcMar>
              <w:top w:w="12" w:type="dxa"/>
              <w:left w:w="12" w:type="dxa"/>
              <w:right w:w="12" w:type="dxa"/>
            </w:tcMar>
            <w:vAlign w:val="center"/>
          </w:tcPr>
          <w:p w14:paraId="1E2F5A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生活困难群体救助帮扶和政策宣传、申请受理、调查核实、公示上报、动态管理，摸排困难群众、人均收入低于当地最低生活保障标准的家庭，按照规定给予最低生活保障；针对因突发事件、意外伤害、重大疾病或其他特殊原因导致基本生活陷入困境的对象，给予临时救助；摸排救助特困人员；摸排精神障碍患者，建立信息台账，为生活困难的精神障碍患者家庭提供帮助</w:t>
            </w:r>
          </w:p>
        </w:tc>
      </w:tr>
      <w:tr w14:paraId="01CC3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0C1583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59</w:t>
            </w:r>
          </w:p>
        </w:tc>
        <w:tc>
          <w:tcPr>
            <w:tcW w:w="13606" w:type="dxa"/>
            <w:tcBorders>
              <w:tl2br w:val="nil"/>
              <w:tr2bl w:val="nil"/>
            </w:tcBorders>
            <w:shd w:val="clear" w:color="auto" w:fill="auto"/>
            <w:tcMar>
              <w:top w:w="12" w:type="dxa"/>
              <w:left w:w="12" w:type="dxa"/>
              <w:right w:w="12" w:type="dxa"/>
            </w:tcMar>
            <w:vAlign w:val="center"/>
          </w:tcPr>
          <w:p w14:paraId="6C45A2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做好精减退职的老职工生活困难救济对象、襄渝铁路西段伤残民兵民工及遗属定期生活补助对象的动态管理</w:t>
            </w:r>
          </w:p>
        </w:tc>
      </w:tr>
      <w:tr w14:paraId="270F1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0D9A38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60</w:t>
            </w:r>
          </w:p>
        </w:tc>
        <w:tc>
          <w:tcPr>
            <w:tcW w:w="13606" w:type="dxa"/>
            <w:tcBorders>
              <w:tl2br w:val="nil"/>
              <w:tr2bl w:val="nil"/>
            </w:tcBorders>
            <w:shd w:val="clear" w:color="auto" w:fill="auto"/>
            <w:tcMar>
              <w:top w:w="12" w:type="dxa"/>
              <w:left w:w="12" w:type="dxa"/>
              <w:right w:w="12" w:type="dxa"/>
            </w:tcMar>
            <w:vAlign w:val="center"/>
          </w:tcPr>
          <w:p w14:paraId="3FA4E5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6B790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681A2D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61</w:t>
            </w:r>
          </w:p>
        </w:tc>
        <w:tc>
          <w:tcPr>
            <w:tcW w:w="13606" w:type="dxa"/>
            <w:tcBorders>
              <w:tl2br w:val="nil"/>
              <w:tr2bl w:val="nil"/>
            </w:tcBorders>
            <w:shd w:val="clear" w:color="auto" w:fill="auto"/>
            <w:tcMar>
              <w:top w:w="12" w:type="dxa"/>
              <w:left w:w="12" w:type="dxa"/>
              <w:right w:w="12" w:type="dxa"/>
            </w:tcMar>
            <w:vAlign w:val="center"/>
          </w:tcPr>
          <w:p w14:paraId="1E5C3A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加强农民工服务保障，开展农民工欠薪排查和矛盾纠纷调解，提供法律咨询、政策推送，收集诉求、更新劳动力信息、组织参加培训等</w:t>
            </w:r>
          </w:p>
        </w:tc>
      </w:tr>
      <w:tr w14:paraId="7E165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63DFC541">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九、自然资源（2项）</w:t>
            </w:r>
          </w:p>
        </w:tc>
      </w:tr>
      <w:tr w14:paraId="088D0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39E97A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62</w:t>
            </w:r>
          </w:p>
        </w:tc>
        <w:tc>
          <w:tcPr>
            <w:tcW w:w="13606" w:type="dxa"/>
            <w:tcBorders>
              <w:tl2br w:val="nil"/>
              <w:tr2bl w:val="nil"/>
            </w:tcBorders>
            <w:shd w:val="clear" w:color="auto" w:fill="auto"/>
            <w:tcMar>
              <w:top w:w="12" w:type="dxa"/>
              <w:left w:w="12" w:type="dxa"/>
              <w:right w:w="12" w:type="dxa"/>
            </w:tcMar>
            <w:vAlign w:val="center"/>
          </w:tcPr>
          <w:p w14:paraId="2F878D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耕地保护“党政同责”和“田长制”责任，严守耕地保护红线，宣传耕地保护政策和知识，实施永久基本农田保护，开展常态化巡田，推进耕地恢复及撂荒地整治，对破坏耕地、非法占地等问题及时制止并上报</w:t>
            </w:r>
          </w:p>
        </w:tc>
      </w:tr>
      <w:tr w14:paraId="4107A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3CD778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63</w:t>
            </w:r>
          </w:p>
        </w:tc>
        <w:tc>
          <w:tcPr>
            <w:tcW w:w="13606" w:type="dxa"/>
            <w:tcBorders>
              <w:tl2br w:val="nil"/>
              <w:tr2bl w:val="nil"/>
            </w:tcBorders>
            <w:shd w:val="clear" w:color="auto" w:fill="auto"/>
            <w:tcMar>
              <w:top w:w="12" w:type="dxa"/>
              <w:left w:w="12" w:type="dxa"/>
              <w:right w:w="12" w:type="dxa"/>
            </w:tcMar>
            <w:vAlign w:val="center"/>
          </w:tcPr>
          <w:p w14:paraId="39E1A3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落实“林长制”责任，负责森林资源保护发展网格化管理，分级组织开展巡护巡查，制止破坏森林资源的行为，承担森林资源保护、病虫害防治宣传、林权纠纷调处等工作，发现林业有害生物等问题及时上报</w:t>
            </w:r>
          </w:p>
        </w:tc>
      </w:tr>
      <w:tr w14:paraId="038D5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51BEFD6F">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十、生态环保（3项）</w:t>
            </w:r>
          </w:p>
        </w:tc>
      </w:tr>
      <w:tr w14:paraId="1C7F6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38555A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64</w:t>
            </w:r>
          </w:p>
        </w:tc>
        <w:tc>
          <w:tcPr>
            <w:tcW w:w="13606" w:type="dxa"/>
            <w:tcBorders>
              <w:tl2br w:val="nil"/>
              <w:tr2bl w:val="nil"/>
            </w:tcBorders>
            <w:shd w:val="clear" w:color="auto" w:fill="auto"/>
            <w:tcMar>
              <w:top w:w="12" w:type="dxa"/>
              <w:left w:w="12" w:type="dxa"/>
              <w:right w:w="12" w:type="dxa"/>
            </w:tcMar>
            <w:vAlign w:val="center"/>
          </w:tcPr>
          <w:p w14:paraId="7D4A08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落实生态环境保护“党政同责”，开展环境保护宣传、巡查、隐患排查，建立台账并上报，按权限开展生态环境保护督察反馈有关问题整改</w:t>
            </w:r>
          </w:p>
        </w:tc>
      </w:tr>
      <w:tr w14:paraId="7E9FB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1F29B6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65</w:t>
            </w:r>
          </w:p>
        </w:tc>
        <w:tc>
          <w:tcPr>
            <w:tcW w:w="13606" w:type="dxa"/>
            <w:tcBorders>
              <w:tl2br w:val="nil"/>
              <w:tr2bl w:val="nil"/>
            </w:tcBorders>
            <w:shd w:val="clear" w:color="auto" w:fill="auto"/>
            <w:tcMar>
              <w:top w:w="12" w:type="dxa"/>
              <w:left w:w="12" w:type="dxa"/>
              <w:right w:w="12" w:type="dxa"/>
            </w:tcMar>
            <w:vAlign w:val="center"/>
          </w:tcPr>
          <w:p w14:paraId="4291A7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建立健全农村垃圾清运机制，开展垃圾分类的宣传教育和日常管理，督促生活垃圾收集、转运</w:t>
            </w:r>
          </w:p>
        </w:tc>
      </w:tr>
      <w:tr w14:paraId="1BE85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5462B5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66</w:t>
            </w:r>
          </w:p>
        </w:tc>
        <w:tc>
          <w:tcPr>
            <w:tcW w:w="13606" w:type="dxa"/>
            <w:tcBorders>
              <w:tl2br w:val="nil"/>
              <w:tr2bl w:val="nil"/>
            </w:tcBorders>
            <w:shd w:val="clear" w:color="auto" w:fill="auto"/>
            <w:tcMar>
              <w:top w:w="12" w:type="dxa"/>
              <w:left w:w="12" w:type="dxa"/>
              <w:right w:w="12" w:type="dxa"/>
            </w:tcMar>
            <w:vAlign w:val="center"/>
          </w:tcPr>
          <w:p w14:paraId="557355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落实“河长制”责任，加强河湖保护，开展宣传教育、日常巡查、河道清漂保洁，对取土、挖砂、采石等违法活动及时制止、上报，并开展前期处置</w:t>
            </w:r>
          </w:p>
        </w:tc>
      </w:tr>
      <w:tr w14:paraId="4C86C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70E215E3">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十一、城乡建设（4项）</w:t>
            </w:r>
          </w:p>
        </w:tc>
      </w:tr>
      <w:tr w14:paraId="57A6D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550C00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67</w:t>
            </w:r>
          </w:p>
        </w:tc>
        <w:tc>
          <w:tcPr>
            <w:tcW w:w="13606" w:type="dxa"/>
            <w:tcBorders>
              <w:tl2br w:val="nil"/>
              <w:tr2bl w:val="nil"/>
            </w:tcBorders>
            <w:shd w:val="clear" w:color="auto" w:fill="auto"/>
            <w:tcMar>
              <w:top w:w="12" w:type="dxa"/>
              <w:left w:w="12" w:type="dxa"/>
              <w:right w:w="12" w:type="dxa"/>
            </w:tcMar>
            <w:vAlign w:val="center"/>
          </w:tcPr>
          <w:p w14:paraId="02C2F7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负责城乡照明、环卫等公共基础设施的建设、管理和维护，对违反规定擅自占用或损坏公共设施行为进行调查处理</w:t>
            </w:r>
          </w:p>
        </w:tc>
      </w:tr>
      <w:tr w14:paraId="78F16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680" w:type="dxa"/>
            <w:tcBorders>
              <w:tl2br w:val="nil"/>
              <w:tr2bl w:val="nil"/>
            </w:tcBorders>
            <w:shd w:val="clear" w:color="auto" w:fill="auto"/>
            <w:tcMar>
              <w:top w:w="12" w:type="dxa"/>
              <w:left w:w="12" w:type="dxa"/>
              <w:right w:w="12" w:type="dxa"/>
            </w:tcMar>
            <w:vAlign w:val="center"/>
          </w:tcPr>
          <w:p w14:paraId="74261F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68</w:t>
            </w:r>
          </w:p>
        </w:tc>
        <w:tc>
          <w:tcPr>
            <w:tcW w:w="13606" w:type="dxa"/>
            <w:tcBorders>
              <w:tl2br w:val="nil"/>
              <w:tr2bl w:val="nil"/>
            </w:tcBorders>
            <w:shd w:val="clear" w:color="auto" w:fill="auto"/>
            <w:tcMar>
              <w:top w:w="12" w:type="dxa"/>
              <w:left w:w="12" w:type="dxa"/>
              <w:right w:w="12" w:type="dxa"/>
            </w:tcMar>
            <w:vAlign w:val="center"/>
          </w:tcPr>
          <w:p w14:paraId="7AD244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农村宅基地（不含农用地转用）审批、监管，对农村村民非法占用土地建住宅的行为进行处罚，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14:paraId="3951B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5E8215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69</w:t>
            </w:r>
          </w:p>
        </w:tc>
        <w:tc>
          <w:tcPr>
            <w:tcW w:w="13606" w:type="dxa"/>
            <w:tcBorders>
              <w:tl2br w:val="nil"/>
              <w:tr2bl w:val="nil"/>
            </w:tcBorders>
            <w:shd w:val="clear" w:color="auto" w:fill="auto"/>
            <w:tcMar>
              <w:top w:w="12" w:type="dxa"/>
              <w:left w:w="12" w:type="dxa"/>
              <w:right w:w="12" w:type="dxa"/>
            </w:tcMar>
            <w:vAlign w:val="center"/>
          </w:tcPr>
          <w:p w14:paraId="645F17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城乡环境综合治理工作，组织开展市容市貌整治、场镇秩序、环境卫生监督管理等，合理规划停车区域，督促落实公共区域“门前三包”（包卫生、包绿化、包秩序）责任，指导村（社区）开展日常卫生保洁，按权限依法查处破坏镇村容貌和环境卫生等违法行为</w:t>
            </w:r>
          </w:p>
        </w:tc>
      </w:tr>
      <w:tr w14:paraId="7B481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120AB2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70</w:t>
            </w:r>
          </w:p>
        </w:tc>
        <w:tc>
          <w:tcPr>
            <w:tcW w:w="13606" w:type="dxa"/>
            <w:tcBorders>
              <w:tl2br w:val="nil"/>
              <w:tr2bl w:val="nil"/>
            </w:tcBorders>
            <w:shd w:val="clear" w:color="auto" w:fill="auto"/>
            <w:tcMar>
              <w:top w:w="12" w:type="dxa"/>
              <w:left w:w="12" w:type="dxa"/>
              <w:right w:w="12" w:type="dxa"/>
            </w:tcMar>
            <w:vAlign w:val="center"/>
          </w:tcPr>
          <w:p w14:paraId="4BEEC1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负责场镇园林绿化及住宅小区公共区域绿化管理的监督指导和协调工作</w:t>
            </w:r>
          </w:p>
        </w:tc>
      </w:tr>
      <w:tr w14:paraId="4BF64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277BDA5A">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十二、交通运输（2项）</w:t>
            </w:r>
          </w:p>
        </w:tc>
      </w:tr>
      <w:tr w14:paraId="6F947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2F06C2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71</w:t>
            </w:r>
          </w:p>
        </w:tc>
        <w:tc>
          <w:tcPr>
            <w:tcW w:w="13606" w:type="dxa"/>
            <w:tcBorders>
              <w:tl2br w:val="nil"/>
              <w:tr2bl w:val="nil"/>
            </w:tcBorders>
            <w:shd w:val="clear" w:color="auto" w:fill="auto"/>
            <w:tcMar>
              <w:top w:w="12" w:type="dxa"/>
              <w:left w:w="12" w:type="dxa"/>
              <w:right w:w="12" w:type="dxa"/>
            </w:tcMar>
            <w:vAlign w:val="center"/>
          </w:tcPr>
          <w:p w14:paraId="0F3D13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落实“路长制”责任，开展农村公路相关法律法规宣传教育，负责编制乡道、村道建设规划，按权限开展公路路产路权保护，对以乡镇为业主的乡道、村道进行建设，对村组硬化道路进行养护</w:t>
            </w:r>
          </w:p>
        </w:tc>
      </w:tr>
      <w:tr w14:paraId="6B3E3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4358C7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72</w:t>
            </w:r>
          </w:p>
        </w:tc>
        <w:tc>
          <w:tcPr>
            <w:tcW w:w="13606" w:type="dxa"/>
            <w:tcBorders>
              <w:tl2br w:val="nil"/>
              <w:tr2bl w:val="nil"/>
            </w:tcBorders>
            <w:shd w:val="clear" w:color="auto" w:fill="auto"/>
            <w:tcMar>
              <w:top w:w="12" w:type="dxa"/>
              <w:left w:w="12" w:type="dxa"/>
              <w:right w:w="12" w:type="dxa"/>
            </w:tcMar>
            <w:vAlign w:val="center"/>
          </w:tcPr>
          <w:p w14:paraId="06F309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规范管理自用船舶，负责自用船舶登记、年检，对“三无”船舶进行清理</w:t>
            </w:r>
          </w:p>
        </w:tc>
      </w:tr>
      <w:tr w14:paraId="6B2C5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5254CE3D">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十三、商贸流通（2项）</w:t>
            </w:r>
          </w:p>
        </w:tc>
      </w:tr>
      <w:tr w14:paraId="3E4E5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27CB67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73</w:t>
            </w:r>
          </w:p>
        </w:tc>
        <w:tc>
          <w:tcPr>
            <w:tcW w:w="13606" w:type="dxa"/>
            <w:tcBorders>
              <w:tl2br w:val="nil"/>
              <w:tr2bl w:val="nil"/>
            </w:tcBorders>
            <w:shd w:val="clear" w:color="auto" w:fill="auto"/>
            <w:tcMar>
              <w:top w:w="12" w:type="dxa"/>
              <w:left w:w="12" w:type="dxa"/>
              <w:right w:w="12" w:type="dxa"/>
            </w:tcMar>
            <w:vAlign w:val="center"/>
          </w:tcPr>
          <w:p w14:paraId="019A70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开展电子商务政策宣传，推动镇、村电商物流综合服务站点建设，组织参加电商业务培训，打造“村村直播”工作点位，培育主播人员，推广销售车厘子、辣椒等特色农产品</w:t>
            </w:r>
          </w:p>
        </w:tc>
      </w:tr>
      <w:tr w14:paraId="10FB1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100FB2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74</w:t>
            </w:r>
          </w:p>
        </w:tc>
        <w:tc>
          <w:tcPr>
            <w:tcW w:w="13606" w:type="dxa"/>
            <w:tcBorders>
              <w:tl2br w:val="nil"/>
              <w:tr2bl w:val="nil"/>
            </w:tcBorders>
            <w:shd w:val="clear" w:color="auto" w:fill="auto"/>
            <w:tcMar>
              <w:top w:w="12" w:type="dxa"/>
              <w:left w:w="12" w:type="dxa"/>
              <w:right w:w="12" w:type="dxa"/>
            </w:tcMar>
            <w:vAlign w:val="center"/>
          </w:tcPr>
          <w:p w14:paraId="513B48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培育限额以上批发、零售、住宿、餐饮企业，促进城乡、跨区域商品互通</w:t>
            </w:r>
          </w:p>
        </w:tc>
      </w:tr>
      <w:tr w14:paraId="529CC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154D0457">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十四、文化和旅游（4项）</w:t>
            </w:r>
          </w:p>
        </w:tc>
      </w:tr>
      <w:tr w14:paraId="3A57B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2B994F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75</w:t>
            </w:r>
          </w:p>
        </w:tc>
        <w:tc>
          <w:tcPr>
            <w:tcW w:w="13606" w:type="dxa"/>
            <w:tcBorders>
              <w:tl2br w:val="nil"/>
              <w:tr2bl w:val="nil"/>
            </w:tcBorders>
            <w:shd w:val="clear" w:color="auto" w:fill="auto"/>
            <w:tcMar>
              <w:top w:w="12" w:type="dxa"/>
              <w:left w:w="12" w:type="dxa"/>
              <w:right w:w="12" w:type="dxa"/>
            </w:tcMar>
            <w:vAlign w:val="center"/>
          </w:tcPr>
          <w:p w14:paraId="4E1554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提升公共文化服务水平，推进数字化和网络化建设，负责综合文化站、农家书屋、“村村响”等公共文化设施的日常管理，为公众提供群众文化活动</w:t>
            </w:r>
          </w:p>
        </w:tc>
      </w:tr>
      <w:tr w14:paraId="43528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288D54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76</w:t>
            </w:r>
          </w:p>
        </w:tc>
        <w:tc>
          <w:tcPr>
            <w:tcW w:w="13606" w:type="dxa"/>
            <w:tcBorders>
              <w:tl2br w:val="nil"/>
              <w:tr2bl w:val="nil"/>
            </w:tcBorders>
            <w:shd w:val="clear" w:color="auto" w:fill="auto"/>
            <w:tcMar>
              <w:top w:w="12" w:type="dxa"/>
              <w:left w:w="12" w:type="dxa"/>
              <w:right w:w="12" w:type="dxa"/>
            </w:tcMar>
            <w:vAlign w:val="center"/>
          </w:tcPr>
          <w:p w14:paraId="564E16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按权限负责公共体育设施管理维护，对侵占、破坏设施等行为及时制止并上报，开展全民健身活动，组织群众参加国民体质监测</w:t>
            </w:r>
          </w:p>
        </w:tc>
      </w:tr>
      <w:tr w14:paraId="1FD82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jc w:val="center"/>
        </w:trPr>
        <w:tc>
          <w:tcPr>
            <w:tcW w:w="680" w:type="dxa"/>
            <w:tcBorders>
              <w:tl2br w:val="nil"/>
              <w:tr2bl w:val="nil"/>
            </w:tcBorders>
            <w:shd w:val="clear" w:color="auto" w:fill="auto"/>
            <w:tcMar>
              <w:top w:w="12" w:type="dxa"/>
              <w:left w:w="12" w:type="dxa"/>
              <w:right w:w="12" w:type="dxa"/>
            </w:tcMar>
            <w:vAlign w:val="center"/>
          </w:tcPr>
          <w:p w14:paraId="1CAF23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77</w:t>
            </w:r>
          </w:p>
        </w:tc>
        <w:tc>
          <w:tcPr>
            <w:tcW w:w="13606" w:type="dxa"/>
            <w:tcBorders>
              <w:tl2br w:val="nil"/>
              <w:tr2bl w:val="nil"/>
            </w:tcBorders>
            <w:shd w:val="clear" w:color="auto" w:fill="auto"/>
            <w:tcMar>
              <w:top w:w="12" w:type="dxa"/>
              <w:left w:w="12" w:type="dxa"/>
              <w:right w:w="12" w:type="dxa"/>
            </w:tcMar>
            <w:vAlign w:val="center"/>
          </w:tcPr>
          <w:p w14:paraId="46D006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弘扬红色文化，保护虾耙口、凤凰寨等红色遗址，挖掘和传承发展耍锣、纸扎、端公舞、狮舞、袁廷蛟闹粮的传说、盐茶古道传说、童谣以及凤丘山和石马寨传说等非遗文化、优秀传统文化、传统制作技艺，打造有影响力的本土文化品牌</w:t>
            </w:r>
          </w:p>
        </w:tc>
      </w:tr>
      <w:tr w14:paraId="5E0FE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3EFD80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78</w:t>
            </w:r>
          </w:p>
        </w:tc>
        <w:tc>
          <w:tcPr>
            <w:tcW w:w="13606" w:type="dxa"/>
            <w:tcBorders>
              <w:tl2br w:val="nil"/>
              <w:tr2bl w:val="nil"/>
            </w:tcBorders>
            <w:shd w:val="clear" w:color="auto" w:fill="auto"/>
            <w:tcMar>
              <w:top w:w="12" w:type="dxa"/>
              <w:left w:w="12" w:type="dxa"/>
              <w:right w:w="12" w:type="dxa"/>
            </w:tcMar>
            <w:vAlign w:val="center"/>
          </w:tcPr>
          <w:p w14:paraId="62C683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加强旅游品牌培育和宣传推广，依托天龙山省级森林公园、凤凰寨等旅游资源，建设旅游名镇、名村</w:t>
            </w:r>
          </w:p>
        </w:tc>
      </w:tr>
      <w:tr w14:paraId="71DF3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33A6C6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楷体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十五、卫生健康（2项）</w:t>
            </w:r>
          </w:p>
        </w:tc>
      </w:tr>
      <w:tr w14:paraId="34268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080C6C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79</w:t>
            </w:r>
          </w:p>
        </w:tc>
        <w:tc>
          <w:tcPr>
            <w:tcW w:w="13606" w:type="dxa"/>
            <w:tcBorders>
              <w:tl2br w:val="nil"/>
              <w:tr2bl w:val="nil"/>
            </w:tcBorders>
            <w:shd w:val="clear" w:color="auto" w:fill="auto"/>
            <w:tcMar>
              <w:top w:w="12" w:type="dxa"/>
              <w:left w:w="12" w:type="dxa"/>
              <w:right w:w="12" w:type="dxa"/>
            </w:tcMar>
            <w:vAlign w:val="center"/>
          </w:tcPr>
          <w:p w14:paraId="116F2C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开展爱国卫生运动，普及卫生健康知识，推广健康生活方式，开展无偿献血、免疫、慢性病、职业病预防宣传</w:t>
            </w:r>
          </w:p>
        </w:tc>
      </w:tr>
      <w:tr w14:paraId="51B3A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1F8FB1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80</w:t>
            </w:r>
          </w:p>
        </w:tc>
        <w:tc>
          <w:tcPr>
            <w:tcW w:w="13606" w:type="dxa"/>
            <w:tcBorders>
              <w:tl2br w:val="nil"/>
              <w:tr2bl w:val="nil"/>
            </w:tcBorders>
            <w:shd w:val="clear" w:color="auto" w:fill="auto"/>
            <w:tcMar>
              <w:top w:w="12" w:type="dxa"/>
              <w:left w:w="12" w:type="dxa"/>
              <w:right w:w="12" w:type="dxa"/>
            </w:tcMar>
            <w:vAlign w:val="center"/>
          </w:tcPr>
          <w:p w14:paraId="7E502F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落实优生优育政策，办理生育服务登记</w:t>
            </w:r>
          </w:p>
        </w:tc>
      </w:tr>
      <w:tr w14:paraId="7319F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1ED33D40">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十六、应急管理及消防（3项）</w:t>
            </w:r>
          </w:p>
        </w:tc>
      </w:tr>
      <w:tr w14:paraId="44B23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jc w:val="center"/>
        </w:trPr>
        <w:tc>
          <w:tcPr>
            <w:tcW w:w="680" w:type="dxa"/>
            <w:tcBorders>
              <w:tl2br w:val="nil"/>
              <w:tr2bl w:val="nil"/>
            </w:tcBorders>
            <w:shd w:val="clear" w:color="auto" w:fill="auto"/>
            <w:tcMar>
              <w:top w:w="12" w:type="dxa"/>
              <w:left w:w="12" w:type="dxa"/>
              <w:right w:w="12" w:type="dxa"/>
            </w:tcMar>
            <w:vAlign w:val="center"/>
          </w:tcPr>
          <w:p w14:paraId="224EF7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81</w:t>
            </w:r>
          </w:p>
        </w:tc>
        <w:tc>
          <w:tcPr>
            <w:tcW w:w="13606" w:type="dxa"/>
            <w:tcBorders>
              <w:tl2br w:val="nil"/>
              <w:tr2bl w:val="nil"/>
            </w:tcBorders>
            <w:shd w:val="clear" w:color="auto" w:fill="auto"/>
            <w:tcMar>
              <w:top w:w="12" w:type="dxa"/>
              <w:left w:w="12" w:type="dxa"/>
              <w:right w:w="12" w:type="dxa"/>
            </w:tcMar>
            <w:vAlign w:val="center"/>
          </w:tcPr>
          <w:p w14:paraId="753E5A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落实党政领导干部安全生产责任制，建立健全安全生产风险预判、安全预警、事故预防、保护应急预备、实战预练“五预”工作机制，督促指导企业、村（社区）落实安全生产责任</w:t>
            </w:r>
          </w:p>
        </w:tc>
      </w:tr>
      <w:tr w14:paraId="5DE5A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jc w:val="center"/>
        </w:trPr>
        <w:tc>
          <w:tcPr>
            <w:tcW w:w="680" w:type="dxa"/>
            <w:tcBorders>
              <w:tl2br w:val="nil"/>
              <w:tr2bl w:val="nil"/>
            </w:tcBorders>
            <w:shd w:val="clear" w:color="auto" w:fill="auto"/>
            <w:tcMar>
              <w:top w:w="12" w:type="dxa"/>
              <w:left w:w="12" w:type="dxa"/>
              <w:right w:w="12" w:type="dxa"/>
            </w:tcMar>
            <w:vAlign w:val="center"/>
          </w:tcPr>
          <w:p w14:paraId="656CA2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82</w:t>
            </w:r>
          </w:p>
        </w:tc>
        <w:tc>
          <w:tcPr>
            <w:tcW w:w="13606" w:type="dxa"/>
            <w:tcBorders>
              <w:tl2br w:val="nil"/>
              <w:tr2bl w:val="nil"/>
            </w:tcBorders>
            <w:shd w:val="clear" w:color="auto" w:fill="auto"/>
            <w:tcMar>
              <w:top w:w="12" w:type="dxa"/>
              <w:left w:w="12" w:type="dxa"/>
              <w:right w:w="12" w:type="dxa"/>
            </w:tcMar>
            <w:vAlign w:val="center"/>
          </w:tcPr>
          <w:p w14:paraId="24D0AB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食品安全“党政同责”，负责食品安全宣传教育，设置临时便民服务摊点，确定、公布食品摊贩经营区域和时段，对食品摊贩备案、信息统计与报告，开展食品安全隐患排查，发现问题及时上报并进行先期应急处置</w:t>
            </w:r>
          </w:p>
        </w:tc>
      </w:tr>
      <w:tr w14:paraId="183A6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0DA7BF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83</w:t>
            </w:r>
          </w:p>
        </w:tc>
        <w:tc>
          <w:tcPr>
            <w:tcW w:w="13606" w:type="dxa"/>
            <w:tcBorders>
              <w:tl2br w:val="nil"/>
              <w:tr2bl w:val="nil"/>
            </w:tcBorders>
            <w:shd w:val="clear" w:color="auto" w:fill="auto"/>
            <w:tcMar>
              <w:top w:w="12" w:type="dxa"/>
              <w:left w:w="12" w:type="dxa"/>
              <w:right w:w="12" w:type="dxa"/>
            </w:tcMar>
            <w:vAlign w:val="center"/>
          </w:tcPr>
          <w:p w14:paraId="149321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落实森林防灭火“党政同责”，建立森林防火责任制度，组织开展常态化的森林防火宣传，普及森林防火知识，推行巡山护林员制度</w:t>
            </w:r>
          </w:p>
        </w:tc>
      </w:tr>
      <w:tr w14:paraId="0CDA8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6A3733FF">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十七、人民武装（2项）</w:t>
            </w:r>
          </w:p>
        </w:tc>
      </w:tr>
      <w:tr w14:paraId="7966D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14B991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84</w:t>
            </w:r>
          </w:p>
        </w:tc>
        <w:tc>
          <w:tcPr>
            <w:tcW w:w="13606" w:type="dxa"/>
            <w:tcBorders>
              <w:tl2br w:val="nil"/>
              <w:tr2bl w:val="nil"/>
            </w:tcBorders>
            <w:shd w:val="clear" w:color="auto" w:fill="auto"/>
            <w:tcMar>
              <w:top w:w="12" w:type="dxa"/>
              <w:left w:w="12" w:type="dxa"/>
              <w:right w:w="12" w:type="dxa"/>
            </w:tcMar>
            <w:vAlign w:val="center"/>
          </w:tcPr>
          <w:p w14:paraId="2E02F2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坚持党管武装，按权限开展民兵、征兵、应急备战等后备力量建设工作</w:t>
            </w:r>
          </w:p>
        </w:tc>
      </w:tr>
      <w:tr w14:paraId="3D262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1E0023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85</w:t>
            </w:r>
          </w:p>
        </w:tc>
        <w:tc>
          <w:tcPr>
            <w:tcW w:w="13606" w:type="dxa"/>
            <w:tcBorders>
              <w:tl2br w:val="nil"/>
              <w:tr2bl w:val="nil"/>
            </w:tcBorders>
            <w:shd w:val="clear" w:color="auto" w:fill="auto"/>
            <w:tcMar>
              <w:top w:w="12" w:type="dxa"/>
              <w:left w:w="12" w:type="dxa"/>
              <w:right w:w="12" w:type="dxa"/>
            </w:tcMar>
            <w:vAlign w:val="center"/>
          </w:tcPr>
          <w:p w14:paraId="12DBDC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加强国防教育，按权限开展国民经济动员、人民防空、国防交通、国防设施保护、国防潜力调查等国防动员工作</w:t>
            </w:r>
          </w:p>
        </w:tc>
      </w:tr>
      <w:tr w14:paraId="24BCC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68E330BD">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十八、综合政务（11项）</w:t>
            </w:r>
          </w:p>
        </w:tc>
      </w:tr>
      <w:tr w14:paraId="49FAE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0B874B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86</w:t>
            </w:r>
          </w:p>
        </w:tc>
        <w:tc>
          <w:tcPr>
            <w:tcW w:w="13606" w:type="dxa"/>
            <w:tcBorders>
              <w:tl2br w:val="nil"/>
              <w:tr2bl w:val="nil"/>
            </w:tcBorders>
            <w:shd w:val="clear" w:color="auto" w:fill="auto"/>
            <w:tcMar>
              <w:top w:w="12" w:type="dxa"/>
              <w:left w:w="12" w:type="dxa"/>
              <w:right w:w="12" w:type="dxa"/>
            </w:tcMar>
            <w:vAlign w:val="center"/>
          </w:tcPr>
          <w:p w14:paraId="04C4F8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负责政府采购、固定资产管理和本级国有资产监督管理</w:t>
            </w:r>
          </w:p>
        </w:tc>
      </w:tr>
      <w:tr w14:paraId="79B54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410FC9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87</w:t>
            </w:r>
          </w:p>
        </w:tc>
        <w:tc>
          <w:tcPr>
            <w:tcW w:w="13606" w:type="dxa"/>
            <w:tcBorders>
              <w:tl2br w:val="nil"/>
              <w:tr2bl w:val="nil"/>
            </w:tcBorders>
            <w:shd w:val="clear" w:color="auto" w:fill="auto"/>
            <w:tcMar>
              <w:top w:w="12" w:type="dxa"/>
              <w:left w:w="12" w:type="dxa"/>
              <w:right w:w="12" w:type="dxa"/>
            </w:tcMar>
            <w:vAlign w:val="center"/>
          </w:tcPr>
          <w:p w14:paraId="3800A1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编制和执行财政预决算，落实会计核算、资金监管、财务档案管理等财政制度，落实村级会计委托代理制度，开展村（社区）财务代理记账</w:t>
            </w:r>
          </w:p>
        </w:tc>
      </w:tr>
      <w:tr w14:paraId="0D923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3D5443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88</w:t>
            </w:r>
          </w:p>
        </w:tc>
        <w:tc>
          <w:tcPr>
            <w:tcW w:w="13606" w:type="dxa"/>
            <w:tcBorders>
              <w:tl2br w:val="nil"/>
              <w:tr2bl w:val="nil"/>
            </w:tcBorders>
            <w:shd w:val="clear" w:color="auto" w:fill="auto"/>
            <w:tcMar>
              <w:top w:w="12" w:type="dxa"/>
              <w:left w:w="12" w:type="dxa"/>
              <w:right w:w="12" w:type="dxa"/>
            </w:tcMar>
            <w:vAlign w:val="center"/>
          </w:tcPr>
          <w:p w14:paraId="021350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执行内部审计，负责对镇、村（社区）两级财政财务收支、内部控制和有关经济活动以及村（社区）负责人经济责任履行情况等进行审计；接受上级审计机关的审计监督，落实审计整改工作</w:t>
            </w:r>
          </w:p>
        </w:tc>
      </w:tr>
      <w:tr w14:paraId="14C5E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734B55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89</w:t>
            </w:r>
          </w:p>
        </w:tc>
        <w:tc>
          <w:tcPr>
            <w:tcW w:w="13606" w:type="dxa"/>
            <w:tcBorders>
              <w:tl2br w:val="nil"/>
              <w:tr2bl w:val="nil"/>
            </w:tcBorders>
            <w:shd w:val="clear" w:color="auto" w:fill="auto"/>
            <w:tcMar>
              <w:top w:w="12" w:type="dxa"/>
              <w:left w:w="12" w:type="dxa"/>
              <w:right w:w="12" w:type="dxa"/>
            </w:tcMar>
            <w:vAlign w:val="center"/>
          </w:tcPr>
          <w:p w14:paraId="3060BB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负责机关事业单位工作人员、村（社区）干部以及服务基层项目人员等工资福利待遇保障</w:t>
            </w:r>
          </w:p>
        </w:tc>
      </w:tr>
      <w:tr w14:paraId="5A901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220040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90</w:t>
            </w:r>
          </w:p>
        </w:tc>
        <w:tc>
          <w:tcPr>
            <w:tcW w:w="13606" w:type="dxa"/>
            <w:tcBorders>
              <w:tl2br w:val="nil"/>
              <w:tr2bl w:val="nil"/>
            </w:tcBorders>
            <w:shd w:val="clear" w:color="auto" w:fill="auto"/>
            <w:tcMar>
              <w:top w:w="12" w:type="dxa"/>
              <w:left w:w="12" w:type="dxa"/>
              <w:right w:w="12" w:type="dxa"/>
            </w:tcMar>
            <w:vAlign w:val="center"/>
          </w:tcPr>
          <w:p w14:paraId="3C70E1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负责书记信箱、县长信箱、“12345”政务服务热线等交办事项的办理、反馈</w:t>
            </w:r>
          </w:p>
        </w:tc>
      </w:tr>
      <w:tr w14:paraId="42E9B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67A2C2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91</w:t>
            </w:r>
          </w:p>
        </w:tc>
        <w:tc>
          <w:tcPr>
            <w:tcW w:w="13606" w:type="dxa"/>
            <w:tcBorders>
              <w:tl2br w:val="nil"/>
              <w:tr2bl w:val="nil"/>
            </w:tcBorders>
            <w:shd w:val="clear" w:color="auto" w:fill="auto"/>
            <w:tcMar>
              <w:top w:w="12" w:type="dxa"/>
              <w:left w:w="12" w:type="dxa"/>
              <w:right w:w="12" w:type="dxa"/>
            </w:tcMar>
            <w:vAlign w:val="center"/>
          </w:tcPr>
          <w:p w14:paraId="5FF059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负责政务公开、目标绩效、信息宣传、文电处理、印章管理、会务保障及后勤服务保障，开展公共机构节能管理</w:t>
            </w:r>
          </w:p>
        </w:tc>
      </w:tr>
      <w:tr w14:paraId="6CB74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2C9E35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92</w:t>
            </w:r>
          </w:p>
        </w:tc>
        <w:tc>
          <w:tcPr>
            <w:tcW w:w="13606" w:type="dxa"/>
            <w:tcBorders>
              <w:tl2br w:val="nil"/>
              <w:tr2bl w:val="nil"/>
            </w:tcBorders>
            <w:shd w:val="clear" w:color="auto" w:fill="auto"/>
            <w:tcMar>
              <w:top w:w="12" w:type="dxa"/>
              <w:left w:w="12" w:type="dxa"/>
              <w:right w:w="12" w:type="dxa"/>
            </w:tcMar>
            <w:vAlign w:val="center"/>
          </w:tcPr>
          <w:p w14:paraId="6B0FBE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负责档案基础设施建设和档案收集、整理、保管、利用，定期移交档案</w:t>
            </w:r>
          </w:p>
        </w:tc>
      </w:tr>
      <w:tr w14:paraId="7A581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jc w:val="center"/>
        </w:trPr>
        <w:tc>
          <w:tcPr>
            <w:tcW w:w="680" w:type="dxa"/>
            <w:tcBorders>
              <w:tl2br w:val="nil"/>
              <w:tr2bl w:val="nil"/>
            </w:tcBorders>
            <w:shd w:val="clear" w:color="auto" w:fill="auto"/>
            <w:tcMar>
              <w:top w:w="12" w:type="dxa"/>
              <w:left w:w="12" w:type="dxa"/>
              <w:right w:w="12" w:type="dxa"/>
            </w:tcMar>
            <w:vAlign w:val="center"/>
          </w:tcPr>
          <w:p w14:paraId="406F8D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93</w:t>
            </w:r>
          </w:p>
        </w:tc>
        <w:tc>
          <w:tcPr>
            <w:tcW w:w="13606" w:type="dxa"/>
            <w:tcBorders>
              <w:tl2br w:val="nil"/>
              <w:tr2bl w:val="nil"/>
            </w:tcBorders>
            <w:shd w:val="clear" w:color="auto" w:fill="auto"/>
            <w:tcMar>
              <w:top w:w="12" w:type="dxa"/>
              <w:left w:w="12" w:type="dxa"/>
              <w:right w:w="12" w:type="dxa"/>
            </w:tcMar>
            <w:vAlign w:val="center"/>
          </w:tcPr>
          <w:p w14:paraId="223038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建立完善保密管理制度，开展保密宣传教育，完善保密防护措施，加强保密检查，负责涉密载体、涉密人员、网络保密、信息系统设备等管理，发现风险隐患上报并按权限处置</w:t>
            </w:r>
          </w:p>
        </w:tc>
      </w:tr>
      <w:tr w14:paraId="22BB1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1C432F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94</w:t>
            </w:r>
          </w:p>
        </w:tc>
        <w:tc>
          <w:tcPr>
            <w:tcW w:w="13606" w:type="dxa"/>
            <w:tcBorders>
              <w:tl2br w:val="nil"/>
              <w:tr2bl w:val="nil"/>
            </w:tcBorders>
            <w:shd w:val="clear" w:color="auto" w:fill="auto"/>
            <w:tcMar>
              <w:top w:w="12" w:type="dxa"/>
              <w:left w:w="12" w:type="dxa"/>
              <w:right w:w="12" w:type="dxa"/>
            </w:tcMar>
            <w:vAlign w:val="center"/>
          </w:tcPr>
          <w:p w14:paraId="73ACE8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开展年鉴及史志资料收集、整理、撰写、编辑等工作</w:t>
            </w:r>
          </w:p>
        </w:tc>
      </w:tr>
      <w:tr w14:paraId="32857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124345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95</w:t>
            </w:r>
          </w:p>
        </w:tc>
        <w:tc>
          <w:tcPr>
            <w:tcW w:w="13606" w:type="dxa"/>
            <w:tcBorders>
              <w:tl2br w:val="nil"/>
              <w:tr2bl w:val="nil"/>
            </w:tcBorders>
            <w:shd w:val="clear" w:color="auto" w:fill="auto"/>
            <w:tcMar>
              <w:top w:w="12" w:type="dxa"/>
              <w:left w:w="12" w:type="dxa"/>
              <w:right w:w="12" w:type="dxa"/>
            </w:tcMar>
            <w:vAlign w:val="center"/>
          </w:tcPr>
          <w:p w14:paraId="7C6489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加强政府性债务规范管理，开展债务风险监测预警</w:t>
            </w:r>
          </w:p>
        </w:tc>
      </w:tr>
      <w:tr w14:paraId="73029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0CCDE2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96</w:t>
            </w:r>
          </w:p>
        </w:tc>
        <w:tc>
          <w:tcPr>
            <w:tcW w:w="13606" w:type="dxa"/>
            <w:tcBorders>
              <w:tl2br w:val="nil"/>
              <w:tr2bl w:val="nil"/>
            </w:tcBorders>
            <w:shd w:val="clear" w:color="auto" w:fill="auto"/>
            <w:tcMar>
              <w:top w:w="12" w:type="dxa"/>
              <w:left w:w="12" w:type="dxa"/>
              <w:right w:w="12" w:type="dxa"/>
            </w:tcMar>
            <w:vAlign w:val="center"/>
          </w:tcPr>
          <w:p w14:paraId="2896D9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落实值班值守制度，及时上报紧急、重大、突发事件情况并开展先期处置</w:t>
            </w:r>
          </w:p>
        </w:tc>
      </w:tr>
    </w:tbl>
    <w:p w14:paraId="1B09A2F6">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center"/>
        <w:textAlignment w:val="auto"/>
        <w:rPr>
          <w:rFonts w:hint="default" w:ascii="Times New Roman" w:hAnsi="Times New Roman" w:eastAsia="仿宋_GB2312" w:cs="Times New Roman"/>
          <w:sz w:val="20"/>
          <w:szCs w:val="20"/>
        </w:rPr>
      </w:pPr>
    </w:p>
    <w:p w14:paraId="3C8735BE">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br w:type="page"/>
      </w:r>
    </w:p>
    <w:p w14:paraId="19590847">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配合履职事项清单</w:t>
      </w:r>
    </w:p>
    <w:tbl>
      <w:tblPr>
        <w:tblStyle w:val="6"/>
        <w:tblW w:w="142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80"/>
        <w:gridCol w:w="1247"/>
        <w:gridCol w:w="1587"/>
        <w:gridCol w:w="6236"/>
        <w:gridCol w:w="4529"/>
        <w:gridCol w:w="6"/>
      </w:tblGrid>
      <w:tr w14:paraId="6854B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blHeader/>
          <w:jc w:val="center"/>
        </w:trPr>
        <w:tc>
          <w:tcPr>
            <w:tcW w:w="680" w:type="dxa"/>
            <w:tcBorders>
              <w:tl2br w:val="nil"/>
              <w:tr2bl w:val="nil"/>
            </w:tcBorders>
            <w:shd w:val="clear" w:color="auto" w:fill="auto"/>
            <w:noWrap/>
            <w:tcMar>
              <w:top w:w="12" w:type="dxa"/>
              <w:left w:w="12" w:type="dxa"/>
              <w:right w:w="12" w:type="dxa"/>
            </w:tcMar>
            <w:vAlign w:val="center"/>
          </w:tcPr>
          <w:p w14:paraId="4EE98F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1247" w:type="dxa"/>
            <w:tcBorders>
              <w:tl2br w:val="nil"/>
              <w:tr2bl w:val="nil"/>
            </w:tcBorders>
            <w:shd w:val="clear" w:color="auto" w:fill="auto"/>
            <w:noWrap/>
            <w:tcMar>
              <w:top w:w="12" w:type="dxa"/>
              <w:left w:w="12" w:type="dxa"/>
              <w:right w:w="12" w:type="dxa"/>
            </w:tcMar>
            <w:vAlign w:val="center"/>
          </w:tcPr>
          <w:p w14:paraId="7C12E3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事项名称</w:t>
            </w:r>
          </w:p>
        </w:tc>
        <w:tc>
          <w:tcPr>
            <w:tcW w:w="1587" w:type="dxa"/>
            <w:tcBorders>
              <w:tl2br w:val="nil"/>
              <w:tr2bl w:val="nil"/>
            </w:tcBorders>
            <w:shd w:val="clear" w:color="auto" w:fill="auto"/>
            <w:noWrap/>
            <w:tcMar>
              <w:top w:w="12" w:type="dxa"/>
              <w:left w:w="12" w:type="dxa"/>
              <w:right w:w="12" w:type="dxa"/>
            </w:tcMar>
            <w:vAlign w:val="center"/>
          </w:tcPr>
          <w:p w14:paraId="0DF2DE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对应上级部门</w:t>
            </w:r>
          </w:p>
        </w:tc>
        <w:tc>
          <w:tcPr>
            <w:tcW w:w="6236" w:type="dxa"/>
            <w:tcBorders>
              <w:tl2br w:val="nil"/>
              <w:tr2bl w:val="nil"/>
            </w:tcBorders>
            <w:shd w:val="clear" w:color="auto" w:fill="auto"/>
            <w:tcMar>
              <w:top w:w="12" w:type="dxa"/>
              <w:left w:w="12" w:type="dxa"/>
              <w:right w:w="12" w:type="dxa"/>
            </w:tcMar>
            <w:vAlign w:val="center"/>
          </w:tcPr>
          <w:p w14:paraId="4AB2B3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上级部门职责</w:t>
            </w:r>
          </w:p>
        </w:tc>
        <w:tc>
          <w:tcPr>
            <w:tcW w:w="4535" w:type="dxa"/>
            <w:gridSpan w:val="2"/>
            <w:tcBorders>
              <w:tl2br w:val="nil"/>
              <w:tr2bl w:val="nil"/>
            </w:tcBorders>
            <w:shd w:val="clear" w:color="auto" w:fill="auto"/>
            <w:tcMar>
              <w:top w:w="12" w:type="dxa"/>
              <w:left w:w="12" w:type="dxa"/>
              <w:right w:w="12" w:type="dxa"/>
            </w:tcMar>
            <w:vAlign w:val="center"/>
          </w:tcPr>
          <w:p w14:paraId="4C9A7B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镇配合职责</w:t>
            </w:r>
          </w:p>
        </w:tc>
      </w:tr>
      <w:tr w14:paraId="3662F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06B3D241">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一、党的建设（3项）</w:t>
            </w:r>
          </w:p>
        </w:tc>
      </w:tr>
      <w:tr w14:paraId="71AE8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994" w:hRule="atLeast"/>
          <w:jc w:val="center"/>
        </w:trPr>
        <w:tc>
          <w:tcPr>
            <w:tcW w:w="680" w:type="dxa"/>
            <w:tcBorders>
              <w:tl2br w:val="nil"/>
              <w:tr2bl w:val="nil"/>
            </w:tcBorders>
            <w:shd w:val="clear" w:color="auto" w:fill="auto"/>
            <w:tcMar>
              <w:top w:w="12" w:type="dxa"/>
              <w:left w:w="12" w:type="dxa"/>
              <w:right w:w="12" w:type="dxa"/>
            </w:tcMar>
            <w:vAlign w:val="center"/>
          </w:tcPr>
          <w:p w14:paraId="325444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1247" w:type="dxa"/>
            <w:tcBorders>
              <w:tl2br w:val="nil"/>
              <w:tr2bl w:val="nil"/>
            </w:tcBorders>
            <w:shd w:val="clear" w:color="auto" w:fill="auto"/>
            <w:tcMar>
              <w:top w:w="12" w:type="dxa"/>
              <w:left w:w="12" w:type="dxa"/>
              <w:right w:w="12" w:type="dxa"/>
            </w:tcMar>
            <w:vAlign w:val="center"/>
          </w:tcPr>
          <w:p w14:paraId="613BD7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社区工作者队伍建设</w:t>
            </w:r>
          </w:p>
        </w:tc>
        <w:tc>
          <w:tcPr>
            <w:tcW w:w="1587" w:type="dxa"/>
            <w:tcBorders>
              <w:tl2br w:val="nil"/>
              <w:tr2bl w:val="nil"/>
            </w:tcBorders>
            <w:shd w:val="clear" w:color="auto" w:fill="auto"/>
            <w:tcMar>
              <w:top w:w="12" w:type="dxa"/>
              <w:left w:w="12" w:type="dxa"/>
              <w:right w:w="12" w:type="dxa"/>
            </w:tcMar>
            <w:vAlign w:val="center"/>
          </w:tcPr>
          <w:p w14:paraId="2EF7C3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县委社会工作部</w:t>
            </w:r>
          </w:p>
          <w:p w14:paraId="1B0911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县委组织部</w:t>
            </w:r>
          </w:p>
          <w:p w14:paraId="6FE636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县人力资源社会保障局</w:t>
            </w:r>
          </w:p>
          <w:p w14:paraId="5EAD99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县财政局</w:t>
            </w:r>
          </w:p>
        </w:tc>
        <w:tc>
          <w:tcPr>
            <w:tcW w:w="6236" w:type="dxa"/>
            <w:tcBorders>
              <w:tl2br w:val="nil"/>
              <w:tr2bl w:val="nil"/>
            </w:tcBorders>
            <w:shd w:val="clear" w:color="auto" w:fill="auto"/>
            <w:tcMar>
              <w:top w:w="12" w:type="dxa"/>
              <w:left w:w="12" w:type="dxa"/>
              <w:right w:w="12" w:type="dxa"/>
            </w:tcMar>
            <w:vAlign w:val="center"/>
          </w:tcPr>
          <w:p w14:paraId="6555B4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县委社会工作部：</w:t>
            </w:r>
          </w:p>
          <w:p w14:paraId="4C4083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1.牵头负责社区工作者职业体系建设，统筹管理社区工作者；</w:t>
            </w:r>
          </w:p>
          <w:p w14:paraId="53E176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2.负责社区工作者员额核定、招聘、考核等工作。</w:t>
            </w:r>
          </w:p>
          <w:p w14:paraId="5768A6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县委组织部：</w:t>
            </w:r>
          </w:p>
          <w:p w14:paraId="4DAA89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负责社区党组织书记管理。</w:t>
            </w:r>
          </w:p>
          <w:p w14:paraId="5BCBEC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县人力资源社会保障局：</w:t>
            </w:r>
          </w:p>
          <w:p w14:paraId="4B0055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配合社区工作者招聘的考务工作。</w:t>
            </w:r>
          </w:p>
          <w:p w14:paraId="65B819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县财政局：</w:t>
            </w:r>
          </w:p>
          <w:p w14:paraId="26817A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统筹保障社区工作者待遇经费。</w:t>
            </w:r>
          </w:p>
        </w:tc>
        <w:tc>
          <w:tcPr>
            <w:tcW w:w="4535" w:type="dxa"/>
            <w:gridSpan w:val="2"/>
            <w:tcBorders>
              <w:tl2br w:val="nil"/>
              <w:tr2bl w:val="nil"/>
            </w:tcBorders>
            <w:shd w:val="clear" w:color="auto" w:fill="auto"/>
            <w:tcMar>
              <w:top w:w="12" w:type="dxa"/>
              <w:left w:w="12" w:type="dxa"/>
              <w:right w:w="12" w:type="dxa"/>
            </w:tcMar>
            <w:vAlign w:val="center"/>
          </w:tcPr>
          <w:p w14:paraId="764472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1.统计社区工作者需求情况，报送招聘计划；</w:t>
            </w:r>
          </w:p>
          <w:p w14:paraId="632C97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2.与社区工作者签订协议；</w:t>
            </w:r>
          </w:p>
          <w:p w14:paraId="127245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3.负责社区工作者的日常管理、出具考核意见。</w:t>
            </w:r>
          </w:p>
        </w:tc>
      </w:tr>
      <w:tr w14:paraId="02CAB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80" w:hRule="atLeast"/>
          <w:jc w:val="center"/>
        </w:trPr>
        <w:tc>
          <w:tcPr>
            <w:tcW w:w="680" w:type="dxa"/>
            <w:tcBorders>
              <w:tl2br w:val="nil"/>
              <w:tr2bl w:val="nil"/>
            </w:tcBorders>
            <w:shd w:val="clear" w:color="auto" w:fill="auto"/>
            <w:tcMar>
              <w:top w:w="12" w:type="dxa"/>
              <w:left w:w="12" w:type="dxa"/>
              <w:right w:w="12" w:type="dxa"/>
            </w:tcMar>
            <w:vAlign w:val="center"/>
          </w:tcPr>
          <w:p w14:paraId="6E3FB0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p>
        </w:tc>
        <w:tc>
          <w:tcPr>
            <w:tcW w:w="1247" w:type="dxa"/>
            <w:tcBorders>
              <w:tl2br w:val="nil"/>
              <w:tr2bl w:val="nil"/>
            </w:tcBorders>
            <w:shd w:val="clear" w:color="auto" w:fill="auto"/>
            <w:tcMar>
              <w:top w:w="12" w:type="dxa"/>
              <w:left w:w="12" w:type="dxa"/>
              <w:right w:w="12" w:type="dxa"/>
            </w:tcMar>
            <w:vAlign w:val="center"/>
          </w:tcPr>
          <w:p w14:paraId="6BD302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“室组地”联合监督、联合办案</w:t>
            </w:r>
          </w:p>
        </w:tc>
        <w:tc>
          <w:tcPr>
            <w:tcW w:w="1587" w:type="dxa"/>
            <w:tcBorders>
              <w:tl2br w:val="nil"/>
              <w:tr2bl w:val="nil"/>
            </w:tcBorders>
            <w:shd w:val="clear" w:color="auto" w:fill="auto"/>
            <w:tcMar>
              <w:top w:w="12" w:type="dxa"/>
              <w:left w:w="12" w:type="dxa"/>
              <w:right w:w="12" w:type="dxa"/>
            </w:tcMar>
            <w:vAlign w:val="center"/>
          </w:tcPr>
          <w:p w14:paraId="783CC6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县纪委监委机关</w:t>
            </w:r>
          </w:p>
        </w:tc>
        <w:tc>
          <w:tcPr>
            <w:tcW w:w="6236" w:type="dxa"/>
            <w:tcBorders>
              <w:tl2br w:val="nil"/>
              <w:tr2bl w:val="nil"/>
            </w:tcBorders>
            <w:shd w:val="clear" w:color="auto" w:fill="auto"/>
            <w:tcMar>
              <w:top w:w="12" w:type="dxa"/>
              <w:left w:w="12" w:type="dxa"/>
              <w:right w:w="12" w:type="dxa"/>
            </w:tcMar>
            <w:vAlign w:val="center"/>
          </w:tcPr>
          <w:p w14:paraId="607807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1.建立片区协作机制，推行“委领导+室组地”工作模式，统一调配力量、统筹工作，开展日常监督、业务培训；</w:t>
            </w:r>
          </w:p>
          <w:p w14:paraId="647D28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2.按片区开展监督检查、案件查办等工作，对乡镇（街道）办理案件统一进行提级审理；</w:t>
            </w:r>
          </w:p>
          <w:p w14:paraId="04A49A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3.作出案件处分决定并宣布、送达；</w:t>
            </w:r>
          </w:p>
          <w:p w14:paraId="46A85C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4.对受处分人员开展回访。</w:t>
            </w:r>
          </w:p>
        </w:tc>
        <w:tc>
          <w:tcPr>
            <w:tcW w:w="4535" w:type="dxa"/>
            <w:gridSpan w:val="2"/>
            <w:tcBorders>
              <w:tl2br w:val="nil"/>
              <w:tr2bl w:val="nil"/>
            </w:tcBorders>
            <w:shd w:val="clear" w:color="auto" w:fill="auto"/>
            <w:tcMar>
              <w:top w:w="12" w:type="dxa"/>
              <w:left w:w="12" w:type="dxa"/>
              <w:right w:w="12" w:type="dxa"/>
            </w:tcMar>
            <w:vAlign w:val="center"/>
          </w:tcPr>
          <w:p w14:paraId="3E66822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1.发现、上报违纪线索；</w:t>
            </w:r>
          </w:p>
          <w:p w14:paraId="22DCB6E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2.配合联系室（联动小组）、协作片区开展监督检查、案件查办等具体工作，开展村级联合监督、交叉检查等；</w:t>
            </w:r>
          </w:p>
          <w:p w14:paraId="0A1743A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3.派员参加业务培训；</w:t>
            </w:r>
          </w:p>
          <w:p w14:paraId="5AA834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4.配合开展处分决定的宣布、送达，并对处分人员进行日常教育、管理、监督和关心关爱。</w:t>
            </w:r>
          </w:p>
        </w:tc>
      </w:tr>
      <w:tr w14:paraId="38D9F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753" w:hRule="atLeast"/>
          <w:jc w:val="center"/>
        </w:trPr>
        <w:tc>
          <w:tcPr>
            <w:tcW w:w="680" w:type="dxa"/>
            <w:tcBorders>
              <w:tl2br w:val="nil"/>
              <w:tr2bl w:val="nil"/>
            </w:tcBorders>
            <w:shd w:val="clear" w:color="auto" w:fill="auto"/>
            <w:tcMar>
              <w:top w:w="12" w:type="dxa"/>
              <w:left w:w="12" w:type="dxa"/>
              <w:right w:w="12" w:type="dxa"/>
            </w:tcMar>
            <w:vAlign w:val="center"/>
          </w:tcPr>
          <w:p w14:paraId="6FA4B4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p>
        </w:tc>
        <w:tc>
          <w:tcPr>
            <w:tcW w:w="1247" w:type="dxa"/>
            <w:tcBorders>
              <w:tl2br w:val="nil"/>
              <w:tr2bl w:val="nil"/>
            </w:tcBorders>
            <w:shd w:val="clear" w:color="auto" w:fill="auto"/>
            <w:tcMar>
              <w:top w:w="12" w:type="dxa"/>
              <w:left w:w="12" w:type="dxa"/>
              <w:right w:w="12" w:type="dxa"/>
            </w:tcMar>
            <w:vAlign w:val="center"/>
          </w:tcPr>
          <w:p w14:paraId="5DA6AC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县级部门派驻乡镇</w:t>
            </w:r>
            <w:r>
              <w:rPr>
                <w:rFonts w:hint="default" w:ascii="Times New Roman" w:hAnsi="Times New Roman" w:eastAsia="仿宋_GB2312" w:cs="Times New Roman"/>
                <w:i w:val="0"/>
                <w:color w:val="000000"/>
                <w:spacing w:val="-6"/>
                <w:kern w:val="0"/>
                <w:sz w:val="22"/>
                <w:szCs w:val="22"/>
                <w:u w:val="none"/>
                <w:lang w:val="en-US" w:eastAsia="zh-CN" w:bidi="ar"/>
              </w:rPr>
              <w:t>（街道）</w:t>
            </w:r>
            <w:r>
              <w:rPr>
                <w:rFonts w:hint="default" w:ascii="Times New Roman" w:hAnsi="Times New Roman" w:eastAsia="仿宋_GB2312" w:cs="Times New Roman"/>
                <w:i w:val="0"/>
                <w:color w:val="000000"/>
                <w:kern w:val="0"/>
                <w:sz w:val="22"/>
                <w:szCs w:val="22"/>
                <w:u w:val="none"/>
                <w:lang w:val="en-US" w:eastAsia="zh-CN" w:bidi="ar"/>
              </w:rPr>
              <w:t>机构人员的管理</w:t>
            </w:r>
          </w:p>
        </w:tc>
        <w:tc>
          <w:tcPr>
            <w:tcW w:w="1587" w:type="dxa"/>
            <w:tcBorders>
              <w:tl2br w:val="nil"/>
              <w:tr2bl w:val="nil"/>
            </w:tcBorders>
            <w:shd w:val="clear" w:color="auto" w:fill="auto"/>
            <w:tcMar>
              <w:top w:w="12" w:type="dxa"/>
              <w:left w:w="12" w:type="dxa"/>
              <w:right w:w="12" w:type="dxa"/>
            </w:tcMar>
            <w:vAlign w:val="center"/>
          </w:tcPr>
          <w:p w14:paraId="21F4A1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县司法局</w:t>
            </w:r>
          </w:p>
          <w:p w14:paraId="25A446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县自然资源局</w:t>
            </w:r>
          </w:p>
          <w:p w14:paraId="5FB95C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县市场监管局</w:t>
            </w:r>
          </w:p>
          <w:p w14:paraId="19F1C1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县林业局</w:t>
            </w:r>
          </w:p>
        </w:tc>
        <w:tc>
          <w:tcPr>
            <w:tcW w:w="6236" w:type="dxa"/>
            <w:tcBorders>
              <w:tl2br w:val="nil"/>
              <w:tr2bl w:val="nil"/>
            </w:tcBorders>
            <w:shd w:val="clear" w:color="auto" w:fill="auto"/>
            <w:tcMar>
              <w:top w:w="12" w:type="dxa"/>
              <w:left w:w="12" w:type="dxa"/>
              <w:right w:w="12" w:type="dxa"/>
            </w:tcMar>
            <w:vAlign w:val="center"/>
          </w:tcPr>
          <w:p w14:paraId="7C1CCA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县司法局、县自然资源局、县市场监管局、县林业局：</w:t>
            </w:r>
          </w:p>
          <w:p w14:paraId="392342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1.负责派驻机构业务指导培训；</w:t>
            </w:r>
          </w:p>
          <w:p w14:paraId="4DC398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2.负责派驻人员的聘用（解聘）、工资福利保障、考核奖惩、调整（调动）和负责人任免等工作。</w:t>
            </w:r>
          </w:p>
        </w:tc>
        <w:tc>
          <w:tcPr>
            <w:tcW w:w="4535" w:type="dxa"/>
            <w:gridSpan w:val="2"/>
            <w:tcBorders>
              <w:tl2br w:val="nil"/>
              <w:tr2bl w:val="nil"/>
            </w:tcBorders>
            <w:shd w:val="clear" w:color="auto" w:fill="auto"/>
            <w:tcMar>
              <w:top w:w="12" w:type="dxa"/>
              <w:left w:w="12" w:type="dxa"/>
              <w:right w:w="12" w:type="dxa"/>
            </w:tcMar>
            <w:vAlign w:val="center"/>
          </w:tcPr>
          <w:p w14:paraId="3E47C5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1.负责派驻机构人员的日常管理；</w:t>
            </w:r>
          </w:p>
          <w:p w14:paraId="07A097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2.对派驻人员选拔、任免、考核、评优评先等工作出具意见；</w:t>
            </w:r>
          </w:p>
          <w:p w14:paraId="30454E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3.负责工作经费日常管理、目标绩效考核奖金发放。</w:t>
            </w:r>
          </w:p>
        </w:tc>
      </w:tr>
      <w:tr w14:paraId="3BC22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01E740AA">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二、经济发展（5项）</w:t>
            </w:r>
          </w:p>
        </w:tc>
      </w:tr>
      <w:tr w14:paraId="6D3E5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43" w:hRule="atLeast"/>
          <w:jc w:val="center"/>
        </w:trPr>
        <w:tc>
          <w:tcPr>
            <w:tcW w:w="680" w:type="dxa"/>
            <w:tcBorders>
              <w:tl2br w:val="nil"/>
              <w:tr2bl w:val="nil"/>
            </w:tcBorders>
            <w:shd w:val="clear" w:color="auto" w:fill="auto"/>
            <w:tcMar>
              <w:top w:w="12" w:type="dxa"/>
              <w:left w:w="12" w:type="dxa"/>
              <w:right w:w="12" w:type="dxa"/>
            </w:tcMar>
            <w:vAlign w:val="center"/>
          </w:tcPr>
          <w:p w14:paraId="10775B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p>
        </w:tc>
        <w:tc>
          <w:tcPr>
            <w:tcW w:w="1247" w:type="dxa"/>
            <w:tcBorders>
              <w:tl2br w:val="nil"/>
              <w:tr2bl w:val="nil"/>
            </w:tcBorders>
            <w:shd w:val="clear" w:color="auto" w:fill="auto"/>
            <w:tcMar>
              <w:top w:w="12" w:type="dxa"/>
              <w:left w:w="12" w:type="dxa"/>
              <w:right w:w="12" w:type="dxa"/>
            </w:tcMar>
            <w:vAlign w:val="center"/>
          </w:tcPr>
          <w:p w14:paraId="149590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固定资产项目投资</w:t>
            </w:r>
          </w:p>
        </w:tc>
        <w:tc>
          <w:tcPr>
            <w:tcW w:w="1587" w:type="dxa"/>
            <w:tcBorders>
              <w:tl2br w:val="nil"/>
              <w:tr2bl w:val="nil"/>
            </w:tcBorders>
            <w:shd w:val="clear" w:color="auto" w:fill="auto"/>
            <w:tcMar>
              <w:top w:w="12" w:type="dxa"/>
              <w:left w:w="12" w:type="dxa"/>
              <w:right w:w="12" w:type="dxa"/>
            </w:tcMar>
            <w:vAlign w:val="center"/>
          </w:tcPr>
          <w:p w14:paraId="5BFFEA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县发改局</w:t>
            </w:r>
          </w:p>
          <w:p w14:paraId="4BD5EE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县统计局</w:t>
            </w:r>
          </w:p>
          <w:p w14:paraId="654BDB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县财政局</w:t>
            </w:r>
          </w:p>
          <w:p w14:paraId="59C370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381CA7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县发改局：</w:t>
            </w:r>
          </w:p>
          <w:p w14:paraId="0BCF93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1.牵头统筹固定资产投资项目，加强政府投资项目管理，完善企业投资项目核准、备案管理办法；</w:t>
            </w:r>
          </w:p>
          <w:p w14:paraId="02871A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2.指导制定项目策划包装方案，进行项目包装；</w:t>
            </w:r>
          </w:p>
          <w:p w14:paraId="7D4BAB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3.负责项目审批（核准、备案）、资金申报审核、项目管理等；</w:t>
            </w:r>
          </w:p>
          <w:p w14:paraId="73BAC7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4.负责项目储备，前期工作推进，项目合规审查，项目进度监管。</w:t>
            </w:r>
          </w:p>
          <w:p w14:paraId="02FB50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县统计局：</w:t>
            </w:r>
          </w:p>
          <w:p w14:paraId="0BE350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1.指导乡镇（街道）和企业完善项目入库申报资料；</w:t>
            </w:r>
          </w:p>
          <w:p w14:paraId="584757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2.审核乡镇（街道）和企业项目入库申报资料。</w:t>
            </w:r>
          </w:p>
          <w:p w14:paraId="68A864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县财政局：</w:t>
            </w:r>
          </w:p>
          <w:p w14:paraId="7E7AC2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兑付项目补助资金。</w:t>
            </w:r>
          </w:p>
          <w:p w14:paraId="568066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704CCB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1.摸排固定资产投资项目；</w:t>
            </w:r>
          </w:p>
          <w:p w14:paraId="5EBC57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2.配合核实固定资产投资项目额度、规模；</w:t>
            </w:r>
          </w:p>
          <w:p w14:paraId="7E4A0A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3.收集固定资产投资资料并上报；</w:t>
            </w:r>
          </w:p>
          <w:p w14:paraId="2D72FC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4.督促项目业主单位进行项目申报统计入库。</w:t>
            </w:r>
          </w:p>
        </w:tc>
      </w:tr>
      <w:tr w14:paraId="50F38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042" w:hRule="atLeast"/>
          <w:jc w:val="center"/>
        </w:trPr>
        <w:tc>
          <w:tcPr>
            <w:tcW w:w="680" w:type="dxa"/>
            <w:tcBorders>
              <w:tl2br w:val="nil"/>
              <w:tr2bl w:val="nil"/>
            </w:tcBorders>
            <w:shd w:val="clear" w:color="auto" w:fill="auto"/>
            <w:tcMar>
              <w:top w:w="12" w:type="dxa"/>
              <w:left w:w="12" w:type="dxa"/>
              <w:right w:w="12" w:type="dxa"/>
            </w:tcMar>
            <w:vAlign w:val="center"/>
          </w:tcPr>
          <w:p w14:paraId="66658E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p>
        </w:tc>
        <w:tc>
          <w:tcPr>
            <w:tcW w:w="1247" w:type="dxa"/>
            <w:tcBorders>
              <w:tl2br w:val="nil"/>
              <w:tr2bl w:val="nil"/>
            </w:tcBorders>
            <w:shd w:val="clear" w:color="auto" w:fill="auto"/>
            <w:tcMar>
              <w:top w:w="12" w:type="dxa"/>
              <w:left w:w="12" w:type="dxa"/>
              <w:right w:w="12" w:type="dxa"/>
            </w:tcMar>
            <w:vAlign w:val="center"/>
          </w:tcPr>
          <w:p w14:paraId="14161D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以工代赈项目管理</w:t>
            </w:r>
          </w:p>
        </w:tc>
        <w:tc>
          <w:tcPr>
            <w:tcW w:w="1587" w:type="dxa"/>
            <w:tcBorders>
              <w:tl2br w:val="nil"/>
              <w:tr2bl w:val="nil"/>
            </w:tcBorders>
            <w:shd w:val="clear" w:color="auto" w:fill="auto"/>
            <w:tcMar>
              <w:top w:w="12" w:type="dxa"/>
              <w:left w:w="12" w:type="dxa"/>
              <w:right w:w="12" w:type="dxa"/>
            </w:tcMar>
            <w:vAlign w:val="center"/>
          </w:tcPr>
          <w:p w14:paraId="5BF742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县以工代赈办</w:t>
            </w:r>
          </w:p>
        </w:tc>
        <w:tc>
          <w:tcPr>
            <w:tcW w:w="6236" w:type="dxa"/>
            <w:tcBorders>
              <w:tl2br w:val="nil"/>
              <w:tr2bl w:val="nil"/>
            </w:tcBorders>
            <w:shd w:val="clear" w:color="auto" w:fill="auto"/>
            <w:tcMar>
              <w:top w:w="12" w:type="dxa"/>
              <w:left w:w="12" w:type="dxa"/>
              <w:right w:w="12" w:type="dxa"/>
            </w:tcMar>
            <w:vAlign w:val="center"/>
          </w:tcPr>
          <w:p w14:paraId="722302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1.负责以工代赈专项资金项目谋划申报工作；</w:t>
            </w:r>
          </w:p>
          <w:p w14:paraId="427306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2.督促指导以工代赈项目建设工作；</w:t>
            </w:r>
          </w:p>
          <w:p w14:paraId="64CF55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3.统筹协调相关部门在农业农村基础设施建设和政府投资的重点工程项目中组织实施以工代赈；</w:t>
            </w:r>
          </w:p>
          <w:p w14:paraId="202B7B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4.会同相关部门开展项目验收。</w:t>
            </w:r>
          </w:p>
        </w:tc>
        <w:tc>
          <w:tcPr>
            <w:tcW w:w="4535" w:type="dxa"/>
            <w:gridSpan w:val="2"/>
            <w:tcBorders>
              <w:tl2br w:val="nil"/>
              <w:tr2bl w:val="nil"/>
            </w:tcBorders>
            <w:shd w:val="clear" w:color="auto" w:fill="auto"/>
            <w:tcMar>
              <w:top w:w="12" w:type="dxa"/>
              <w:left w:w="12" w:type="dxa"/>
              <w:right w:w="12" w:type="dxa"/>
            </w:tcMar>
            <w:vAlign w:val="center"/>
          </w:tcPr>
          <w:p w14:paraId="60EEC7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1.编制以工代赈项目可行性研究报告（实施方案）；</w:t>
            </w:r>
          </w:p>
          <w:p w14:paraId="2D28E6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2.组织实施以工代赈项目，组织低收入劳动力参与项目建设；</w:t>
            </w:r>
          </w:p>
          <w:p w14:paraId="214ADA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3.落实以工代赈政策，按要求发放劳务报酬。</w:t>
            </w:r>
          </w:p>
        </w:tc>
      </w:tr>
      <w:tr w14:paraId="4C49D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190" w:hRule="atLeast"/>
          <w:jc w:val="center"/>
        </w:trPr>
        <w:tc>
          <w:tcPr>
            <w:tcW w:w="680" w:type="dxa"/>
            <w:tcBorders>
              <w:tl2br w:val="nil"/>
              <w:tr2bl w:val="nil"/>
            </w:tcBorders>
            <w:shd w:val="clear" w:color="auto" w:fill="auto"/>
            <w:tcMar>
              <w:top w:w="12" w:type="dxa"/>
              <w:left w:w="12" w:type="dxa"/>
              <w:right w:w="12" w:type="dxa"/>
            </w:tcMar>
            <w:vAlign w:val="center"/>
          </w:tcPr>
          <w:p w14:paraId="06FE44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p>
        </w:tc>
        <w:tc>
          <w:tcPr>
            <w:tcW w:w="1247" w:type="dxa"/>
            <w:tcBorders>
              <w:tl2br w:val="nil"/>
              <w:tr2bl w:val="nil"/>
            </w:tcBorders>
            <w:shd w:val="clear" w:color="auto" w:fill="auto"/>
            <w:tcMar>
              <w:top w:w="12" w:type="dxa"/>
              <w:left w:w="12" w:type="dxa"/>
              <w:right w:w="12" w:type="dxa"/>
            </w:tcMar>
            <w:vAlign w:val="center"/>
          </w:tcPr>
          <w:p w14:paraId="343C3E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再生资源回收站点（企业）规划、监管</w:t>
            </w:r>
          </w:p>
        </w:tc>
        <w:tc>
          <w:tcPr>
            <w:tcW w:w="1587" w:type="dxa"/>
            <w:tcBorders>
              <w:tl2br w:val="nil"/>
              <w:tr2bl w:val="nil"/>
            </w:tcBorders>
            <w:shd w:val="clear" w:color="auto" w:fill="auto"/>
            <w:tcMar>
              <w:top w:w="12" w:type="dxa"/>
              <w:left w:w="12" w:type="dxa"/>
              <w:right w:w="12" w:type="dxa"/>
            </w:tcMar>
            <w:vAlign w:val="center"/>
          </w:tcPr>
          <w:p w14:paraId="6B6445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县商务局</w:t>
            </w:r>
          </w:p>
          <w:p w14:paraId="471B9A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县应急局</w:t>
            </w:r>
          </w:p>
          <w:p w14:paraId="5780F8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县市场监管局</w:t>
            </w:r>
          </w:p>
          <w:p w14:paraId="7F2DB6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县行政审批局</w:t>
            </w:r>
          </w:p>
          <w:p w14:paraId="5D96FE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县消防救援局</w:t>
            </w:r>
          </w:p>
          <w:p w14:paraId="525AD8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达州市宣汉生态环境局</w:t>
            </w:r>
          </w:p>
          <w:p w14:paraId="15935B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县综合执法局</w:t>
            </w:r>
          </w:p>
          <w:p w14:paraId="123749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7CADB2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县商务局：</w:t>
            </w:r>
          </w:p>
          <w:p w14:paraId="25473E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1.负责制定和实施再生资源回收产业政策、回收标准和回收行业发展规划；</w:t>
            </w:r>
          </w:p>
          <w:p w14:paraId="5D9AA3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2.会同相关部门制定再生资源回收网点规划；</w:t>
            </w:r>
          </w:p>
          <w:p w14:paraId="19D715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3.牵头负责再生资源回收站监督管理。</w:t>
            </w:r>
          </w:p>
          <w:p w14:paraId="17A596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县应急局：</w:t>
            </w:r>
          </w:p>
          <w:p w14:paraId="420347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组织、指导、协调再生资源回收行业生产安全事故应急救援，依法依规对再生资源回收行业领域发生的生产安全事故开展事故调查。</w:t>
            </w:r>
          </w:p>
          <w:p w14:paraId="1A51BB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县市场监管局：</w:t>
            </w:r>
          </w:p>
          <w:p w14:paraId="3089F4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负责再生资源交易市场内的监督管理，依法查处无照经营、擅自变更登记住所等违法行为。</w:t>
            </w:r>
          </w:p>
          <w:p w14:paraId="7C5677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县行政审批局：</w:t>
            </w:r>
          </w:p>
          <w:p w14:paraId="2E5A6C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负责再生资源回收经营者的登记管理。</w:t>
            </w:r>
          </w:p>
          <w:p w14:paraId="38A7B4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县消防救援局：</w:t>
            </w:r>
          </w:p>
          <w:p w14:paraId="7D2C15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负责再生资源回收站消防安全的监督管理，对消防安全隐患和违法行为进行查处。</w:t>
            </w:r>
          </w:p>
          <w:p w14:paraId="5A7A86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达州市宣汉生态环境局：</w:t>
            </w:r>
          </w:p>
          <w:p w14:paraId="00DC6E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负责对再生资源回收过程中环境污染防治工作实施监督管理，依法对违法行为进行处罚。</w:t>
            </w:r>
          </w:p>
          <w:p w14:paraId="6A4428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县综合执法局：</w:t>
            </w:r>
          </w:p>
          <w:p w14:paraId="781071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对城市建成区内的再生资源回收点（企业）占道堆放、卫生“脏乱差”等违法行为进行查处。</w:t>
            </w:r>
          </w:p>
          <w:p w14:paraId="6F8723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4E9CA7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1.配合制定再生资源回收网点规划；</w:t>
            </w:r>
          </w:p>
          <w:p w14:paraId="16E55E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2.对再生资源回收点（企业）进行摸排、登记、造册；</w:t>
            </w:r>
          </w:p>
          <w:p w14:paraId="7BEEB4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3.结合日常工作对再生资源回收点（企业）的安全生产和生态环境保护开展巡查，及时制止并上报占道堆放等违法违规行为。</w:t>
            </w:r>
          </w:p>
        </w:tc>
      </w:tr>
      <w:tr w14:paraId="3109F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36" w:hRule="atLeast"/>
          <w:jc w:val="center"/>
        </w:trPr>
        <w:tc>
          <w:tcPr>
            <w:tcW w:w="680" w:type="dxa"/>
            <w:tcBorders>
              <w:tl2br w:val="nil"/>
              <w:tr2bl w:val="nil"/>
            </w:tcBorders>
            <w:shd w:val="clear" w:color="auto" w:fill="auto"/>
            <w:tcMar>
              <w:top w:w="12" w:type="dxa"/>
              <w:left w:w="12" w:type="dxa"/>
              <w:right w:w="12" w:type="dxa"/>
            </w:tcMar>
            <w:vAlign w:val="center"/>
          </w:tcPr>
          <w:p w14:paraId="1CA8F2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p>
        </w:tc>
        <w:tc>
          <w:tcPr>
            <w:tcW w:w="1247" w:type="dxa"/>
            <w:tcBorders>
              <w:tl2br w:val="nil"/>
              <w:tr2bl w:val="nil"/>
            </w:tcBorders>
            <w:shd w:val="clear" w:color="auto" w:fill="auto"/>
            <w:tcMar>
              <w:top w:w="12" w:type="dxa"/>
              <w:left w:w="12" w:type="dxa"/>
              <w:right w:w="12" w:type="dxa"/>
            </w:tcMar>
            <w:vAlign w:val="center"/>
          </w:tcPr>
          <w:p w14:paraId="56F11C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天然气勘探开发协调服务和长输管道保护</w:t>
            </w:r>
          </w:p>
        </w:tc>
        <w:tc>
          <w:tcPr>
            <w:tcW w:w="1587" w:type="dxa"/>
            <w:tcBorders>
              <w:tl2br w:val="nil"/>
              <w:tr2bl w:val="nil"/>
            </w:tcBorders>
            <w:shd w:val="clear" w:color="auto" w:fill="auto"/>
            <w:tcMar>
              <w:top w:w="12" w:type="dxa"/>
              <w:left w:w="12" w:type="dxa"/>
              <w:right w:w="12" w:type="dxa"/>
            </w:tcMar>
            <w:vAlign w:val="center"/>
          </w:tcPr>
          <w:p w14:paraId="44F698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县发改局</w:t>
            </w:r>
          </w:p>
          <w:p w14:paraId="7C3482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县能源产业发展服务中心</w:t>
            </w:r>
          </w:p>
          <w:p w14:paraId="6F6A47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23F39B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县发改局：</w:t>
            </w:r>
          </w:p>
          <w:p w14:paraId="5DC99F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1.负责天然气长输管道安全监管工作；</w:t>
            </w:r>
          </w:p>
          <w:p w14:paraId="102898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2.负责天然气勘探开发和长输管道项目备案或核准工作。</w:t>
            </w:r>
          </w:p>
          <w:p w14:paraId="76F8F7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县能源产业发展服务中心：</w:t>
            </w:r>
          </w:p>
          <w:p w14:paraId="3F8C13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1.负责天然气勘探开发及管道建设涉及的征地拆迁、附着物清点、赔付等工作；</w:t>
            </w:r>
          </w:p>
          <w:p w14:paraId="391095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2.负责天然气长输管道日常巡护；</w:t>
            </w:r>
          </w:p>
          <w:p w14:paraId="0A8FE7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3.制定应急预案，组织开展村（社区）应急培训与演练工作；</w:t>
            </w:r>
          </w:p>
          <w:p w14:paraId="7FD834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4.组织开展天然气生产及管道保护安全检查，负责安全隐患整改验收；</w:t>
            </w:r>
          </w:p>
          <w:p w14:paraId="000AB9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5.督促管道企业强化管道巡查巡护，加强管道周边第三方施工现场管理；</w:t>
            </w:r>
          </w:p>
          <w:p w14:paraId="55EA40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6.加强安全宣传和警示教育，普及油气长输管道安全、应急处置等基本知识。</w:t>
            </w:r>
          </w:p>
          <w:p w14:paraId="26340A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735C33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1.开展天然气管道保护法律法规和安全知识宣传；</w:t>
            </w:r>
          </w:p>
          <w:p w14:paraId="49B5F2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2.配合开展天然气勘探开发及管道建设涉及的征地拆迁、附着物清点、赔付等工作；</w:t>
            </w:r>
          </w:p>
          <w:p w14:paraId="287EAA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3.负责天然气勘探开发及管道建设过程中涉及的林地、耕地占用等协调工作；</w:t>
            </w:r>
          </w:p>
          <w:p w14:paraId="654668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4.开展巡查巡护，对安全隐患排查上报；</w:t>
            </w:r>
          </w:p>
          <w:p w14:paraId="2D294A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5.落实紧急状态下应急预案，组织群众疏散撤离。</w:t>
            </w:r>
          </w:p>
        </w:tc>
      </w:tr>
      <w:tr w14:paraId="37AE3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99" w:hRule="atLeast"/>
          <w:jc w:val="center"/>
        </w:trPr>
        <w:tc>
          <w:tcPr>
            <w:tcW w:w="680" w:type="dxa"/>
            <w:tcBorders>
              <w:tl2br w:val="nil"/>
              <w:tr2bl w:val="nil"/>
            </w:tcBorders>
            <w:shd w:val="clear" w:color="auto" w:fill="auto"/>
            <w:tcMar>
              <w:top w:w="12" w:type="dxa"/>
              <w:left w:w="12" w:type="dxa"/>
              <w:right w:w="12" w:type="dxa"/>
            </w:tcMar>
            <w:vAlign w:val="center"/>
          </w:tcPr>
          <w:p w14:paraId="0A7375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p>
        </w:tc>
        <w:tc>
          <w:tcPr>
            <w:tcW w:w="1247" w:type="dxa"/>
            <w:tcBorders>
              <w:tl2br w:val="nil"/>
              <w:tr2bl w:val="nil"/>
            </w:tcBorders>
            <w:shd w:val="clear" w:color="auto" w:fill="auto"/>
            <w:tcMar>
              <w:top w:w="12" w:type="dxa"/>
              <w:left w:w="12" w:type="dxa"/>
              <w:right w:w="12" w:type="dxa"/>
            </w:tcMar>
            <w:vAlign w:val="center"/>
          </w:tcPr>
          <w:p w14:paraId="474D07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电力、电信、广播电视设施</w:t>
            </w:r>
            <w:r>
              <w:rPr>
                <w:rFonts w:hint="default" w:ascii="Times New Roman" w:hAnsi="Times New Roman" w:eastAsia="仿宋_GB2312" w:cs="Times New Roman"/>
                <w:i w:val="0"/>
                <w:color w:val="000000"/>
                <w:spacing w:val="-6"/>
                <w:kern w:val="0"/>
                <w:sz w:val="22"/>
                <w:szCs w:val="22"/>
                <w:u w:val="none"/>
                <w:lang w:val="en-US" w:eastAsia="zh-CN" w:bidi="ar"/>
              </w:rPr>
              <w:t>管理（不</w:t>
            </w:r>
            <w:r>
              <w:rPr>
                <w:rFonts w:hint="default" w:ascii="Times New Roman" w:hAnsi="Times New Roman" w:eastAsia="仿宋_GB2312" w:cs="Times New Roman"/>
                <w:i w:val="0"/>
                <w:color w:val="000000"/>
                <w:kern w:val="0"/>
                <w:sz w:val="22"/>
                <w:szCs w:val="22"/>
                <w:u w:val="none"/>
                <w:lang w:val="en-US" w:eastAsia="zh-CN" w:bidi="ar"/>
              </w:rPr>
              <w:t>含地下管线安全运维管理）</w:t>
            </w:r>
          </w:p>
        </w:tc>
        <w:tc>
          <w:tcPr>
            <w:tcW w:w="1587" w:type="dxa"/>
            <w:tcBorders>
              <w:tl2br w:val="nil"/>
              <w:tr2bl w:val="nil"/>
            </w:tcBorders>
            <w:shd w:val="clear" w:color="auto" w:fill="auto"/>
            <w:tcMar>
              <w:top w:w="12" w:type="dxa"/>
              <w:left w:w="12" w:type="dxa"/>
              <w:right w:w="12" w:type="dxa"/>
            </w:tcMar>
            <w:vAlign w:val="center"/>
          </w:tcPr>
          <w:p w14:paraId="109813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县经信局</w:t>
            </w:r>
          </w:p>
          <w:p w14:paraId="09D0A5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县文体旅游局</w:t>
            </w:r>
          </w:p>
          <w:p w14:paraId="6C0D3F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县公安局</w:t>
            </w:r>
          </w:p>
        </w:tc>
        <w:tc>
          <w:tcPr>
            <w:tcW w:w="6236" w:type="dxa"/>
            <w:tcBorders>
              <w:tl2br w:val="nil"/>
              <w:tr2bl w:val="nil"/>
            </w:tcBorders>
            <w:shd w:val="clear" w:color="auto" w:fill="auto"/>
            <w:tcMar>
              <w:top w:w="12" w:type="dxa"/>
              <w:left w:w="12" w:type="dxa"/>
              <w:right w:w="12" w:type="dxa"/>
            </w:tcMar>
            <w:vAlign w:val="center"/>
          </w:tcPr>
          <w:p w14:paraId="62ADC7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县经信局：</w:t>
            </w:r>
          </w:p>
          <w:p w14:paraId="7BF63E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1.协调电力单位开展电力设施保护和供电秩序维护等相关工作；</w:t>
            </w:r>
          </w:p>
          <w:p w14:paraId="095DE9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2.协调通信运营商，开展通信设施保护相关工作；</w:t>
            </w:r>
          </w:p>
          <w:p w14:paraId="7A7EE8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3.对在依法划定的电力设施保护区内修建建筑物、构筑物或者种植植物、堆放物品和危及电力设施安全的进行强制拆除、砍伐或者清除。</w:t>
            </w:r>
          </w:p>
          <w:p w14:paraId="497447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县文体旅游局：</w:t>
            </w:r>
          </w:p>
          <w:p w14:paraId="48DA57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负责广播电视设施建设和运行维护管理，对非法安装卫星广播电视地面接收设施进行行政处罚。</w:t>
            </w:r>
          </w:p>
          <w:p w14:paraId="3AACDA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14:paraId="797C6A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打击盗窃、破坏电力、电信、广播电视设施等违法犯罪行为。</w:t>
            </w:r>
          </w:p>
        </w:tc>
        <w:tc>
          <w:tcPr>
            <w:tcW w:w="4535" w:type="dxa"/>
            <w:gridSpan w:val="2"/>
            <w:tcBorders>
              <w:tl2br w:val="nil"/>
              <w:tr2bl w:val="nil"/>
            </w:tcBorders>
            <w:shd w:val="clear" w:color="auto" w:fill="auto"/>
            <w:tcMar>
              <w:top w:w="12" w:type="dxa"/>
              <w:left w:w="12" w:type="dxa"/>
              <w:right w:w="12" w:type="dxa"/>
            </w:tcMar>
            <w:vAlign w:val="center"/>
          </w:tcPr>
          <w:p w14:paraId="711457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1.协助开展电力、电信、广播电视设施保护宣传；</w:t>
            </w:r>
          </w:p>
          <w:p w14:paraId="6D50A7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2.配合开展电力、电信、广播电视涉及安全隐患排查和矛盾纠纷调处；</w:t>
            </w:r>
          </w:p>
          <w:p w14:paraId="399B0E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3.结合日常工作开展巡查，发现非法安装卫星广播电视地面接收设施的及时上报；</w:t>
            </w:r>
          </w:p>
          <w:p w14:paraId="0E774D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4.配合开展电力、电信、广播电视设施等违法犯罪行为的防范打击。</w:t>
            </w:r>
          </w:p>
        </w:tc>
      </w:tr>
      <w:tr w14:paraId="7CD77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1FBEFE6C">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三、民生服务（7项）</w:t>
            </w:r>
          </w:p>
        </w:tc>
      </w:tr>
      <w:tr w14:paraId="288FE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569" w:hRule="atLeast"/>
          <w:jc w:val="center"/>
        </w:trPr>
        <w:tc>
          <w:tcPr>
            <w:tcW w:w="680" w:type="dxa"/>
            <w:tcBorders>
              <w:tl2br w:val="nil"/>
              <w:tr2bl w:val="nil"/>
            </w:tcBorders>
            <w:shd w:val="clear" w:color="auto" w:fill="auto"/>
            <w:tcMar>
              <w:top w:w="12" w:type="dxa"/>
              <w:left w:w="12" w:type="dxa"/>
              <w:right w:w="12" w:type="dxa"/>
            </w:tcMar>
            <w:vAlign w:val="center"/>
          </w:tcPr>
          <w:p w14:paraId="52ED5D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p>
        </w:tc>
        <w:tc>
          <w:tcPr>
            <w:tcW w:w="1247" w:type="dxa"/>
            <w:tcBorders>
              <w:tl2br w:val="nil"/>
              <w:tr2bl w:val="nil"/>
            </w:tcBorders>
            <w:shd w:val="clear" w:color="auto" w:fill="auto"/>
            <w:tcMar>
              <w:top w:w="12" w:type="dxa"/>
              <w:left w:w="12" w:type="dxa"/>
              <w:right w:w="12" w:type="dxa"/>
            </w:tcMar>
            <w:vAlign w:val="center"/>
          </w:tcPr>
          <w:p w14:paraId="28EC76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殡葬事务管理</w:t>
            </w:r>
          </w:p>
        </w:tc>
        <w:tc>
          <w:tcPr>
            <w:tcW w:w="1587" w:type="dxa"/>
            <w:tcBorders>
              <w:tl2br w:val="nil"/>
              <w:tr2bl w:val="nil"/>
            </w:tcBorders>
            <w:shd w:val="clear" w:color="auto" w:fill="auto"/>
            <w:tcMar>
              <w:top w:w="12" w:type="dxa"/>
              <w:left w:w="12" w:type="dxa"/>
              <w:right w:w="12" w:type="dxa"/>
            </w:tcMar>
            <w:vAlign w:val="center"/>
          </w:tcPr>
          <w:p w14:paraId="396AEA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县民政局</w:t>
            </w:r>
          </w:p>
          <w:p w14:paraId="749E79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县行政审批局</w:t>
            </w:r>
          </w:p>
        </w:tc>
        <w:tc>
          <w:tcPr>
            <w:tcW w:w="6236" w:type="dxa"/>
            <w:tcBorders>
              <w:tl2br w:val="nil"/>
              <w:tr2bl w:val="nil"/>
            </w:tcBorders>
            <w:shd w:val="clear" w:color="auto" w:fill="auto"/>
            <w:tcMar>
              <w:top w:w="12" w:type="dxa"/>
              <w:left w:w="12" w:type="dxa"/>
              <w:right w:w="12" w:type="dxa"/>
            </w:tcMar>
            <w:vAlign w:val="center"/>
          </w:tcPr>
          <w:p w14:paraId="7A4498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县民政局：</w:t>
            </w:r>
          </w:p>
          <w:p w14:paraId="0C99D3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1.统筹推进殡葬改革及宣传，规划殡葬设施建设，拟订殡葬管理措施并组织实施，指导督促乡镇（街道）殡葬改革工作；</w:t>
            </w:r>
          </w:p>
          <w:p w14:paraId="714A3A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2.制定农村公益性墓地管理的具体办法和细则，明确墓地建设、运营、维护等方面的规范和标准并组织实施；</w:t>
            </w:r>
          </w:p>
          <w:p w14:paraId="3CD427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3.负责审批惠民殡葬救助补贴申请，发放惠民殡葬救助补贴；</w:t>
            </w:r>
          </w:p>
          <w:p w14:paraId="355E90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4.落实行业监督管理责任，定期开展监督检查，对违法违规行为责令限期整改或予以拆除。</w:t>
            </w:r>
          </w:p>
          <w:p w14:paraId="0E4BD5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县行政审批局：</w:t>
            </w:r>
          </w:p>
          <w:p w14:paraId="6BB729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审批农村公益性墓地建设。</w:t>
            </w:r>
          </w:p>
        </w:tc>
        <w:tc>
          <w:tcPr>
            <w:tcW w:w="4535" w:type="dxa"/>
            <w:gridSpan w:val="2"/>
            <w:tcBorders>
              <w:tl2br w:val="nil"/>
              <w:tr2bl w:val="nil"/>
            </w:tcBorders>
            <w:shd w:val="clear" w:color="auto" w:fill="auto"/>
            <w:tcMar>
              <w:top w:w="12" w:type="dxa"/>
              <w:left w:w="12" w:type="dxa"/>
              <w:right w:w="12" w:type="dxa"/>
            </w:tcMar>
            <w:vAlign w:val="center"/>
          </w:tcPr>
          <w:p w14:paraId="183429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6"/>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Fonts w:hint="default" w:ascii="Times New Roman" w:hAnsi="Times New Roman" w:eastAsia="仿宋_GB2312" w:cs="Times New Roman"/>
                <w:i w:val="0"/>
                <w:color w:val="000000"/>
                <w:spacing w:val="-6"/>
                <w:kern w:val="0"/>
                <w:sz w:val="22"/>
                <w:szCs w:val="22"/>
                <w:u w:val="none"/>
                <w:lang w:val="en-US" w:eastAsia="zh-CN" w:bidi="ar"/>
              </w:rPr>
              <w:t>配合开展殡葬政策宣传；</w:t>
            </w:r>
          </w:p>
          <w:p w14:paraId="0328A0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6"/>
                <w:kern w:val="0"/>
                <w:sz w:val="22"/>
                <w:szCs w:val="22"/>
                <w:u w:val="none"/>
                <w:lang w:val="en-US" w:eastAsia="zh-CN" w:bidi="ar"/>
              </w:rPr>
            </w:pPr>
            <w:r>
              <w:rPr>
                <w:rFonts w:hint="default" w:ascii="Times New Roman" w:hAnsi="Times New Roman" w:eastAsia="仿宋_GB2312" w:cs="Times New Roman"/>
                <w:i w:val="0"/>
                <w:color w:val="000000"/>
                <w:spacing w:val="-6"/>
                <w:kern w:val="0"/>
                <w:sz w:val="22"/>
                <w:szCs w:val="22"/>
                <w:u w:val="none"/>
                <w:lang w:val="en-US" w:eastAsia="zh-CN" w:bidi="ar"/>
              </w:rPr>
              <w:t>2.初审、上报农村公益性墓地建设申请资料；</w:t>
            </w:r>
          </w:p>
          <w:p w14:paraId="6E9538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6"/>
                <w:kern w:val="0"/>
                <w:sz w:val="22"/>
                <w:szCs w:val="22"/>
                <w:u w:val="none"/>
                <w:lang w:val="en-US" w:eastAsia="zh-CN" w:bidi="ar"/>
              </w:rPr>
            </w:pPr>
            <w:r>
              <w:rPr>
                <w:rFonts w:hint="default" w:ascii="Times New Roman" w:hAnsi="Times New Roman" w:eastAsia="仿宋_GB2312" w:cs="Times New Roman"/>
                <w:i w:val="0"/>
                <w:color w:val="000000"/>
                <w:spacing w:val="-6"/>
                <w:kern w:val="0"/>
                <w:sz w:val="22"/>
                <w:szCs w:val="22"/>
                <w:u w:val="none"/>
                <w:lang w:val="en-US" w:eastAsia="zh-CN" w:bidi="ar"/>
              </w:rPr>
              <w:t>3.配合推进公益性墓地和集中安葬点建设与管理，引导群众节地生态安葬；</w:t>
            </w:r>
          </w:p>
          <w:p w14:paraId="3BD30C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6"/>
                <w:kern w:val="0"/>
                <w:sz w:val="22"/>
                <w:szCs w:val="22"/>
                <w:u w:val="none"/>
                <w:lang w:val="en-US" w:eastAsia="zh-CN" w:bidi="ar"/>
              </w:rPr>
            </w:pPr>
            <w:r>
              <w:rPr>
                <w:rFonts w:hint="default" w:ascii="Times New Roman" w:hAnsi="Times New Roman" w:eastAsia="仿宋_GB2312" w:cs="Times New Roman"/>
                <w:i w:val="0"/>
                <w:color w:val="000000"/>
                <w:spacing w:val="-6"/>
                <w:kern w:val="0"/>
                <w:sz w:val="22"/>
                <w:szCs w:val="22"/>
                <w:u w:val="none"/>
                <w:lang w:val="en-US" w:eastAsia="zh-CN" w:bidi="ar"/>
              </w:rPr>
              <w:t>4.收集上报殡葬从业人员信息；</w:t>
            </w:r>
          </w:p>
          <w:p w14:paraId="236759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6"/>
                <w:kern w:val="0"/>
                <w:sz w:val="22"/>
                <w:szCs w:val="22"/>
                <w:u w:val="none"/>
                <w:lang w:val="en-US" w:eastAsia="zh-CN" w:bidi="ar"/>
              </w:rPr>
            </w:pPr>
            <w:r>
              <w:rPr>
                <w:rFonts w:hint="default" w:ascii="Times New Roman" w:hAnsi="Times New Roman" w:eastAsia="仿宋_GB2312" w:cs="Times New Roman"/>
                <w:i w:val="0"/>
                <w:color w:val="000000"/>
                <w:spacing w:val="-6"/>
                <w:kern w:val="0"/>
                <w:sz w:val="22"/>
                <w:szCs w:val="22"/>
                <w:u w:val="none"/>
                <w:lang w:val="en-US" w:eastAsia="zh-CN" w:bidi="ar"/>
              </w:rPr>
              <w:t>5.对符合惠民殡葬政策的对象进行初审及上报；</w:t>
            </w:r>
          </w:p>
          <w:p w14:paraId="7A1F75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6.结合日常工作开展巡查，及时制止并上报建造豪华墓等违规行为，配合开展违法建设墓地的整改工作。</w:t>
            </w:r>
          </w:p>
        </w:tc>
      </w:tr>
      <w:tr w14:paraId="15714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229" w:hRule="atLeast"/>
          <w:jc w:val="center"/>
        </w:trPr>
        <w:tc>
          <w:tcPr>
            <w:tcW w:w="680" w:type="dxa"/>
            <w:tcBorders>
              <w:tl2br w:val="nil"/>
              <w:tr2bl w:val="nil"/>
            </w:tcBorders>
            <w:shd w:val="clear" w:color="auto" w:fill="auto"/>
            <w:tcMar>
              <w:top w:w="12" w:type="dxa"/>
              <w:left w:w="12" w:type="dxa"/>
              <w:right w:w="12" w:type="dxa"/>
            </w:tcMar>
            <w:vAlign w:val="center"/>
          </w:tcPr>
          <w:p w14:paraId="0C9B87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w:t>
            </w:r>
          </w:p>
        </w:tc>
        <w:tc>
          <w:tcPr>
            <w:tcW w:w="1247" w:type="dxa"/>
            <w:tcBorders>
              <w:tl2br w:val="nil"/>
              <w:tr2bl w:val="nil"/>
            </w:tcBorders>
            <w:shd w:val="clear" w:color="auto" w:fill="auto"/>
            <w:tcMar>
              <w:top w:w="12" w:type="dxa"/>
              <w:left w:w="12" w:type="dxa"/>
              <w:right w:w="12" w:type="dxa"/>
            </w:tcMar>
            <w:vAlign w:val="center"/>
          </w:tcPr>
          <w:p w14:paraId="0AEE7E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饮水安全</w:t>
            </w:r>
          </w:p>
        </w:tc>
        <w:tc>
          <w:tcPr>
            <w:tcW w:w="1587" w:type="dxa"/>
            <w:tcBorders>
              <w:tl2br w:val="nil"/>
              <w:tr2bl w:val="nil"/>
            </w:tcBorders>
            <w:shd w:val="clear" w:color="auto" w:fill="auto"/>
            <w:tcMar>
              <w:top w:w="12" w:type="dxa"/>
              <w:left w:w="12" w:type="dxa"/>
              <w:right w:w="12" w:type="dxa"/>
            </w:tcMar>
            <w:vAlign w:val="center"/>
          </w:tcPr>
          <w:p w14:paraId="4E8193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县水务局</w:t>
            </w:r>
          </w:p>
          <w:p w14:paraId="11E66B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县卫生健康局</w:t>
            </w:r>
          </w:p>
          <w:p w14:paraId="7E0942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达州市宣汉生态环境局</w:t>
            </w:r>
          </w:p>
          <w:p w14:paraId="6A186B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05803E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县水务局：</w:t>
            </w:r>
          </w:p>
          <w:p w14:paraId="4A9646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1.负责编制村镇供水规划，开展饮水安全政策宣传；</w:t>
            </w:r>
          </w:p>
          <w:p w14:paraId="00965A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2.实施供水工程项目或委托乡镇实施；</w:t>
            </w:r>
          </w:p>
          <w:p w14:paraId="515D89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3.采取临时保供措施；</w:t>
            </w:r>
          </w:p>
          <w:p w14:paraId="594C6D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4.集中供水工程出厂水及分散供水工程水质监测；</w:t>
            </w:r>
          </w:p>
          <w:p w14:paraId="783618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5.监督供水单位的日常运行。</w:t>
            </w:r>
          </w:p>
          <w:p w14:paraId="05AC70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县卫生健康局：</w:t>
            </w:r>
          </w:p>
          <w:p w14:paraId="7AC7CB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负责城乡饮用水水质卫生监测。</w:t>
            </w:r>
          </w:p>
          <w:p w14:paraId="2A5BCF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达州市宣汉生态环境局：</w:t>
            </w:r>
          </w:p>
          <w:p w14:paraId="11AE5A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1.集中式饮用水源地保护及监管；</w:t>
            </w:r>
          </w:p>
          <w:p w14:paraId="352A89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2.集中式饮用水源地水质监测。</w:t>
            </w:r>
          </w:p>
          <w:p w14:paraId="1DFE6D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2DCA9B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1.配合开展饮水安全知识宣传；</w:t>
            </w:r>
          </w:p>
          <w:p w14:paraId="378593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2.制定饮水安全应急预案，提供饮水困难应急保障；</w:t>
            </w:r>
          </w:p>
          <w:p w14:paraId="6B048D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3.负责村镇供水管理，摸排水源保护工程、供水设施、管网情况、供水安全情况并上报；</w:t>
            </w:r>
          </w:p>
          <w:p w14:paraId="2C640F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4.配合县水务局寻找备用水源，申报供水项目，协助或负责供水项目实施；</w:t>
            </w:r>
          </w:p>
          <w:p w14:paraId="75C0A3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5.结合日常工作对供水单位和用水情况进行巡查。</w:t>
            </w:r>
          </w:p>
        </w:tc>
      </w:tr>
      <w:tr w14:paraId="3D2F1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311" w:hRule="atLeast"/>
          <w:jc w:val="center"/>
        </w:trPr>
        <w:tc>
          <w:tcPr>
            <w:tcW w:w="680" w:type="dxa"/>
            <w:tcBorders>
              <w:tl2br w:val="nil"/>
              <w:tr2bl w:val="nil"/>
            </w:tcBorders>
            <w:shd w:val="clear" w:color="auto" w:fill="auto"/>
            <w:tcMar>
              <w:top w:w="12" w:type="dxa"/>
              <w:left w:w="12" w:type="dxa"/>
              <w:right w:w="12" w:type="dxa"/>
            </w:tcMar>
            <w:vAlign w:val="center"/>
          </w:tcPr>
          <w:p w14:paraId="0187BA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w:t>
            </w:r>
          </w:p>
        </w:tc>
        <w:tc>
          <w:tcPr>
            <w:tcW w:w="1247" w:type="dxa"/>
            <w:tcBorders>
              <w:tl2br w:val="nil"/>
              <w:tr2bl w:val="nil"/>
            </w:tcBorders>
            <w:shd w:val="clear" w:color="auto" w:fill="auto"/>
            <w:tcMar>
              <w:top w:w="12" w:type="dxa"/>
              <w:left w:w="12" w:type="dxa"/>
              <w:right w:w="12" w:type="dxa"/>
            </w:tcMar>
            <w:vAlign w:val="center"/>
          </w:tcPr>
          <w:p w14:paraId="24E287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行政区划和地名管理</w:t>
            </w:r>
          </w:p>
        </w:tc>
        <w:tc>
          <w:tcPr>
            <w:tcW w:w="1587" w:type="dxa"/>
            <w:tcBorders>
              <w:tl2br w:val="nil"/>
              <w:tr2bl w:val="nil"/>
            </w:tcBorders>
            <w:shd w:val="clear" w:color="auto" w:fill="auto"/>
            <w:tcMar>
              <w:top w:w="12" w:type="dxa"/>
              <w:left w:w="12" w:type="dxa"/>
              <w:right w:w="12" w:type="dxa"/>
            </w:tcMar>
            <w:vAlign w:val="center"/>
          </w:tcPr>
          <w:p w14:paraId="538854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县民政局</w:t>
            </w:r>
          </w:p>
        </w:tc>
        <w:tc>
          <w:tcPr>
            <w:tcW w:w="6236" w:type="dxa"/>
            <w:tcBorders>
              <w:tl2br w:val="nil"/>
              <w:tr2bl w:val="nil"/>
            </w:tcBorders>
            <w:shd w:val="clear" w:color="auto" w:fill="auto"/>
            <w:tcMar>
              <w:top w:w="12" w:type="dxa"/>
              <w:left w:w="12" w:type="dxa"/>
              <w:right w:w="12" w:type="dxa"/>
            </w:tcMar>
            <w:vAlign w:val="center"/>
          </w:tcPr>
          <w:p w14:paraId="5BF102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1.负责行政区划的设立、撤销、变更、政府驻地迁移审核报批和备案、公告等工作；</w:t>
            </w:r>
          </w:p>
          <w:p w14:paraId="1F8C6C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2.负责县级行政区域界线联合检查、行政区域界线的勘定、界桩的设置、管理和争议处理；</w:t>
            </w:r>
          </w:p>
          <w:p w14:paraId="454792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3.负责街路巷的命名、更名及备案、公告等工作；</w:t>
            </w:r>
          </w:p>
          <w:p w14:paraId="7439D7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4.负责其他有关部门对地名命名的指导和备案提醒及公告等工作；</w:t>
            </w:r>
          </w:p>
          <w:p w14:paraId="5D44E9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5.对具有重要历史文化价值、体现中华历史文脉的地名进行普查，开展收集、记录、统计等工作，制定保护名录；</w:t>
            </w:r>
          </w:p>
          <w:p w14:paraId="4CCB9C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6.对行政区划和地名管理相关违法违规行为进行处罚。</w:t>
            </w:r>
          </w:p>
        </w:tc>
        <w:tc>
          <w:tcPr>
            <w:tcW w:w="4535" w:type="dxa"/>
            <w:gridSpan w:val="2"/>
            <w:tcBorders>
              <w:tl2br w:val="nil"/>
              <w:tr2bl w:val="nil"/>
            </w:tcBorders>
            <w:shd w:val="clear" w:color="auto" w:fill="auto"/>
            <w:tcMar>
              <w:top w:w="12" w:type="dxa"/>
              <w:left w:w="12" w:type="dxa"/>
              <w:right w:w="12" w:type="dxa"/>
            </w:tcMar>
            <w:vAlign w:val="center"/>
          </w:tcPr>
          <w:p w14:paraId="3DB9D8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1.负责街路巷的命名、更名申请及备案、公告等基础资料的上报；</w:t>
            </w:r>
          </w:p>
          <w:p w14:paraId="3FE568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2.配合梳理上报行政区划设立、撤销、变更、政府驻地迁移等相关基础资料；</w:t>
            </w:r>
          </w:p>
          <w:p w14:paraId="683340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3.配合行政区域界线勘定及审核校对新的行政区划图；</w:t>
            </w:r>
          </w:p>
          <w:p w14:paraId="4DC762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4.配合开展所涉及的行政区域界线联合检查；</w:t>
            </w:r>
          </w:p>
          <w:p w14:paraId="675419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5.配合处理行政区域边界争议；</w:t>
            </w:r>
          </w:p>
          <w:p w14:paraId="16789F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6.配合开展地名文化保护工作；</w:t>
            </w:r>
          </w:p>
          <w:p w14:paraId="5CCEE0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7.配合维护管理界桩，结合日常工作开展巡查，对发现的行政区划和地名管理相关违法违规行为及时制止并上报。</w:t>
            </w:r>
          </w:p>
        </w:tc>
      </w:tr>
      <w:tr w14:paraId="188D5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082" w:hRule="atLeast"/>
          <w:jc w:val="center"/>
        </w:trPr>
        <w:tc>
          <w:tcPr>
            <w:tcW w:w="680" w:type="dxa"/>
            <w:tcBorders>
              <w:tl2br w:val="nil"/>
              <w:tr2bl w:val="nil"/>
            </w:tcBorders>
            <w:shd w:val="clear" w:color="auto" w:fill="auto"/>
            <w:tcMar>
              <w:top w:w="12" w:type="dxa"/>
              <w:left w:w="12" w:type="dxa"/>
              <w:right w:w="12" w:type="dxa"/>
            </w:tcMar>
            <w:vAlign w:val="center"/>
          </w:tcPr>
          <w:p w14:paraId="03AB96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w:t>
            </w:r>
          </w:p>
        </w:tc>
        <w:tc>
          <w:tcPr>
            <w:tcW w:w="1247" w:type="dxa"/>
            <w:tcBorders>
              <w:tl2br w:val="nil"/>
              <w:tr2bl w:val="nil"/>
            </w:tcBorders>
            <w:shd w:val="clear" w:color="auto" w:fill="auto"/>
            <w:tcMar>
              <w:top w:w="12" w:type="dxa"/>
              <w:left w:w="12" w:type="dxa"/>
              <w:right w:w="12" w:type="dxa"/>
            </w:tcMar>
            <w:vAlign w:val="center"/>
          </w:tcPr>
          <w:p w14:paraId="7C9D7D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烈士纪念设施管护</w:t>
            </w:r>
          </w:p>
        </w:tc>
        <w:tc>
          <w:tcPr>
            <w:tcW w:w="1587" w:type="dxa"/>
            <w:tcBorders>
              <w:tl2br w:val="nil"/>
              <w:tr2bl w:val="nil"/>
            </w:tcBorders>
            <w:shd w:val="clear" w:color="auto" w:fill="auto"/>
            <w:tcMar>
              <w:top w:w="12" w:type="dxa"/>
              <w:left w:w="12" w:type="dxa"/>
              <w:right w:w="12" w:type="dxa"/>
            </w:tcMar>
            <w:vAlign w:val="center"/>
          </w:tcPr>
          <w:p w14:paraId="12B174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县退役军人事务局</w:t>
            </w:r>
          </w:p>
        </w:tc>
        <w:tc>
          <w:tcPr>
            <w:tcW w:w="6236" w:type="dxa"/>
            <w:tcBorders>
              <w:tl2br w:val="nil"/>
              <w:tr2bl w:val="nil"/>
            </w:tcBorders>
            <w:shd w:val="clear" w:color="auto" w:fill="auto"/>
            <w:tcMar>
              <w:top w:w="12" w:type="dxa"/>
              <w:left w:w="12" w:type="dxa"/>
              <w:right w:w="12" w:type="dxa"/>
            </w:tcMar>
            <w:vAlign w:val="center"/>
          </w:tcPr>
          <w:p w14:paraId="4900C7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1.开展烈士纪念设施法律法规的宣传；</w:t>
            </w:r>
          </w:p>
          <w:p w14:paraId="78814A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2.负责烈士纪念设施的保护管理，打击破坏烈士纪念设施、未批乱建烈士纪念设施等违法行为；</w:t>
            </w:r>
          </w:p>
          <w:p w14:paraId="5049B9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3.组织开展烈士纪念设施的纪念和教育活动；</w:t>
            </w:r>
          </w:p>
          <w:p w14:paraId="1CBFC8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4.负责零散烈士墓迁葬、烈士寻亲、史料收集、祭扫等服务保障工作。</w:t>
            </w:r>
          </w:p>
        </w:tc>
        <w:tc>
          <w:tcPr>
            <w:tcW w:w="4535" w:type="dxa"/>
            <w:gridSpan w:val="2"/>
            <w:tcBorders>
              <w:tl2br w:val="nil"/>
              <w:tr2bl w:val="nil"/>
            </w:tcBorders>
            <w:shd w:val="clear" w:color="auto" w:fill="auto"/>
            <w:tcMar>
              <w:top w:w="12" w:type="dxa"/>
              <w:left w:w="12" w:type="dxa"/>
              <w:right w:w="12" w:type="dxa"/>
            </w:tcMar>
            <w:vAlign w:val="center"/>
          </w:tcPr>
          <w:p w14:paraId="63F140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1.配合开展烈士纪念设施法律法规的宣传；</w:t>
            </w:r>
          </w:p>
          <w:p w14:paraId="6B2164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2.配合开展零散烈士墓迁葬、烈士寻亲、史料收集、祭扫等工作。</w:t>
            </w:r>
          </w:p>
        </w:tc>
      </w:tr>
      <w:tr w14:paraId="3747C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12" w:hRule="atLeast"/>
          <w:jc w:val="center"/>
        </w:trPr>
        <w:tc>
          <w:tcPr>
            <w:tcW w:w="680" w:type="dxa"/>
            <w:tcBorders>
              <w:tl2br w:val="nil"/>
              <w:tr2bl w:val="nil"/>
            </w:tcBorders>
            <w:shd w:val="clear" w:color="auto" w:fill="auto"/>
            <w:tcMar>
              <w:top w:w="12" w:type="dxa"/>
              <w:left w:w="12" w:type="dxa"/>
              <w:right w:w="12" w:type="dxa"/>
            </w:tcMar>
            <w:vAlign w:val="center"/>
          </w:tcPr>
          <w:p w14:paraId="0E5877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w:t>
            </w:r>
          </w:p>
        </w:tc>
        <w:tc>
          <w:tcPr>
            <w:tcW w:w="1247" w:type="dxa"/>
            <w:tcBorders>
              <w:tl2br w:val="nil"/>
              <w:tr2bl w:val="nil"/>
            </w:tcBorders>
            <w:shd w:val="clear" w:color="auto" w:fill="auto"/>
            <w:tcMar>
              <w:top w:w="12" w:type="dxa"/>
              <w:left w:w="12" w:type="dxa"/>
              <w:right w:w="12" w:type="dxa"/>
            </w:tcMar>
            <w:vAlign w:val="center"/>
          </w:tcPr>
          <w:p w14:paraId="05F99B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流浪乞讨人员救助</w:t>
            </w:r>
          </w:p>
        </w:tc>
        <w:tc>
          <w:tcPr>
            <w:tcW w:w="1587" w:type="dxa"/>
            <w:tcBorders>
              <w:tl2br w:val="nil"/>
              <w:tr2bl w:val="nil"/>
            </w:tcBorders>
            <w:shd w:val="clear" w:color="auto" w:fill="auto"/>
            <w:tcMar>
              <w:top w:w="12" w:type="dxa"/>
              <w:left w:w="12" w:type="dxa"/>
              <w:right w:w="12" w:type="dxa"/>
            </w:tcMar>
            <w:vAlign w:val="center"/>
          </w:tcPr>
          <w:p w14:paraId="165E0E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县民政局</w:t>
            </w:r>
          </w:p>
          <w:p w14:paraId="1D31D0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县公安局</w:t>
            </w:r>
          </w:p>
        </w:tc>
        <w:tc>
          <w:tcPr>
            <w:tcW w:w="6236" w:type="dxa"/>
            <w:tcBorders>
              <w:tl2br w:val="nil"/>
              <w:tr2bl w:val="nil"/>
            </w:tcBorders>
            <w:shd w:val="clear" w:color="auto" w:fill="auto"/>
            <w:tcMar>
              <w:top w:w="12" w:type="dxa"/>
              <w:left w:w="12" w:type="dxa"/>
              <w:right w:w="12" w:type="dxa"/>
            </w:tcMar>
            <w:vAlign w:val="center"/>
          </w:tcPr>
          <w:p w14:paraId="179A39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县民政局：</w:t>
            </w:r>
          </w:p>
          <w:p w14:paraId="2489DE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1.牵头负责流浪乞讨人员救助，开展街面巡查，发现、接收生活无着落流浪乞讨人员，为其提供食物和住处；</w:t>
            </w:r>
          </w:p>
          <w:p w14:paraId="309561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2.核实情况、登记并建立救助档案，帮助寻亲；</w:t>
            </w:r>
          </w:p>
          <w:p w14:paraId="2CF08C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3.帮助返乡和安置，记录受助人员返乡情况并存档。</w:t>
            </w:r>
          </w:p>
          <w:p w14:paraId="433D2B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14:paraId="740FE0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1.结合日常工作开展街面巡查，发现生活无着落流浪乞讨人员，劝告和引导其到救助管理机构求助；</w:t>
            </w:r>
          </w:p>
          <w:p w14:paraId="4B0C72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2.协助县民政局开展身份信息核查；</w:t>
            </w:r>
          </w:p>
          <w:p w14:paraId="587921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3.对流浪乞讨人员有强讨恶要、滋扰他人、扰乱公共秩序等行为，或有被遗弃、虐待，以及被胁迫、诱骗流浪乞讨等被侵害嫌疑的，及时调查取证，依法处置。</w:t>
            </w:r>
          </w:p>
        </w:tc>
        <w:tc>
          <w:tcPr>
            <w:tcW w:w="4535" w:type="dxa"/>
            <w:gridSpan w:val="2"/>
            <w:tcBorders>
              <w:tl2br w:val="nil"/>
              <w:tr2bl w:val="nil"/>
            </w:tcBorders>
            <w:shd w:val="clear" w:color="auto" w:fill="auto"/>
            <w:tcMar>
              <w:top w:w="12" w:type="dxa"/>
              <w:left w:w="12" w:type="dxa"/>
              <w:right w:w="12" w:type="dxa"/>
            </w:tcMar>
            <w:vAlign w:val="center"/>
          </w:tcPr>
          <w:p w14:paraId="65C6D3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1.结合日常工作开展巡查，发现流浪乞讨人员及时救助并上报；</w:t>
            </w:r>
          </w:p>
          <w:p w14:paraId="12B125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2.接收本地户籍的流浪乞讨人员，开展安置、救助工作。</w:t>
            </w:r>
          </w:p>
        </w:tc>
      </w:tr>
      <w:tr w14:paraId="5E983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494" w:hRule="atLeast"/>
          <w:jc w:val="center"/>
        </w:trPr>
        <w:tc>
          <w:tcPr>
            <w:tcW w:w="680" w:type="dxa"/>
            <w:tcBorders>
              <w:tl2br w:val="nil"/>
              <w:tr2bl w:val="nil"/>
            </w:tcBorders>
            <w:shd w:val="clear" w:color="auto" w:fill="auto"/>
            <w:tcMar>
              <w:top w:w="12" w:type="dxa"/>
              <w:left w:w="12" w:type="dxa"/>
              <w:right w:w="12" w:type="dxa"/>
            </w:tcMar>
            <w:vAlign w:val="center"/>
          </w:tcPr>
          <w:p w14:paraId="019A60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w:t>
            </w:r>
          </w:p>
        </w:tc>
        <w:tc>
          <w:tcPr>
            <w:tcW w:w="1247" w:type="dxa"/>
            <w:tcBorders>
              <w:tl2br w:val="nil"/>
              <w:tr2bl w:val="nil"/>
            </w:tcBorders>
            <w:shd w:val="clear" w:color="auto" w:fill="auto"/>
            <w:tcMar>
              <w:top w:w="12" w:type="dxa"/>
              <w:left w:w="12" w:type="dxa"/>
              <w:right w:w="12" w:type="dxa"/>
            </w:tcMar>
            <w:vAlign w:val="center"/>
          </w:tcPr>
          <w:p w14:paraId="54E01C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养老服务机构管理</w:t>
            </w:r>
          </w:p>
        </w:tc>
        <w:tc>
          <w:tcPr>
            <w:tcW w:w="1587" w:type="dxa"/>
            <w:tcBorders>
              <w:tl2br w:val="nil"/>
              <w:tr2bl w:val="nil"/>
            </w:tcBorders>
            <w:shd w:val="clear" w:color="auto" w:fill="auto"/>
            <w:tcMar>
              <w:top w:w="12" w:type="dxa"/>
              <w:left w:w="12" w:type="dxa"/>
              <w:right w:w="12" w:type="dxa"/>
            </w:tcMar>
            <w:vAlign w:val="center"/>
          </w:tcPr>
          <w:p w14:paraId="4DA5C8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县民政局</w:t>
            </w:r>
          </w:p>
        </w:tc>
        <w:tc>
          <w:tcPr>
            <w:tcW w:w="6236" w:type="dxa"/>
            <w:tcBorders>
              <w:tl2br w:val="nil"/>
              <w:tr2bl w:val="nil"/>
            </w:tcBorders>
            <w:shd w:val="clear" w:color="auto" w:fill="auto"/>
            <w:tcMar>
              <w:top w:w="12" w:type="dxa"/>
              <w:left w:w="12" w:type="dxa"/>
              <w:right w:w="12" w:type="dxa"/>
            </w:tcMar>
            <w:vAlign w:val="center"/>
          </w:tcPr>
          <w:p w14:paraId="5E4487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1.负责编制养老机构建设规划，并组织实施；</w:t>
            </w:r>
          </w:p>
          <w:p w14:paraId="32756D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2.负责对养老机构进行监督检查，并向社会公布检查结果；</w:t>
            </w:r>
          </w:p>
          <w:p w14:paraId="67BEE0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3.负责对违法违规的养老机构责令改正及行政处罚。</w:t>
            </w:r>
          </w:p>
        </w:tc>
        <w:tc>
          <w:tcPr>
            <w:tcW w:w="4535" w:type="dxa"/>
            <w:gridSpan w:val="2"/>
            <w:tcBorders>
              <w:tl2br w:val="nil"/>
              <w:tr2bl w:val="nil"/>
            </w:tcBorders>
            <w:shd w:val="clear" w:color="auto" w:fill="auto"/>
            <w:tcMar>
              <w:top w:w="12" w:type="dxa"/>
              <w:left w:w="12" w:type="dxa"/>
              <w:right w:w="12" w:type="dxa"/>
            </w:tcMar>
            <w:vAlign w:val="center"/>
          </w:tcPr>
          <w:p w14:paraId="2ADF6D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1.参与编制养老机构建设规划；</w:t>
            </w:r>
          </w:p>
          <w:p w14:paraId="4B8496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2.结合日常工作开展巡查，发现问题及时上报。</w:t>
            </w:r>
          </w:p>
        </w:tc>
      </w:tr>
      <w:tr w14:paraId="4B3AF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42" w:hRule="atLeast"/>
          <w:jc w:val="center"/>
        </w:trPr>
        <w:tc>
          <w:tcPr>
            <w:tcW w:w="680" w:type="dxa"/>
            <w:tcBorders>
              <w:tl2br w:val="nil"/>
              <w:tr2bl w:val="nil"/>
            </w:tcBorders>
            <w:shd w:val="clear" w:color="auto" w:fill="auto"/>
            <w:tcMar>
              <w:top w:w="12" w:type="dxa"/>
              <w:left w:w="12" w:type="dxa"/>
              <w:right w:w="12" w:type="dxa"/>
            </w:tcMar>
            <w:vAlign w:val="center"/>
          </w:tcPr>
          <w:p w14:paraId="1A64DB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w:t>
            </w:r>
          </w:p>
        </w:tc>
        <w:tc>
          <w:tcPr>
            <w:tcW w:w="1247" w:type="dxa"/>
            <w:tcBorders>
              <w:tl2br w:val="nil"/>
              <w:tr2bl w:val="nil"/>
            </w:tcBorders>
            <w:shd w:val="clear" w:color="auto" w:fill="auto"/>
            <w:tcMar>
              <w:top w:w="12" w:type="dxa"/>
              <w:left w:w="12" w:type="dxa"/>
              <w:right w:w="12" w:type="dxa"/>
            </w:tcMar>
            <w:vAlign w:val="center"/>
          </w:tcPr>
          <w:p w14:paraId="2AB82F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公共租赁房和经济适用房管理</w:t>
            </w:r>
          </w:p>
        </w:tc>
        <w:tc>
          <w:tcPr>
            <w:tcW w:w="1587" w:type="dxa"/>
            <w:tcBorders>
              <w:tl2br w:val="nil"/>
              <w:tr2bl w:val="nil"/>
            </w:tcBorders>
            <w:shd w:val="clear" w:color="auto" w:fill="auto"/>
            <w:tcMar>
              <w:top w:w="12" w:type="dxa"/>
              <w:left w:w="12" w:type="dxa"/>
              <w:right w:w="12" w:type="dxa"/>
            </w:tcMar>
            <w:vAlign w:val="center"/>
          </w:tcPr>
          <w:p w14:paraId="577AAE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766D57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1.制定并宣传公共租赁房、经济适用房政策，规划公共租赁房、经济适用房的建设与分配；</w:t>
            </w:r>
          </w:p>
          <w:p w14:paraId="4B6F77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2.负责复核公共租赁房、租赁补贴申请人和经济适用房购买申请人资格；</w:t>
            </w:r>
          </w:p>
          <w:p w14:paraId="45B24A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3.对公共租赁房、经济适用房的租赁使用进行监管；</w:t>
            </w:r>
          </w:p>
          <w:p w14:paraId="186B28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4.负责公共租赁房轮候、分配及租赁补贴发放；</w:t>
            </w:r>
          </w:p>
          <w:p w14:paraId="0D69DC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5.对不按规定使用公共租赁房的个人和违规购置经济适用房的给予查处、清退。</w:t>
            </w:r>
          </w:p>
        </w:tc>
        <w:tc>
          <w:tcPr>
            <w:tcW w:w="4535" w:type="dxa"/>
            <w:gridSpan w:val="2"/>
            <w:tcBorders>
              <w:tl2br w:val="nil"/>
              <w:tr2bl w:val="nil"/>
            </w:tcBorders>
            <w:shd w:val="clear" w:color="auto" w:fill="auto"/>
            <w:tcMar>
              <w:top w:w="12" w:type="dxa"/>
              <w:left w:w="12" w:type="dxa"/>
              <w:right w:w="12" w:type="dxa"/>
            </w:tcMar>
            <w:vAlign w:val="center"/>
          </w:tcPr>
          <w:p w14:paraId="24DD68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1.配合开展公共租赁房和经济适用房政策宣传；</w:t>
            </w:r>
          </w:p>
          <w:p w14:paraId="5D77E3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2.协助公共租赁房、租赁补贴申请人资格审核、公示、系统录入；</w:t>
            </w:r>
          </w:p>
          <w:p w14:paraId="1521F3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3.负责经济适用房申请受理、核实、初审、公示上报。</w:t>
            </w:r>
          </w:p>
        </w:tc>
      </w:tr>
      <w:tr w14:paraId="52A06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6" w:type="dxa"/>
          <w:trHeight w:val="567" w:hRule="atLeast"/>
          <w:jc w:val="center"/>
        </w:trPr>
        <w:tc>
          <w:tcPr>
            <w:tcW w:w="14279" w:type="dxa"/>
            <w:gridSpan w:val="5"/>
            <w:tcBorders>
              <w:tl2br w:val="nil"/>
              <w:tr2bl w:val="nil"/>
            </w:tcBorders>
            <w:shd w:val="clear" w:color="auto" w:fill="auto"/>
            <w:tcMar>
              <w:top w:w="12" w:type="dxa"/>
              <w:left w:w="12" w:type="dxa"/>
              <w:right w:w="12" w:type="dxa"/>
            </w:tcMar>
            <w:vAlign w:val="center"/>
          </w:tcPr>
          <w:p w14:paraId="584A8CD3">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四、平安法治（1项）</w:t>
            </w:r>
          </w:p>
        </w:tc>
      </w:tr>
      <w:tr w14:paraId="0940E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839" w:hRule="atLeast"/>
          <w:jc w:val="center"/>
        </w:trPr>
        <w:tc>
          <w:tcPr>
            <w:tcW w:w="680" w:type="dxa"/>
            <w:tcBorders>
              <w:tl2br w:val="nil"/>
              <w:tr2bl w:val="nil"/>
            </w:tcBorders>
            <w:shd w:val="clear" w:color="auto" w:fill="auto"/>
            <w:tcMar>
              <w:top w:w="12" w:type="dxa"/>
              <w:left w:w="12" w:type="dxa"/>
              <w:right w:w="12" w:type="dxa"/>
            </w:tcMar>
            <w:vAlign w:val="center"/>
          </w:tcPr>
          <w:p w14:paraId="702538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w:t>
            </w:r>
          </w:p>
        </w:tc>
        <w:tc>
          <w:tcPr>
            <w:tcW w:w="1247" w:type="dxa"/>
            <w:tcBorders>
              <w:tl2br w:val="nil"/>
              <w:tr2bl w:val="nil"/>
            </w:tcBorders>
            <w:shd w:val="clear" w:color="auto" w:fill="auto"/>
            <w:tcMar>
              <w:top w:w="12" w:type="dxa"/>
              <w:left w:w="12" w:type="dxa"/>
              <w:right w:w="12" w:type="dxa"/>
            </w:tcMar>
            <w:vAlign w:val="center"/>
          </w:tcPr>
          <w:p w14:paraId="59400B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社区矫正管理</w:t>
            </w:r>
          </w:p>
        </w:tc>
        <w:tc>
          <w:tcPr>
            <w:tcW w:w="1587" w:type="dxa"/>
            <w:tcBorders>
              <w:tl2br w:val="nil"/>
              <w:tr2bl w:val="nil"/>
            </w:tcBorders>
            <w:shd w:val="clear" w:color="auto" w:fill="auto"/>
            <w:tcMar>
              <w:top w:w="12" w:type="dxa"/>
              <w:left w:w="12" w:type="dxa"/>
              <w:right w:w="12" w:type="dxa"/>
            </w:tcMar>
            <w:vAlign w:val="center"/>
          </w:tcPr>
          <w:p w14:paraId="149BCD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县司法局</w:t>
            </w:r>
          </w:p>
          <w:p w14:paraId="096F6F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县检察院</w:t>
            </w:r>
          </w:p>
          <w:p w14:paraId="4584ED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县法院</w:t>
            </w:r>
          </w:p>
          <w:p w14:paraId="69318D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县公安局</w:t>
            </w:r>
          </w:p>
        </w:tc>
        <w:tc>
          <w:tcPr>
            <w:tcW w:w="6236" w:type="dxa"/>
            <w:tcBorders>
              <w:tl2br w:val="nil"/>
              <w:tr2bl w:val="nil"/>
            </w:tcBorders>
            <w:shd w:val="clear" w:color="auto" w:fill="auto"/>
            <w:tcMar>
              <w:top w:w="12" w:type="dxa"/>
              <w:left w:w="12" w:type="dxa"/>
              <w:right w:w="12" w:type="dxa"/>
            </w:tcMar>
            <w:vAlign w:val="center"/>
          </w:tcPr>
          <w:p w14:paraId="569911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县司法局：</w:t>
            </w:r>
          </w:p>
          <w:p w14:paraId="6C71F4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1.牵头社区矫正工作，拟订社区矫正工作发展规划和管理制度并组织实施，开展宣传教育和监督检查；</w:t>
            </w:r>
          </w:p>
          <w:p w14:paraId="7F6D77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2.负责社区矫正对象的接收、风险评估、监督管理、教育帮扶、解除和终止，指导社会力量和志愿者参与社区矫正工作；</w:t>
            </w:r>
          </w:p>
          <w:p w14:paraId="5169CC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3.规范社区矫正工作场所建设，强化社区矫正工作人员管理、监督、培训和保障，配备执法装备和信息化设施。</w:t>
            </w:r>
          </w:p>
          <w:p w14:paraId="7B9145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县检察院、县法院、县公安局：</w:t>
            </w:r>
          </w:p>
          <w:p w14:paraId="12CDE8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依照各自职责，依法开展社区矫正工作。</w:t>
            </w:r>
          </w:p>
        </w:tc>
        <w:tc>
          <w:tcPr>
            <w:tcW w:w="4535" w:type="dxa"/>
            <w:gridSpan w:val="2"/>
            <w:tcBorders>
              <w:tl2br w:val="nil"/>
              <w:tr2bl w:val="nil"/>
            </w:tcBorders>
            <w:shd w:val="clear" w:color="auto" w:fill="auto"/>
            <w:tcMar>
              <w:top w:w="12" w:type="dxa"/>
              <w:left w:w="12" w:type="dxa"/>
              <w:right w:w="12" w:type="dxa"/>
            </w:tcMar>
            <w:vAlign w:val="center"/>
          </w:tcPr>
          <w:p w14:paraId="12F2BE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1.配合开展社区矫正法律法规和政策宣传；</w:t>
            </w:r>
          </w:p>
          <w:p w14:paraId="55103E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2.建立社区矫正志愿者队伍，为社区矫正对象提供就业就医帮助；</w:t>
            </w:r>
          </w:p>
          <w:p w14:paraId="249E5E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3.配合开展社区矫正对象的风险评估、监督管理、教育帮扶等相关工作；</w:t>
            </w:r>
          </w:p>
          <w:p w14:paraId="20AFE0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4.配合参与社区矫正对象突发事件应急处置。</w:t>
            </w:r>
          </w:p>
        </w:tc>
      </w:tr>
      <w:tr w14:paraId="6838E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12DE1767">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五、乡村振兴（8项）</w:t>
            </w:r>
          </w:p>
        </w:tc>
      </w:tr>
      <w:tr w14:paraId="02BC0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771" w:hRule="atLeast"/>
          <w:jc w:val="center"/>
        </w:trPr>
        <w:tc>
          <w:tcPr>
            <w:tcW w:w="680" w:type="dxa"/>
            <w:tcBorders>
              <w:tl2br w:val="nil"/>
              <w:tr2bl w:val="nil"/>
            </w:tcBorders>
            <w:shd w:val="clear" w:color="auto" w:fill="auto"/>
            <w:tcMar>
              <w:top w:w="12" w:type="dxa"/>
              <w:left w:w="12" w:type="dxa"/>
              <w:right w:w="12" w:type="dxa"/>
            </w:tcMar>
            <w:vAlign w:val="center"/>
          </w:tcPr>
          <w:p w14:paraId="00FF23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w:t>
            </w:r>
          </w:p>
        </w:tc>
        <w:tc>
          <w:tcPr>
            <w:tcW w:w="1247" w:type="dxa"/>
            <w:tcBorders>
              <w:tl2br w:val="nil"/>
              <w:tr2bl w:val="nil"/>
            </w:tcBorders>
            <w:shd w:val="clear" w:color="auto" w:fill="auto"/>
            <w:tcMar>
              <w:top w:w="12" w:type="dxa"/>
              <w:left w:w="12" w:type="dxa"/>
              <w:right w:w="12" w:type="dxa"/>
            </w:tcMar>
            <w:vAlign w:val="center"/>
          </w:tcPr>
          <w:p w14:paraId="1E025F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现代农业园区建设管理</w:t>
            </w:r>
          </w:p>
        </w:tc>
        <w:tc>
          <w:tcPr>
            <w:tcW w:w="1587" w:type="dxa"/>
            <w:tcBorders>
              <w:tl2br w:val="nil"/>
              <w:tr2bl w:val="nil"/>
            </w:tcBorders>
            <w:shd w:val="clear" w:color="auto" w:fill="auto"/>
            <w:tcMar>
              <w:top w:w="12" w:type="dxa"/>
              <w:left w:w="12" w:type="dxa"/>
              <w:right w:w="12" w:type="dxa"/>
            </w:tcMar>
            <w:vAlign w:val="center"/>
          </w:tcPr>
          <w:p w14:paraId="39CE9C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14:paraId="1FF551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县自然资源局</w:t>
            </w:r>
          </w:p>
          <w:p w14:paraId="2CD134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县发改局</w:t>
            </w:r>
          </w:p>
        </w:tc>
        <w:tc>
          <w:tcPr>
            <w:tcW w:w="6236" w:type="dxa"/>
            <w:tcBorders>
              <w:tl2br w:val="nil"/>
              <w:tr2bl w:val="nil"/>
            </w:tcBorders>
            <w:shd w:val="clear" w:color="auto" w:fill="auto"/>
            <w:tcMar>
              <w:top w:w="12" w:type="dxa"/>
              <w:left w:w="12" w:type="dxa"/>
              <w:right w:w="12" w:type="dxa"/>
            </w:tcMar>
            <w:vAlign w:val="center"/>
          </w:tcPr>
          <w:p w14:paraId="7B7E1B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14:paraId="6F8613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1.负责现代农业园区建设总体规划布局、编制重点园区建设规划等工作；</w:t>
            </w:r>
          </w:p>
          <w:p w14:paraId="0CEC4C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2.负责县级现代农业园区建设评定管理，市级以上现代农业园区评定申报，现代农业园区重大建设项目储备；</w:t>
            </w:r>
          </w:p>
          <w:p w14:paraId="0A390A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3.负责现代农业园区建设资源整合，重大建设项目牵头实施；</w:t>
            </w:r>
          </w:p>
          <w:p w14:paraId="55D73A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4.负责现代农业园区建设管理培训、业务指导服务；</w:t>
            </w:r>
          </w:p>
          <w:p w14:paraId="0B2F63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5.负责现代农业园区建设管理（包括但不限于园区经营主体培育、园区安全生产监管、园区建设规划实施等）。</w:t>
            </w:r>
          </w:p>
          <w:p w14:paraId="3BEB06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县自然资源局：</w:t>
            </w:r>
          </w:p>
          <w:p w14:paraId="0A4C66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1.负责将现代农业园区纳入县级国土空间规划和片区总体规划；</w:t>
            </w:r>
          </w:p>
          <w:p w14:paraId="0CA26D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2.保障园区用地需求。</w:t>
            </w:r>
          </w:p>
          <w:p w14:paraId="1D0E80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县发改局：</w:t>
            </w:r>
          </w:p>
          <w:p w14:paraId="5264CD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配合开展现代农业园区建设项目立项等工作。</w:t>
            </w:r>
          </w:p>
        </w:tc>
        <w:tc>
          <w:tcPr>
            <w:tcW w:w="4535" w:type="dxa"/>
            <w:gridSpan w:val="2"/>
            <w:tcBorders>
              <w:tl2br w:val="nil"/>
              <w:tr2bl w:val="nil"/>
            </w:tcBorders>
            <w:shd w:val="clear" w:color="auto" w:fill="auto"/>
            <w:tcMar>
              <w:top w:w="12" w:type="dxa"/>
              <w:left w:w="12" w:type="dxa"/>
              <w:right w:w="12" w:type="dxa"/>
            </w:tcMar>
            <w:vAlign w:val="center"/>
          </w:tcPr>
          <w:p w14:paraId="2D0228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1.开展现代农业园区的农村土地承包经营纠纷调解；</w:t>
            </w:r>
          </w:p>
          <w:p w14:paraId="37AF5A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2.配合开展现代农业园区建设管理（包括但不限于园区经营主体培育、园区安全生产监管、园区建设规划实施等）；</w:t>
            </w:r>
          </w:p>
          <w:p w14:paraId="563745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3.配合现代农业园区储备重大建设项目、实施建设任务、开展建设等级评定等。</w:t>
            </w:r>
          </w:p>
        </w:tc>
      </w:tr>
      <w:tr w14:paraId="4CBC1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23" w:hRule="atLeast"/>
          <w:jc w:val="center"/>
        </w:trPr>
        <w:tc>
          <w:tcPr>
            <w:tcW w:w="680" w:type="dxa"/>
            <w:tcBorders>
              <w:tl2br w:val="nil"/>
              <w:tr2bl w:val="nil"/>
            </w:tcBorders>
            <w:shd w:val="clear" w:color="auto" w:fill="auto"/>
            <w:tcMar>
              <w:top w:w="12" w:type="dxa"/>
              <w:left w:w="12" w:type="dxa"/>
              <w:right w:w="12" w:type="dxa"/>
            </w:tcMar>
            <w:vAlign w:val="center"/>
          </w:tcPr>
          <w:p w14:paraId="3DFA5E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18</w:t>
            </w:r>
          </w:p>
        </w:tc>
        <w:tc>
          <w:tcPr>
            <w:tcW w:w="1247" w:type="dxa"/>
            <w:tcBorders>
              <w:tl2br w:val="nil"/>
              <w:tr2bl w:val="nil"/>
            </w:tcBorders>
            <w:shd w:val="clear" w:color="auto" w:fill="auto"/>
            <w:tcMar>
              <w:top w:w="12" w:type="dxa"/>
              <w:left w:w="12" w:type="dxa"/>
              <w:right w:w="12" w:type="dxa"/>
            </w:tcMar>
            <w:vAlign w:val="center"/>
          </w:tcPr>
          <w:p w14:paraId="5838FE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大中型水库移民安置及后期扶持</w:t>
            </w:r>
          </w:p>
        </w:tc>
        <w:tc>
          <w:tcPr>
            <w:tcW w:w="1587" w:type="dxa"/>
            <w:tcBorders>
              <w:tl2br w:val="nil"/>
              <w:tr2bl w:val="nil"/>
            </w:tcBorders>
            <w:shd w:val="clear" w:color="auto" w:fill="auto"/>
            <w:tcMar>
              <w:top w:w="12" w:type="dxa"/>
              <w:left w:w="12" w:type="dxa"/>
              <w:right w:w="12" w:type="dxa"/>
            </w:tcMar>
            <w:vAlign w:val="center"/>
          </w:tcPr>
          <w:p w14:paraId="7EEB65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县水务局</w:t>
            </w:r>
          </w:p>
          <w:p w14:paraId="7C3B65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县自然资源局</w:t>
            </w:r>
          </w:p>
          <w:p w14:paraId="5D25D9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585AE9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县水务局：</w:t>
            </w:r>
          </w:p>
          <w:p w14:paraId="0D4B11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1.负责大中型水利水电工程移民安置方案并组织实施，开展后期扶持政策的宣传、执行等工作；</w:t>
            </w:r>
          </w:p>
          <w:p w14:paraId="4C0165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2.组织农村移民集中安置的农村居民点基础设施建设，指导监督乡镇（街道）开展移民安置、后期扶持项目实施；</w:t>
            </w:r>
          </w:p>
          <w:p w14:paraId="446160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3.负责管理移民安置资金、后期扶持资金项目库；</w:t>
            </w:r>
          </w:p>
          <w:p w14:paraId="08928E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4.组织开展大中型水利水电工程移民安置验收工作，负责移民后期扶持人口的上报、年度审核、信息公开以及后期扶持管理等工作；</w:t>
            </w:r>
          </w:p>
          <w:p w14:paraId="1D387E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5.牵头负责移民安置、后期扶持信访维稳及矛盾纠纷化解；</w:t>
            </w:r>
          </w:p>
          <w:p w14:paraId="532976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6.负责移民技能培训和产业扶持等工作。</w:t>
            </w:r>
          </w:p>
          <w:p w14:paraId="75EA20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县自然资源局：</w:t>
            </w:r>
          </w:p>
          <w:p w14:paraId="1B5080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负责移民土地保障和房屋确权等工作。</w:t>
            </w:r>
          </w:p>
          <w:p w14:paraId="2A24AC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县住房城乡建设局：</w:t>
            </w:r>
          </w:p>
          <w:p w14:paraId="5EDA0F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负责职责范围内的移民房屋工程建设质量工作。</w:t>
            </w:r>
          </w:p>
        </w:tc>
        <w:tc>
          <w:tcPr>
            <w:tcW w:w="4535" w:type="dxa"/>
            <w:gridSpan w:val="2"/>
            <w:tcBorders>
              <w:tl2br w:val="nil"/>
              <w:tr2bl w:val="nil"/>
            </w:tcBorders>
            <w:shd w:val="clear" w:color="auto" w:fill="auto"/>
            <w:tcMar>
              <w:top w:w="12" w:type="dxa"/>
              <w:left w:w="12" w:type="dxa"/>
              <w:right w:w="12" w:type="dxa"/>
            </w:tcMar>
            <w:vAlign w:val="center"/>
          </w:tcPr>
          <w:p w14:paraId="391458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1.配合开展移民安置及后期扶持政策宣传；</w:t>
            </w:r>
          </w:p>
          <w:p w14:paraId="35476A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2.配合移民安置规划现场踏勘和入户座谈调查，核实移民信息并对移民后期扶持人口进行动态管理；</w:t>
            </w:r>
          </w:p>
          <w:p w14:paraId="1B7C95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3.按权限开展移民后扶项目前期规划、实施管理和验收工作；</w:t>
            </w:r>
          </w:p>
          <w:p w14:paraId="4101F1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4.配合大中型水利工程征地拆迁、征地补偿、直发直补等工作；</w:t>
            </w:r>
          </w:p>
          <w:p w14:paraId="333D8E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5.配合开展涉及移民的信访维稳及矛盾纠纷化解。</w:t>
            </w:r>
          </w:p>
        </w:tc>
      </w:tr>
      <w:tr w14:paraId="4F04F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935" w:hRule="atLeast"/>
          <w:jc w:val="center"/>
        </w:trPr>
        <w:tc>
          <w:tcPr>
            <w:tcW w:w="680" w:type="dxa"/>
            <w:tcBorders>
              <w:tl2br w:val="nil"/>
              <w:tr2bl w:val="nil"/>
            </w:tcBorders>
            <w:shd w:val="clear" w:color="auto" w:fill="auto"/>
            <w:tcMar>
              <w:top w:w="12" w:type="dxa"/>
              <w:left w:w="12" w:type="dxa"/>
              <w:right w:w="12" w:type="dxa"/>
            </w:tcMar>
            <w:vAlign w:val="center"/>
          </w:tcPr>
          <w:p w14:paraId="34FD5E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19</w:t>
            </w:r>
          </w:p>
        </w:tc>
        <w:tc>
          <w:tcPr>
            <w:tcW w:w="1247" w:type="dxa"/>
            <w:tcBorders>
              <w:tl2br w:val="nil"/>
              <w:tr2bl w:val="nil"/>
            </w:tcBorders>
            <w:shd w:val="clear" w:color="auto" w:fill="auto"/>
            <w:tcMar>
              <w:top w:w="12" w:type="dxa"/>
              <w:left w:w="12" w:type="dxa"/>
              <w:right w:w="12" w:type="dxa"/>
            </w:tcMar>
            <w:vAlign w:val="center"/>
          </w:tcPr>
          <w:p w14:paraId="1CDDEB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农产品质量安全监管</w:t>
            </w:r>
          </w:p>
        </w:tc>
        <w:tc>
          <w:tcPr>
            <w:tcW w:w="1587" w:type="dxa"/>
            <w:tcBorders>
              <w:tl2br w:val="nil"/>
              <w:tr2bl w:val="nil"/>
            </w:tcBorders>
            <w:shd w:val="clear" w:color="auto" w:fill="auto"/>
            <w:tcMar>
              <w:top w:w="12" w:type="dxa"/>
              <w:left w:w="12" w:type="dxa"/>
              <w:right w:w="12" w:type="dxa"/>
            </w:tcMar>
            <w:vAlign w:val="center"/>
          </w:tcPr>
          <w:p w14:paraId="49EBCA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14:paraId="5D11D0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县市场监管局</w:t>
            </w:r>
          </w:p>
          <w:p w14:paraId="79ACE4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5D6F10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14:paraId="250988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1.牵头农产品质量安全工作，负责农产品从种植养殖环节到进入批发、零售市场或生产加工企业前的质量安全监督管理；</w:t>
            </w:r>
          </w:p>
          <w:p w14:paraId="09F171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2.开展农产品质量安全知识宣传、指导培训、技术服务和巡查，指导乡镇（街道）开展农产品质量安全工作；</w:t>
            </w:r>
          </w:p>
          <w:p w14:paraId="3042C0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3.制定农产品质量抽查计划并组织实施，开展农产品质量风险监测和风险评估，制定应急预案；</w:t>
            </w:r>
          </w:p>
          <w:p w14:paraId="374222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4.对绿色食品及绿色食品标志的监督检查，对农产品生产主体和农业投入品进行监督管理，并开展日常检查；</w:t>
            </w:r>
          </w:p>
          <w:p w14:paraId="16B41E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5.调查处理农产品质量安全违法违规行为。</w:t>
            </w:r>
          </w:p>
          <w:p w14:paraId="382D07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县市场监管局：</w:t>
            </w:r>
          </w:p>
          <w:p w14:paraId="0A2040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1.对农产品进入批发、零售市场或者生产加工企业后的生产经营活动进行监督检查；</w:t>
            </w:r>
          </w:p>
          <w:p w14:paraId="02809D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2.及时核实并向县农业农村局通报农产品质量安全风险信息。</w:t>
            </w:r>
          </w:p>
          <w:p w14:paraId="4EF80A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75A7FF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1.开展农产品质量安全知识宣传；</w:t>
            </w:r>
          </w:p>
          <w:p w14:paraId="38C231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2.负责对农产品生产经营活动进行指导和服务；</w:t>
            </w:r>
          </w:p>
          <w:p w14:paraId="315C40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3.配合开展农产品质量安全日常检查；</w:t>
            </w:r>
          </w:p>
          <w:p w14:paraId="4CC04A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4.负责农产品农药、兽药残留快速检测；</w:t>
            </w:r>
          </w:p>
          <w:p w14:paraId="7CC67C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5.配合开展农产品质量安全抽样；</w:t>
            </w:r>
          </w:p>
          <w:p w14:paraId="2445A0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6.收集上报农产品质量安全违法线索。</w:t>
            </w:r>
          </w:p>
        </w:tc>
      </w:tr>
      <w:tr w14:paraId="1F520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89" w:hRule="atLeast"/>
          <w:jc w:val="center"/>
        </w:trPr>
        <w:tc>
          <w:tcPr>
            <w:tcW w:w="680" w:type="dxa"/>
            <w:tcBorders>
              <w:tl2br w:val="nil"/>
              <w:tr2bl w:val="nil"/>
            </w:tcBorders>
            <w:shd w:val="clear" w:color="auto" w:fill="auto"/>
            <w:tcMar>
              <w:top w:w="12" w:type="dxa"/>
              <w:left w:w="12" w:type="dxa"/>
              <w:right w:w="12" w:type="dxa"/>
            </w:tcMar>
            <w:vAlign w:val="center"/>
          </w:tcPr>
          <w:p w14:paraId="2964DD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w:t>
            </w:r>
          </w:p>
        </w:tc>
        <w:tc>
          <w:tcPr>
            <w:tcW w:w="1247" w:type="dxa"/>
            <w:tcBorders>
              <w:tl2br w:val="nil"/>
              <w:tr2bl w:val="nil"/>
            </w:tcBorders>
            <w:shd w:val="clear" w:color="auto" w:fill="auto"/>
            <w:tcMar>
              <w:top w:w="12" w:type="dxa"/>
              <w:left w:w="12" w:type="dxa"/>
              <w:right w:w="12" w:type="dxa"/>
            </w:tcMar>
            <w:vAlign w:val="center"/>
          </w:tcPr>
          <w:p w14:paraId="6F69FD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农作物病虫害防治</w:t>
            </w:r>
          </w:p>
        </w:tc>
        <w:tc>
          <w:tcPr>
            <w:tcW w:w="1587" w:type="dxa"/>
            <w:tcBorders>
              <w:tl2br w:val="nil"/>
              <w:tr2bl w:val="nil"/>
            </w:tcBorders>
            <w:shd w:val="clear" w:color="auto" w:fill="auto"/>
            <w:tcMar>
              <w:top w:w="12" w:type="dxa"/>
              <w:left w:w="12" w:type="dxa"/>
              <w:right w:w="12" w:type="dxa"/>
            </w:tcMar>
            <w:vAlign w:val="center"/>
          </w:tcPr>
          <w:p w14:paraId="6C8A68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094ECA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1.负责农作物病虫害防治的监督管理工作；</w:t>
            </w:r>
          </w:p>
          <w:p w14:paraId="4A5436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2.开展农作物病虫害防治技术指导培训等工作；</w:t>
            </w:r>
          </w:p>
          <w:p w14:paraId="3889DC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3.制定农作物病虫害预防控制方案并组织实施；</w:t>
            </w:r>
          </w:p>
          <w:p w14:paraId="1ECEFB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4.开展农作物病虫害监测、发布预报，组织统防统治，开展专业化防治服务；</w:t>
            </w:r>
          </w:p>
          <w:p w14:paraId="44C176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5.对涉及的违法行为进行处罚，督促采取补救措施并恢复原状。</w:t>
            </w:r>
          </w:p>
        </w:tc>
        <w:tc>
          <w:tcPr>
            <w:tcW w:w="4535" w:type="dxa"/>
            <w:gridSpan w:val="2"/>
            <w:tcBorders>
              <w:tl2br w:val="nil"/>
              <w:tr2bl w:val="nil"/>
            </w:tcBorders>
            <w:shd w:val="clear" w:color="auto" w:fill="auto"/>
            <w:tcMar>
              <w:top w:w="12" w:type="dxa"/>
              <w:left w:w="12" w:type="dxa"/>
              <w:right w:w="12" w:type="dxa"/>
            </w:tcMar>
            <w:vAlign w:val="center"/>
          </w:tcPr>
          <w:p w14:paraId="39F830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1.配合开展农作物病虫害监测工作；</w:t>
            </w:r>
          </w:p>
          <w:p w14:paraId="71E684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2.推广农作物病虫害防治技术，宣传指导农作物病虫害防治；</w:t>
            </w:r>
          </w:p>
          <w:p w14:paraId="00BCF2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3.配合开展专业化病虫害防治服务和病虫害统防统治。</w:t>
            </w:r>
          </w:p>
        </w:tc>
      </w:tr>
      <w:tr w14:paraId="48F6C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395" w:hRule="atLeast"/>
          <w:jc w:val="center"/>
        </w:trPr>
        <w:tc>
          <w:tcPr>
            <w:tcW w:w="680" w:type="dxa"/>
            <w:tcBorders>
              <w:tl2br w:val="nil"/>
              <w:tr2bl w:val="nil"/>
            </w:tcBorders>
            <w:shd w:val="clear" w:color="auto" w:fill="auto"/>
            <w:tcMar>
              <w:top w:w="12" w:type="dxa"/>
              <w:left w:w="12" w:type="dxa"/>
              <w:right w:w="12" w:type="dxa"/>
            </w:tcMar>
            <w:vAlign w:val="center"/>
          </w:tcPr>
          <w:p w14:paraId="5AEAF7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w:t>
            </w:r>
          </w:p>
        </w:tc>
        <w:tc>
          <w:tcPr>
            <w:tcW w:w="1247" w:type="dxa"/>
            <w:tcBorders>
              <w:tl2br w:val="nil"/>
              <w:tr2bl w:val="nil"/>
            </w:tcBorders>
            <w:shd w:val="clear" w:color="auto" w:fill="auto"/>
            <w:tcMar>
              <w:top w:w="12" w:type="dxa"/>
              <w:left w:w="12" w:type="dxa"/>
              <w:right w:w="12" w:type="dxa"/>
            </w:tcMar>
            <w:vAlign w:val="center"/>
          </w:tcPr>
          <w:p w14:paraId="33E28E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农业防灾减灾</w:t>
            </w:r>
          </w:p>
        </w:tc>
        <w:tc>
          <w:tcPr>
            <w:tcW w:w="1587" w:type="dxa"/>
            <w:tcBorders>
              <w:tl2br w:val="nil"/>
              <w:tr2bl w:val="nil"/>
            </w:tcBorders>
            <w:shd w:val="clear" w:color="auto" w:fill="auto"/>
            <w:tcMar>
              <w:top w:w="12" w:type="dxa"/>
              <w:left w:w="12" w:type="dxa"/>
              <w:right w:w="12" w:type="dxa"/>
            </w:tcMar>
            <w:vAlign w:val="center"/>
          </w:tcPr>
          <w:p w14:paraId="644345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14:paraId="10422C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县水务局</w:t>
            </w:r>
          </w:p>
          <w:p w14:paraId="4D8515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县应急局</w:t>
            </w:r>
          </w:p>
          <w:p w14:paraId="56A899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县气象局</w:t>
            </w:r>
          </w:p>
        </w:tc>
        <w:tc>
          <w:tcPr>
            <w:tcW w:w="6236" w:type="dxa"/>
            <w:tcBorders>
              <w:tl2br w:val="nil"/>
              <w:tr2bl w:val="nil"/>
            </w:tcBorders>
            <w:shd w:val="clear" w:color="auto" w:fill="auto"/>
            <w:tcMar>
              <w:top w:w="12" w:type="dxa"/>
              <w:left w:w="12" w:type="dxa"/>
              <w:right w:w="12" w:type="dxa"/>
            </w:tcMar>
            <w:vAlign w:val="center"/>
          </w:tcPr>
          <w:p w14:paraId="03AB70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14:paraId="44C225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1.负责制定防灾减灾技术意见并组织实施；</w:t>
            </w:r>
          </w:p>
          <w:p w14:paraId="46DE5D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2.指导农民在作物生长发育关键时期采取防灾减灾措施；</w:t>
            </w:r>
          </w:p>
          <w:p w14:paraId="08CF28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3.负责农作物病虫害防治的监督管理工作；</w:t>
            </w:r>
          </w:p>
          <w:p w14:paraId="1E9BD7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4.保障山坪塘内农业灌溉用水，并在必要时进行应急调水和提灌取水；</w:t>
            </w:r>
          </w:p>
          <w:p w14:paraId="3D033C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5.在灾害发生后组织应急作业服务队进行抗旱排涝、抢收抢烘等工作。</w:t>
            </w:r>
          </w:p>
          <w:p w14:paraId="59D7D9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县水务局：</w:t>
            </w:r>
          </w:p>
          <w:p w14:paraId="1B24F3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1.负责科学调度水利工程，防御江河洪水；</w:t>
            </w:r>
          </w:p>
          <w:p w14:paraId="1F7F53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2.保障水库、河道内农业灌溉用水，并在必要时进行应急调水和打井取水。</w:t>
            </w:r>
          </w:p>
          <w:p w14:paraId="6455DB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县应急局：</w:t>
            </w:r>
          </w:p>
          <w:p w14:paraId="54CBF0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负责救援救灾物资的调拨。</w:t>
            </w:r>
          </w:p>
          <w:p w14:paraId="11DEFF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县气象局：</w:t>
            </w:r>
          </w:p>
          <w:p w14:paraId="464273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负责灾害性天气的预测预报和预警信息的发布，提供全链条、精细化的气象服务。</w:t>
            </w:r>
          </w:p>
        </w:tc>
        <w:tc>
          <w:tcPr>
            <w:tcW w:w="4535" w:type="dxa"/>
            <w:gridSpan w:val="2"/>
            <w:tcBorders>
              <w:tl2br w:val="nil"/>
              <w:tr2bl w:val="nil"/>
            </w:tcBorders>
            <w:shd w:val="clear" w:color="auto" w:fill="auto"/>
            <w:tcMar>
              <w:top w:w="12" w:type="dxa"/>
              <w:left w:w="12" w:type="dxa"/>
              <w:right w:w="12" w:type="dxa"/>
            </w:tcMar>
            <w:vAlign w:val="center"/>
          </w:tcPr>
          <w:p w14:paraId="426850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1.转发农业灾害预警信息，负责灾情核查、上报；</w:t>
            </w:r>
          </w:p>
          <w:p w14:paraId="5A0595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2.指导专业合作社、家庭农场、种养殖大户等开展灾害救助及恢复生产等工作。</w:t>
            </w:r>
          </w:p>
        </w:tc>
      </w:tr>
      <w:tr w14:paraId="26AB1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939" w:hRule="atLeast"/>
          <w:jc w:val="center"/>
        </w:trPr>
        <w:tc>
          <w:tcPr>
            <w:tcW w:w="680" w:type="dxa"/>
            <w:tcBorders>
              <w:tl2br w:val="nil"/>
              <w:tr2bl w:val="nil"/>
            </w:tcBorders>
            <w:shd w:val="clear" w:color="auto" w:fill="auto"/>
            <w:tcMar>
              <w:top w:w="12" w:type="dxa"/>
              <w:left w:w="12" w:type="dxa"/>
              <w:right w:w="12" w:type="dxa"/>
            </w:tcMar>
            <w:vAlign w:val="center"/>
          </w:tcPr>
          <w:p w14:paraId="788750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w:t>
            </w:r>
          </w:p>
        </w:tc>
        <w:tc>
          <w:tcPr>
            <w:tcW w:w="1247" w:type="dxa"/>
            <w:tcBorders>
              <w:tl2br w:val="nil"/>
              <w:tr2bl w:val="nil"/>
            </w:tcBorders>
            <w:shd w:val="clear" w:color="auto" w:fill="auto"/>
            <w:tcMar>
              <w:top w:w="12" w:type="dxa"/>
              <w:left w:w="12" w:type="dxa"/>
              <w:right w:w="12" w:type="dxa"/>
            </w:tcMar>
            <w:vAlign w:val="center"/>
          </w:tcPr>
          <w:p w14:paraId="1CB878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高标准农田建设管理</w:t>
            </w:r>
          </w:p>
        </w:tc>
        <w:tc>
          <w:tcPr>
            <w:tcW w:w="1587" w:type="dxa"/>
            <w:tcBorders>
              <w:tl2br w:val="nil"/>
              <w:tr2bl w:val="nil"/>
            </w:tcBorders>
            <w:shd w:val="clear" w:color="auto" w:fill="auto"/>
            <w:tcMar>
              <w:top w:w="12" w:type="dxa"/>
              <w:left w:w="12" w:type="dxa"/>
              <w:right w:w="12" w:type="dxa"/>
            </w:tcMar>
            <w:vAlign w:val="center"/>
          </w:tcPr>
          <w:p w14:paraId="49CEEE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689049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1.负责制定高标准农田建设规划，开展项目储备工作；</w:t>
            </w:r>
          </w:p>
          <w:p w14:paraId="6E05BA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2.组织落实项目选址、规划布局、编制高标准农田建设项目实施方案；</w:t>
            </w:r>
          </w:p>
          <w:p w14:paraId="7845B8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3.负责监管和指导高标准农田建设工作，加强项目建设中质量和安全监管；</w:t>
            </w:r>
          </w:p>
          <w:p w14:paraId="63AD6C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4.组织项目实施和验收；</w:t>
            </w:r>
          </w:p>
          <w:p w14:paraId="29D224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5.制定高标准农田工程设施管护制度，明确管护主体，落实管护责任，建立健全经费保障机制；</w:t>
            </w:r>
          </w:p>
          <w:p w14:paraId="7DB425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6.负责高标准农田资产登记，督促管护主体整改问题。</w:t>
            </w:r>
          </w:p>
        </w:tc>
        <w:tc>
          <w:tcPr>
            <w:tcW w:w="4535" w:type="dxa"/>
            <w:gridSpan w:val="2"/>
            <w:tcBorders>
              <w:tl2br w:val="nil"/>
              <w:tr2bl w:val="nil"/>
            </w:tcBorders>
            <w:shd w:val="clear" w:color="auto" w:fill="auto"/>
            <w:tcMar>
              <w:top w:w="12" w:type="dxa"/>
              <w:left w:w="12" w:type="dxa"/>
              <w:right w:w="12" w:type="dxa"/>
            </w:tcMar>
            <w:vAlign w:val="center"/>
          </w:tcPr>
          <w:p w14:paraId="64AA84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1.开展高标准农田相关法律法规和政策宣传；</w:t>
            </w:r>
          </w:p>
          <w:p w14:paraId="7350C1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2.配合开展项目选址、规划设计、质量监督、县级验收；</w:t>
            </w:r>
          </w:p>
          <w:p w14:paraId="361751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3.配合调解处置项目实施过程中的青苗占地等矛盾纠纷；</w:t>
            </w:r>
          </w:p>
          <w:p w14:paraId="717686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4.负责交付后的高标准农田管护利用、运行日常巡查，配合督促管护主体整改问题。</w:t>
            </w:r>
          </w:p>
        </w:tc>
      </w:tr>
      <w:tr w14:paraId="101D9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12" w:hRule="atLeast"/>
          <w:jc w:val="center"/>
        </w:trPr>
        <w:tc>
          <w:tcPr>
            <w:tcW w:w="680" w:type="dxa"/>
            <w:tcBorders>
              <w:tl2br w:val="nil"/>
              <w:tr2bl w:val="nil"/>
            </w:tcBorders>
            <w:shd w:val="clear" w:color="auto" w:fill="auto"/>
            <w:tcMar>
              <w:top w:w="12" w:type="dxa"/>
              <w:left w:w="12" w:type="dxa"/>
              <w:right w:w="12" w:type="dxa"/>
            </w:tcMar>
            <w:vAlign w:val="center"/>
          </w:tcPr>
          <w:p w14:paraId="324B36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w:t>
            </w:r>
          </w:p>
        </w:tc>
        <w:tc>
          <w:tcPr>
            <w:tcW w:w="1247" w:type="dxa"/>
            <w:tcBorders>
              <w:tl2br w:val="nil"/>
              <w:tr2bl w:val="nil"/>
            </w:tcBorders>
            <w:shd w:val="clear" w:color="auto" w:fill="auto"/>
            <w:tcMar>
              <w:top w:w="12" w:type="dxa"/>
              <w:left w:w="12" w:type="dxa"/>
              <w:right w:w="12" w:type="dxa"/>
            </w:tcMar>
            <w:vAlign w:val="center"/>
          </w:tcPr>
          <w:p w14:paraId="18206D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“大棚房”清理整治</w:t>
            </w:r>
          </w:p>
        </w:tc>
        <w:tc>
          <w:tcPr>
            <w:tcW w:w="1587" w:type="dxa"/>
            <w:tcBorders>
              <w:tl2br w:val="nil"/>
              <w:tr2bl w:val="nil"/>
            </w:tcBorders>
            <w:shd w:val="clear" w:color="auto" w:fill="auto"/>
            <w:tcMar>
              <w:top w:w="12" w:type="dxa"/>
              <w:left w:w="12" w:type="dxa"/>
              <w:right w:w="12" w:type="dxa"/>
            </w:tcMar>
            <w:vAlign w:val="center"/>
          </w:tcPr>
          <w:p w14:paraId="50FA23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14:paraId="5D348F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734D96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14:paraId="36363F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1.牵头负责“大棚房”问题巡查排查、整改及政策指导工作；</w:t>
            </w:r>
          </w:p>
          <w:p w14:paraId="640847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排查发现、已完成整治整改的问题建立台账，定期开展“回头看”，对擅自扩大设施农业用地规模或通过分次申报用地变相扩大设施农业用地规模的，擅自改变农业生产设施性质用地用于其他经营的，及时制止、责令限期纠正；</w:t>
            </w:r>
          </w:p>
          <w:p w14:paraId="3422D6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3.配合县自然资源局对违法违规使用设施农业用地的行为进行认定是否属于“大棚房”问题，督促责任主体消除违法违规状态，尽快恢复农业生产。</w:t>
            </w:r>
          </w:p>
          <w:p w14:paraId="6EFBD6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县自然资源局：</w:t>
            </w:r>
          </w:p>
          <w:p w14:paraId="42BE90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1.对擅自或变相将设施农业用地用于非农建设的，依法依规严肃查处；</w:t>
            </w:r>
          </w:p>
          <w:p w14:paraId="4ED89C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2.加强对设施农业用地的管理、日常执法动态巡查、督促整改及政策指导工作；</w:t>
            </w:r>
          </w:p>
          <w:p w14:paraId="2F44E6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3.会同县农业农村局对违法违规使用设施农业用地的行为进行认定是否属于“大棚房”问题，督促责任主体消除违法违规状态，尽快恢复农业生产。</w:t>
            </w:r>
          </w:p>
        </w:tc>
        <w:tc>
          <w:tcPr>
            <w:tcW w:w="4535" w:type="dxa"/>
            <w:gridSpan w:val="2"/>
            <w:tcBorders>
              <w:tl2br w:val="nil"/>
              <w:tr2bl w:val="nil"/>
            </w:tcBorders>
            <w:shd w:val="clear" w:color="auto" w:fill="auto"/>
            <w:tcMar>
              <w:top w:w="12" w:type="dxa"/>
              <w:left w:w="12" w:type="dxa"/>
              <w:right w:w="12" w:type="dxa"/>
            </w:tcMar>
            <w:vAlign w:val="center"/>
          </w:tcPr>
          <w:p w14:paraId="38D80B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1.加强对设施农业用地建设和使用的跟踪监管，负责农业设施建设的质量安全监督和风貌管控，对设施农业用地中违法违规行为做到早发现、早制止、早上报，督促经营者复垦和交还不再使用的土地；</w:t>
            </w:r>
          </w:p>
          <w:p w14:paraId="662D68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2.督促责任主体按照整治整改标准开展清理整治工作；</w:t>
            </w:r>
          </w:p>
          <w:p w14:paraId="29269C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3.开展“大棚房”问题巡查排查、督促整改及政策指导工作；</w:t>
            </w:r>
          </w:p>
          <w:p w14:paraId="67CE73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4.对排查发现、已完成整治整改的建立问题台账，定期开展“回头看”；</w:t>
            </w:r>
          </w:p>
          <w:p w14:paraId="177489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5.配合查处“大棚房”问题。</w:t>
            </w:r>
          </w:p>
        </w:tc>
      </w:tr>
      <w:tr w14:paraId="35546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248" w:hRule="atLeast"/>
          <w:jc w:val="center"/>
        </w:trPr>
        <w:tc>
          <w:tcPr>
            <w:tcW w:w="680" w:type="dxa"/>
            <w:tcBorders>
              <w:tl2br w:val="nil"/>
              <w:tr2bl w:val="nil"/>
            </w:tcBorders>
            <w:shd w:val="clear" w:color="auto" w:fill="auto"/>
            <w:tcMar>
              <w:top w:w="12" w:type="dxa"/>
              <w:left w:w="12" w:type="dxa"/>
              <w:right w:w="12" w:type="dxa"/>
            </w:tcMar>
            <w:vAlign w:val="center"/>
          </w:tcPr>
          <w:p w14:paraId="2563FD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24</w:t>
            </w:r>
          </w:p>
        </w:tc>
        <w:tc>
          <w:tcPr>
            <w:tcW w:w="1247" w:type="dxa"/>
            <w:tcBorders>
              <w:tl2br w:val="nil"/>
              <w:tr2bl w:val="nil"/>
            </w:tcBorders>
            <w:shd w:val="clear" w:color="auto" w:fill="auto"/>
            <w:tcMar>
              <w:top w:w="12" w:type="dxa"/>
              <w:left w:w="12" w:type="dxa"/>
              <w:right w:w="12" w:type="dxa"/>
            </w:tcMar>
            <w:vAlign w:val="center"/>
          </w:tcPr>
          <w:p w14:paraId="1430AD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56435" cy="19050"/>
                  <wp:effectExtent l="0" t="0" r="0" b="0"/>
                  <wp:wrapNone/>
                  <wp:docPr id="37" name="图片_1"/>
                  <wp:cNvGraphicFramePr/>
                  <a:graphic xmlns:a="http://schemas.openxmlformats.org/drawingml/2006/main">
                    <a:graphicData uri="http://schemas.openxmlformats.org/drawingml/2006/picture">
                      <pic:pic xmlns:pic="http://schemas.openxmlformats.org/drawingml/2006/picture">
                        <pic:nvPicPr>
                          <pic:cNvPr id="37" name="图片_1"/>
                          <pic:cNvPicPr/>
                        </pic:nvPicPr>
                        <pic:blipFill>
                          <a:blip/>
                          <a:stretch>
                            <a:fillRect/>
                          </a:stretch>
                        </pic:blipFill>
                        <pic:spPr>
                          <a:xfrm>
                            <a:off x="0" y="0"/>
                            <a:ext cx="1956435" cy="19050"/>
                          </a:xfrm>
                          <a:prstGeom prst="rect">
                            <a:avLst/>
                          </a:prstGeom>
                          <a:noFill/>
                          <a:ln>
                            <a:noFill/>
                          </a:ln>
                        </pic:spPr>
                      </pic:pic>
                    </a:graphicData>
                  </a:graphic>
                </wp:anchor>
              </w:drawing>
            </w:r>
            <w:r>
              <w:rPr>
                <w:rFonts w:hint="default" w:ascii="Times New Roman" w:hAnsi="Times New Roman" w:eastAsia="仿宋_GB2312" w:cs="Times New Roman"/>
                <w:i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61185" cy="19050"/>
                  <wp:effectExtent l="0" t="0" r="0" b="0"/>
                  <wp:wrapNone/>
                  <wp:docPr id="35" name="图片_2"/>
                  <wp:cNvGraphicFramePr/>
                  <a:graphic xmlns:a="http://schemas.openxmlformats.org/drawingml/2006/main">
                    <a:graphicData uri="http://schemas.openxmlformats.org/drawingml/2006/picture">
                      <pic:pic xmlns:pic="http://schemas.openxmlformats.org/drawingml/2006/picture">
                        <pic:nvPicPr>
                          <pic:cNvPr id="35" name="图片_2"/>
                          <pic:cNvPicPr/>
                        </pic:nvPicPr>
                        <pic:blipFill>
                          <a:blip/>
                          <a:stretch>
                            <a:fillRect/>
                          </a:stretch>
                        </pic:blipFill>
                        <pic:spPr>
                          <a:xfrm>
                            <a:off x="0" y="0"/>
                            <a:ext cx="1861185" cy="19050"/>
                          </a:xfrm>
                          <a:prstGeom prst="rect">
                            <a:avLst/>
                          </a:prstGeom>
                          <a:noFill/>
                          <a:ln>
                            <a:noFill/>
                          </a:ln>
                        </pic:spPr>
                      </pic:pic>
                    </a:graphicData>
                  </a:graphic>
                </wp:anchor>
              </w:drawing>
            </w:r>
            <w:r>
              <w:rPr>
                <w:rFonts w:hint="default" w:ascii="Times New Roman" w:hAnsi="Times New Roman" w:eastAsia="仿宋_GB2312" w:cs="Times New Roman"/>
                <w:i w:val="0"/>
                <w:color w:val="000000"/>
                <w:kern w:val="0"/>
                <w:sz w:val="22"/>
                <w:szCs w:val="22"/>
                <w:u w:val="none"/>
                <w:lang w:val="en-US" w:eastAsia="zh-CN" w:bidi="ar"/>
              </w:rPr>
              <w:t>动物疫病防控</w:t>
            </w:r>
          </w:p>
        </w:tc>
        <w:tc>
          <w:tcPr>
            <w:tcW w:w="1587" w:type="dxa"/>
            <w:tcBorders>
              <w:tl2br w:val="nil"/>
              <w:tr2bl w:val="nil"/>
            </w:tcBorders>
            <w:shd w:val="clear" w:color="auto" w:fill="auto"/>
            <w:tcMar>
              <w:top w:w="12" w:type="dxa"/>
              <w:left w:w="12" w:type="dxa"/>
              <w:right w:w="12" w:type="dxa"/>
            </w:tcMar>
            <w:vAlign w:val="center"/>
          </w:tcPr>
          <w:p w14:paraId="385F25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14:paraId="671FC5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县林业局</w:t>
            </w:r>
          </w:p>
          <w:p w14:paraId="5C6C58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县卫生健康局</w:t>
            </w:r>
          </w:p>
          <w:p w14:paraId="43E196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县交通运输局</w:t>
            </w:r>
          </w:p>
          <w:p w14:paraId="43DA7E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781B74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14:paraId="3667CE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1.牵头负责动物疫病防控工作，制定动物疫病防控计划并组织实施，开展动物疫病风险评估、趋势预测，制定应急预案和实施方案，发布预警，建立应急响应机制；</w:t>
            </w:r>
          </w:p>
          <w:p w14:paraId="1D2BE1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2.负责死亡畜禽无害化处理，动物疫病预防、控制、净化和消灭，组织实施动物疫病强制免疫计划，开展监督检查，定期评估并公布；</w:t>
            </w:r>
          </w:p>
          <w:p w14:paraId="123A55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3.负责动物疫病违法违规行为的处罚。</w:t>
            </w:r>
          </w:p>
          <w:p w14:paraId="541D1A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县林业局：</w:t>
            </w:r>
          </w:p>
          <w:p w14:paraId="7F171F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按照职责分工对野生动物疫源疫病进行监测、预测、预报，并与农业农村部门定期互通情况，紧急情况及时通报。</w:t>
            </w:r>
          </w:p>
          <w:p w14:paraId="64D908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县卫生健康局：</w:t>
            </w:r>
          </w:p>
          <w:p w14:paraId="08F157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参与人畜共患病联防联控，负责防控人际传播。</w:t>
            </w:r>
          </w:p>
          <w:p w14:paraId="644668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县交通运输局：</w:t>
            </w:r>
          </w:p>
          <w:p w14:paraId="1848DA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负责监督畜禽运输车辆备案及消毒管理，配合设立临时动物防疫检查站，相互通报人畜共患传染病疫情。</w:t>
            </w:r>
          </w:p>
          <w:p w14:paraId="64922A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6BEF63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1.宣传动物疫病防控防治相关知识，加强日常巡查，发现异常情况及时上报；</w:t>
            </w:r>
          </w:p>
          <w:p w14:paraId="683F41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2.组织饲养动物的单位和个人开展强制免疫，并配合监督检查；</w:t>
            </w:r>
          </w:p>
          <w:p w14:paraId="612FDA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3.配合开展动物疫病预防、控制、净化和消灭等工作；</w:t>
            </w:r>
          </w:p>
          <w:p w14:paraId="460979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4.负责公共场所和乡村发现的死亡畜禽收集、处理并溯源；</w:t>
            </w:r>
          </w:p>
          <w:p w14:paraId="0FC059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5.配合开展动物疫病违法违规行为的调查处理。</w:t>
            </w:r>
          </w:p>
        </w:tc>
      </w:tr>
      <w:tr w14:paraId="18A98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6" w:type="dxa"/>
          <w:trHeight w:val="567" w:hRule="atLeast"/>
          <w:jc w:val="center"/>
        </w:trPr>
        <w:tc>
          <w:tcPr>
            <w:tcW w:w="14279" w:type="dxa"/>
            <w:gridSpan w:val="5"/>
            <w:tcBorders>
              <w:tl2br w:val="nil"/>
              <w:tr2bl w:val="nil"/>
            </w:tcBorders>
            <w:shd w:val="clear" w:color="auto" w:fill="auto"/>
            <w:tcMar>
              <w:top w:w="12" w:type="dxa"/>
              <w:left w:w="12" w:type="dxa"/>
              <w:right w:w="12" w:type="dxa"/>
            </w:tcMar>
            <w:vAlign w:val="center"/>
          </w:tcPr>
          <w:p w14:paraId="5E024B36">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六、社会管理（1项）</w:t>
            </w:r>
          </w:p>
        </w:tc>
      </w:tr>
      <w:tr w14:paraId="09B67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058" w:hRule="atLeast"/>
          <w:jc w:val="center"/>
        </w:trPr>
        <w:tc>
          <w:tcPr>
            <w:tcW w:w="680" w:type="dxa"/>
            <w:tcBorders>
              <w:tl2br w:val="nil"/>
              <w:tr2bl w:val="nil"/>
            </w:tcBorders>
            <w:shd w:val="clear" w:color="auto" w:fill="auto"/>
            <w:tcMar>
              <w:top w:w="12" w:type="dxa"/>
              <w:left w:w="12" w:type="dxa"/>
              <w:right w:w="12" w:type="dxa"/>
            </w:tcMar>
            <w:vAlign w:val="center"/>
          </w:tcPr>
          <w:p w14:paraId="040F6C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w:t>
            </w:r>
          </w:p>
        </w:tc>
        <w:tc>
          <w:tcPr>
            <w:tcW w:w="1247" w:type="dxa"/>
            <w:tcBorders>
              <w:tl2br w:val="nil"/>
              <w:tr2bl w:val="nil"/>
            </w:tcBorders>
            <w:shd w:val="clear" w:color="auto" w:fill="auto"/>
            <w:tcMar>
              <w:top w:w="12" w:type="dxa"/>
              <w:left w:w="12" w:type="dxa"/>
              <w:right w:w="12" w:type="dxa"/>
            </w:tcMar>
            <w:vAlign w:val="center"/>
          </w:tcPr>
          <w:p w14:paraId="1D78FA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犬只管理</w:t>
            </w:r>
          </w:p>
        </w:tc>
        <w:tc>
          <w:tcPr>
            <w:tcW w:w="1587" w:type="dxa"/>
            <w:tcBorders>
              <w:tl2br w:val="nil"/>
              <w:tr2bl w:val="nil"/>
            </w:tcBorders>
            <w:shd w:val="clear" w:color="auto" w:fill="auto"/>
            <w:tcMar>
              <w:top w:w="12" w:type="dxa"/>
              <w:left w:w="12" w:type="dxa"/>
              <w:right w:w="12" w:type="dxa"/>
            </w:tcMar>
            <w:vAlign w:val="center"/>
          </w:tcPr>
          <w:p w14:paraId="1601BE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14:paraId="4388ED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14:paraId="146298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县卫生健康局</w:t>
            </w:r>
          </w:p>
          <w:p w14:paraId="7613DE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县综合执法局</w:t>
            </w:r>
          </w:p>
          <w:p w14:paraId="6483A4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县市场监管局县行政审批局</w:t>
            </w:r>
          </w:p>
        </w:tc>
        <w:tc>
          <w:tcPr>
            <w:tcW w:w="6236" w:type="dxa"/>
            <w:tcBorders>
              <w:tl2br w:val="nil"/>
              <w:tr2bl w:val="nil"/>
            </w:tcBorders>
            <w:shd w:val="clear" w:color="auto" w:fill="auto"/>
            <w:tcMar>
              <w:top w:w="12" w:type="dxa"/>
              <w:left w:w="12" w:type="dxa"/>
              <w:right w:w="12" w:type="dxa"/>
            </w:tcMar>
            <w:vAlign w:val="center"/>
          </w:tcPr>
          <w:p w14:paraId="3FD7C8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14:paraId="0E1793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1.负责养犬登记，依法查处违法养犬行为；</w:t>
            </w:r>
          </w:p>
          <w:p w14:paraId="10772F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2.负责指导物业服务企业配合养犬管理工作。</w:t>
            </w:r>
          </w:p>
          <w:p w14:paraId="6137F5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14:paraId="133FB7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负责兽用狂犬病疫苗的供应，对狂犬病疫情进行监测。</w:t>
            </w:r>
          </w:p>
          <w:p w14:paraId="336412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县卫生健康局：</w:t>
            </w:r>
          </w:p>
          <w:p w14:paraId="47E3C6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负责人用狂犬病疫苗注射、犬伤处置、狂犬病人抢救治疗、人类狂犬病疫情监测以及卫生宣传教育工作。</w:t>
            </w:r>
          </w:p>
          <w:p w14:paraId="5440B3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县综合执法局：</w:t>
            </w:r>
          </w:p>
          <w:p w14:paraId="4740A4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负责对养犬影响环境卫生的行为依法查处。</w:t>
            </w:r>
          </w:p>
          <w:p w14:paraId="69A826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县市场监管局：</w:t>
            </w:r>
          </w:p>
          <w:p w14:paraId="3C04D9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负责依法对涉犬经营活动实施监督管理。</w:t>
            </w:r>
          </w:p>
          <w:p w14:paraId="47BB18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县行政审批局：</w:t>
            </w:r>
          </w:p>
          <w:p w14:paraId="5993C5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负责涉犬经营活动的市场主体登记。</w:t>
            </w:r>
          </w:p>
        </w:tc>
        <w:tc>
          <w:tcPr>
            <w:tcW w:w="4535" w:type="dxa"/>
            <w:gridSpan w:val="2"/>
            <w:tcBorders>
              <w:tl2br w:val="nil"/>
              <w:tr2bl w:val="nil"/>
            </w:tcBorders>
            <w:shd w:val="clear" w:color="auto" w:fill="auto"/>
            <w:tcMar>
              <w:top w:w="12" w:type="dxa"/>
              <w:left w:w="12" w:type="dxa"/>
              <w:right w:w="12" w:type="dxa"/>
            </w:tcMar>
            <w:vAlign w:val="center"/>
          </w:tcPr>
          <w:p w14:paraId="3790AD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1.负责开展文明养犬宣传，对不文明养犬行为进行劝导、制止；</w:t>
            </w:r>
          </w:p>
          <w:p w14:paraId="726170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2.负责养犬登记证办理初审，上报县公安局统一制证；</w:t>
            </w:r>
          </w:p>
          <w:p w14:paraId="5D0C60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3.开展防疫和狂犬、野犬等处置。</w:t>
            </w:r>
          </w:p>
        </w:tc>
      </w:tr>
      <w:tr w14:paraId="7A3AF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026E3D2E">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七、安全稳定（7项）</w:t>
            </w:r>
          </w:p>
        </w:tc>
      </w:tr>
      <w:tr w14:paraId="46019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615" w:hRule="atLeast"/>
          <w:jc w:val="center"/>
        </w:trPr>
        <w:tc>
          <w:tcPr>
            <w:tcW w:w="680" w:type="dxa"/>
            <w:tcBorders>
              <w:tl2br w:val="nil"/>
              <w:tr2bl w:val="nil"/>
            </w:tcBorders>
            <w:shd w:val="clear" w:color="auto" w:fill="auto"/>
            <w:tcMar>
              <w:top w:w="12" w:type="dxa"/>
              <w:left w:w="12" w:type="dxa"/>
              <w:right w:w="12" w:type="dxa"/>
            </w:tcMar>
            <w:vAlign w:val="center"/>
          </w:tcPr>
          <w:p w14:paraId="6D1488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26</w:t>
            </w:r>
          </w:p>
        </w:tc>
        <w:tc>
          <w:tcPr>
            <w:tcW w:w="1247" w:type="dxa"/>
            <w:tcBorders>
              <w:tl2br w:val="nil"/>
              <w:tr2bl w:val="nil"/>
            </w:tcBorders>
            <w:shd w:val="clear" w:color="auto" w:fill="auto"/>
            <w:tcMar>
              <w:top w:w="12" w:type="dxa"/>
              <w:left w:w="12" w:type="dxa"/>
              <w:right w:w="12" w:type="dxa"/>
            </w:tcMar>
            <w:vAlign w:val="center"/>
          </w:tcPr>
          <w:p w14:paraId="788672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重大新闻宣传活动、重大事件新闻通报</w:t>
            </w:r>
          </w:p>
        </w:tc>
        <w:tc>
          <w:tcPr>
            <w:tcW w:w="1587" w:type="dxa"/>
            <w:tcBorders>
              <w:tl2br w:val="nil"/>
              <w:tr2bl w:val="nil"/>
            </w:tcBorders>
            <w:shd w:val="clear" w:color="auto" w:fill="auto"/>
            <w:tcMar>
              <w:top w:w="12" w:type="dxa"/>
              <w:left w:w="12" w:type="dxa"/>
              <w:right w:w="12" w:type="dxa"/>
            </w:tcMar>
            <w:vAlign w:val="center"/>
          </w:tcPr>
          <w:p w14:paraId="5FF0D5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县委办公室</w:t>
            </w:r>
          </w:p>
          <w:p w14:paraId="24B158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县政府办公室</w:t>
            </w:r>
          </w:p>
          <w:p w14:paraId="52AD8B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县委宣传部</w:t>
            </w:r>
          </w:p>
        </w:tc>
        <w:tc>
          <w:tcPr>
            <w:tcW w:w="6236" w:type="dxa"/>
            <w:tcBorders>
              <w:tl2br w:val="nil"/>
              <w:tr2bl w:val="nil"/>
            </w:tcBorders>
            <w:shd w:val="clear" w:color="auto" w:fill="auto"/>
            <w:tcMar>
              <w:top w:w="12" w:type="dxa"/>
              <w:left w:w="12" w:type="dxa"/>
              <w:right w:w="12" w:type="dxa"/>
            </w:tcMar>
            <w:vAlign w:val="center"/>
          </w:tcPr>
          <w:p w14:paraId="6654EA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县委办公室、县政府办公室：</w:t>
            </w:r>
          </w:p>
          <w:p w14:paraId="1A27D5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1.制定全县重大活动、突发事件新闻宣传或发布应急预案；</w:t>
            </w:r>
          </w:p>
          <w:p w14:paraId="0E77FE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2.突发事件发生后启动应急响应机制，统筹组织召开全县重大突发事件新闻发布会。</w:t>
            </w:r>
          </w:p>
          <w:p w14:paraId="41E97D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县委宣传部：</w:t>
            </w:r>
          </w:p>
          <w:p w14:paraId="175417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1.牵头负责全县新闻宣传工作，开展重大新闻选题策划，组织协调重大新闻宣传活动和重大突发公共事件应急新闻宣传工作；</w:t>
            </w:r>
          </w:p>
          <w:p w14:paraId="07EE87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2.负责县外新闻媒体在宣采访活动的统筹协调和监督管理及县内新闻记者证管理工作；</w:t>
            </w:r>
          </w:p>
          <w:p w14:paraId="6D970A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3.组织协调重大新闻、信息发布和政策解读工作，推动新闻发言人制度建设，拟订全县重大问题宣传口径。</w:t>
            </w:r>
          </w:p>
        </w:tc>
        <w:tc>
          <w:tcPr>
            <w:tcW w:w="4535" w:type="dxa"/>
            <w:gridSpan w:val="2"/>
            <w:tcBorders>
              <w:tl2br w:val="nil"/>
              <w:tr2bl w:val="nil"/>
            </w:tcBorders>
            <w:shd w:val="clear" w:color="auto" w:fill="auto"/>
            <w:tcMar>
              <w:top w:w="12" w:type="dxa"/>
              <w:left w:w="12" w:type="dxa"/>
              <w:right w:w="12" w:type="dxa"/>
            </w:tcMar>
            <w:vAlign w:val="center"/>
          </w:tcPr>
          <w:p w14:paraId="2EFB82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1.提供新闻采访点位及背景资料；</w:t>
            </w:r>
          </w:p>
          <w:p w14:paraId="76BA9F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2.向上级有关单位推送新闻信息和新闻素材；</w:t>
            </w:r>
          </w:p>
          <w:p w14:paraId="57A9EA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3.对重大突发事件、热点敏感问题、新闻舆情的上报和前期调查核实，协助开展新闻发布会筹备工作；</w:t>
            </w:r>
          </w:p>
          <w:p w14:paraId="786637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4.及时上报县外新闻媒体实地采访活动。</w:t>
            </w:r>
          </w:p>
        </w:tc>
      </w:tr>
      <w:tr w14:paraId="0F3C5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222" w:hRule="atLeast"/>
          <w:jc w:val="center"/>
        </w:trPr>
        <w:tc>
          <w:tcPr>
            <w:tcW w:w="680" w:type="dxa"/>
            <w:tcBorders>
              <w:tl2br w:val="nil"/>
              <w:tr2bl w:val="nil"/>
            </w:tcBorders>
            <w:shd w:val="clear" w:color="auto" w:fill="auto"/>
            <w:tcMar>
              <w:top w:w="12" w:type="dxa"/>
              <w:left w:w="12" w:type="dxa"/>
              <w:right w:w="12" w:type="dxa"/>
            </w:tcMar>
            <w:vAlign w:val="center"/>
          </w:tcPr>
          <w:p w14:paraId="6D1897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27</w:t>
            </w:r>
          </w:p>
        </w:tc>
        <w:tc>
          <w:tcPr>
            <w:tcW w:w="1247" w:type="dxa"/>
            <w:tcBorders>
              <w:tl2br w:val="nil"/>
              <w:tr2bl w:val="nil"/>
            </w:tcBorders>
            <w:shd w:val="clear" w:color="auto" w:fill="auto"/>
            <w:tcMar>
              <w:top w:w="12" w:type="dxa"/>
              <w:left w:w="12" w:type="dxa"/>
              <w:right w:w="12" w:type="dxa"/>
            </w:tcMar>
            <w:vAlign w:val="center"/>
          </w:tcPr>
          <w:p w14:paraId="424972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大型活动和重要时期维护公共安全</w:t>
            </w:r>
          </w:p>
        </w:tc>
        <w:tc>
          <w:tcPr>
            <w:tcW w:w="1587" w:type="dxa"/>
            <w:tcBorders>
              <w:tl2br w:val="nil"/>
              <w:tr2bl w:val="nil"/>
            </w:tcBorders>
            <w:shd w:val="clear" w:color="auto" w:fill="auto"/>
            <w:tcMar>
              <w:top w:w="12" w:type="dxa"/>
              <w:left w:w="12" w:type="dxa"/>
              <w:right w:w="12" w:type="dxa"/>
            </w:tcMar>
            <w:vAlign w:val="center"/>
          </w:tcPr>
          <w:p w14:paraId="676109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县公安局</w:t>
            </w:r>
          </w:p>
        </w:tc>
        <w:tc>
          <w:tcPr>
            <w:tcW w:w="6236" w:type="dxa"/>
            <w:tcBorders>
              <w:tl2br w:val="nil"/>
              <w:tr2bl w:val="nil"/>
            </w:tcBorders>
            <w:shd w:val="clear" w:color="auto" w:fill="auto"/>
            <w:tcMar>
              <w:top w:w="12" w:type="dxa"/>
              <w:left w:w="12" w:type="dxa"/>
              <w:right w:w="12" w:type="dxa"/>
            </w:tcMar>
            <w:vAlign w:val="center"/>
          </w:tcPr>
          <w:p w14:paraId="546977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1.负责大型活动的行政审批许可，对活动规模、参与人数、场地条件等进行风险评估；</w:t>
            </w:r>
          </w:p>
          <w:p w14:paraId="12641F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2.指导督促活动承办单位按照要求制定防暴恐、防火灾、防突发公共安全事件等预案，并按方案开展安保工作；</w:t>
            </w:r>
          </w:p>
          <w:p w14:paraId="062BB9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3.对活动场地或重点区域进行安全检查，对可疑人员、物品进行排查，设置警戒线，控制人流，防止拥挤、踩踏等事故；</w:t>
            </w:r>
          </w:p>
          <w:p w14:paraId="5DCB4C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4.活动现场部署警力，维护现场秩序，加强巡逻，防范处置治安案件和突发事件；</w:t>
            </w:r>
          </w:p>
          <w:p w14:paraId="78755B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5.活动现场周边实施临时交通限行或分流等措施，疏散密集人群、车流，避免拥堵；</w:t>
            </w:r>
          </w:p>
          <w:p w14:paraId="6656C0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6.发现可疑人员，及时通报给乡镇（街道），并协助开展管控工作；</w:t>
            </w:r>
          </w:p>
          <w:p w14:paraId="399FB3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7.重要时期根据上级工作安排对涉及治安类公共安全隐患进行排查整治。</w:t>
            </w:r>
          </w:p>
        </w:tc>
        <w:tc>
          <w:tcPr>
            <w:tcW w:w="4535" w:type="dxa"/>
            <w:gridSpan w:val="2"/>
            <w:tcBorders>
              <w:tl2br w:val="nil"/>
              <w:tr2bl w:val="nil"/>
            </w:tcBorders>
            <w:shd w:val="clear" w:color="auto" w:fill="auto"/>
            <w:tcMar>
              <w:top w:w="12" w:type="dxa"/>
              <w:left w:w="12" w:type="dxa"/>
              <w:right w:w="12" w:type="dxa"/>
            </w:tcMar>
            <w:vAlign w:val="center"/>
          </w:tcPr>
          <w:p w14:paraId="09309E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1.负责重点人群管控等社会面稳控工作；</w:t>
            </w:r>
          </w:p>
          <w:p w14:paraId="61EC34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2.组织工作人员维护活动秩序，负责指定区域内的安保值守工作；</w:t>
            </w:r>
          </w:p>
          <w:p w14:paraId="4ADADE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3.负责突发事件应对处置。</w:t>
            </w:r>
          </w:p>
        </w:tc>
      </w:tr>
      <w:tr w14:paraId="7965D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211" w:hRule="atLeast"/>
          <w:jc w:val="center"/>
        </w:trPr>
        <w:tc>
          <w:tcPr>
            <w:tcW w:w="680" w:type="dxa"/>
            <w:tcBorders>
              <w:tl2br w:val="nil"/>
              <w:tr2bl w:val="nil"/>
            </w:tcBorders>
            <w:shd w:val="clear" w:color="auto" w:fill="auto"/>
            <w:tcMar>
              <w:top w:w="12" w:type="dxa"/>
              <w:left w:w="12" w:type="dxa"/>
              <w:right w:w="12" w:type="dxa"/>
            </w:tcMar>
            <w:vAlign w:val="center"/>
          </w:tcPr>
          <w:p w14:paraId="653981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28</w:t>
            </w:r>
          </w:p>
        </w:tc>
        <w:tc>
          <w:tcPr>
            <w:tcW w:w="1247" w:type="dxa"/>
            <w:tcBorders>
              <w:tl2br w:val="nil"/>
              <w:tr2bl w:val="nil"/>
            </w:tcBorders>
            <w:shd w:val="clear" w:color="auto" w:fill="auto"/>
            <w:tcMar>
              <w:top w:w="12" w:type="dxa"/>
              <w:left w:w="12" w:type="dxa"/>
              <w:right w:w="12" w:type="dxa"/>
            </w:tcMar>
            <w:vAlign w:val="center"/>
          </w:tcPr>
          <w:p w14:paraId="508251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反电信网络诈骗</w:t>
            </w:r>
          </w:p>
        </w:tc>
        <w:tc>
          <w:tcPr>
            <w:tcW w:w="1587" w:type="dxa"/>
            <w:tcBorders>
              <w:tl2br w:val="nil"/>
              <w:tr2bl w:val="nil"/>
            </w:tcBorders>
            <w:shd w:val="clear" w:color="auto" w:fill="auto"/>
            <w:tcMar>
              <w:top w:w="12" w:type="dxa"/>
              <w:left w:w="12" w:type="dxa"/>
              <w:right w:w="12" w:type="dxa"/>
            </w:tcMar>
            <w:vAlign w:val="center"/>
          </w:tcPr>
          <w:p w14:paraId="665D99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14:paraId="79ECA1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县经信局</w:t>
            </w:r>
          </w:p>
          <w:p w14:paraId="46372A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县委宣传部</w:t>
            </w:r>
          </w:p>
          <w:p w14:paraId="276F54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51BDE8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14:paraId="72628C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1.牵头负责反电信网络诈骗工作，开展预防宣传、预警劝阻；</w:t>
            </w:r>
          </w:p>
          <w:p w14:paraId="6AA78D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2.负责银行卡、手机卡用于违法犯罪的涉案人员的核查与打击治理；</w:t>
            </w:r>
          </w:p>
          <w:p w14:paraId="21F0DC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3.摸排涉诈高危人员，开展涉诈重点人员管控工作；</w:t>
            </w:r>
          </w:p>
          <w:p w14:paraId="631202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4.打击电信网络诈骗犯罪及其关联犯罪，对滞留境外人员进行劝返、破案追赃。</w:t>
            </w:r>
          </w:p>
          <w:p w14:paraId="47D6EA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县经信局：</w:t>
            </w:r>
          </w:p>
          <w:p w14:paraId="4E0CCE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加强通信行业监管，督促落实电话卡实名制等。</w:t>
            </w:r>
          </w:p>
          <w:p w14:paraId="13A743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县委宣传部：</w:t>
            </w:r>
          </w:p>
          <w:p w14:paraId="2FBAE8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督促互联网服务提供者对监测识别的涉诈异常账号重新核验，采取限制功能、暂停服务等处置措施。</w:t>
            </w:r>
          </w:p>
          <w:p w14:paraId="13F0ED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78598B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1.开展反电信网络诈骗宣传教育；</w:t>
            </w:r>
          </w:p>
          <w:p w14:paraId="510EA5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2.协助摸排涉诈高危人员、劝返滞留境外人员；</w:t>
            </w:r>
          </w:p>
          <w:p w14:paraId="549C83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3.对涉诈重点人员开展日常管控，配合公安部门核实、查处涉诈违法案件。</w:t>
            </w:r>
          </w:p>
        </w:tc>
      </w:tr>
      <w:tr w14:paraId="21A30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92" w:hRule="atLeast"/>
          <w:jc w:val="center"/>
        </w:trPr>
        <w:tc>
          <w:tcPr>
            <w:tcW w:w="680" w:type="dxa"/>
            <w:tcBorders>
              <w:tl2br w:val="nil"/>
              <w:tr2bl w:val="nil"/>
            </w:tcBorders>
            <w:shd w:val="clear" w:color="auto" w:fill="auto"/>
            <w:tcMar>
              <w:top w:w="12" w:type="dxa"/>
              <w:left w:w="12" w:type="dxa"/>
              <w:right w:w="12" w:type="dxa"/>
            </w:tcMar>
            <w:vAlign w:val="center"/>
          </w:tcPr>
          <w:p w14:paraId="3DAB99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29</w:t>
            </w:r>
          </w:p>
        </w:tc>
        <w:tc>
          <w:tcPr>
            <w:tcW w:w="1247" w:type="dxa"/>
            <w:tcBorders>
              <w:tl2br w:val="nil"/>
              <w:tr2bl w:val="nil"/>
            </w:tcBorders>
            <w:shd w:val="clear" w:color="auto" w:fill="auto"/>
            <w:tcMar>
              <w:top w:w="12" w:type="dxa"/>
              <w:left w:w="12" w:type="dxa"/>
              <w:right w:w="12" w:type="dxa"/>
            </w:tcMar>
            <w:vAlign w:val="center"/>
          </w:tcPr>
          <w:p w14:paraId="6A6632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校园周边安全治理</w:t>
            </w:r>
          </w:p>
        </w:tc>
        <w:tc>
          <w:tcPr>
            <w:tcW w:w="1587" w:type="dxa"/>
            <w:tcBorders>
              <w:tl2br w:val="nil"/>
              <w:tr2bl w:val="nil"/>
            </w:tcBorders>
            <w:shd w:val="clear" w:color="auto" w:fill="auto"/>
            <w:tcMar>
              <w:top w:w="12" w:type="dxa"/>
              <w:left w:w="12" w:type="dxa"/>
              <w:right w:w="12" w:type="dxa"/>
            </w:tcMar>
            <w:vAlign w:val="center"/>
          </w:tcPr>
          <w:p w14:paraId="3EA6CF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县委政法委</w:t>
            </w:r>
          </w:p>
          <w:p w14:paraId="49D9E3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县教育局</w:t>
            </w:r>
          </w:p>
          <w:p w14:paraId="245B51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14:paraId="7D61A8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县市场监管局</w:t>
            </w:r>
          </w:p>
          <w:p w14:paraId="2A475C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县综合执法局</w:t>
            </w:r>
          </w:p>
        </w:tc>
        <w:tc>
          <w:tcPr>
            <w:tcW w:w="6236" w:type="dxa"/>
            <w:tcBorders>
              <w:tl2br w:val="nil"/>
              <w:tr2bl w:val="nil"/>
            </w:tcBorders>
            <w:shd w:val="clear" w:color="auto" w:fill="auto"/>
            <w:tcMar>
              <w:top w:w="12" w:type="dxa"/>
              <w:left w:w="12" w:type="dxa"/>
              <w:right w:w="12" w:type="dxa"/>
            </w:tcMar>
            <w:vAlign w:val="center"/>
          </w:tcPr>
          <w:p w14:paraId="59C229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县委政法委：</w:t>
            </w:r>
          </w:p>
          <w:p w14:paraId="19B6A8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将校园周边安全治理纳入平安建设工作，督促相关部门履职尽责。</w:t>
            </w:r>
          </w:p>
          <w:p w14:paraId="65A495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县教育局：</w:t>
            </w:r>
          </w:p>
          <w:p w14:paraId="696C23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负责学校安保工作及校园内部环境治理，强化师生安全教育，清理校园周边各类违规培训班、托管班。</w:t>
            </w:r>
          </w:p>
          <w:p w14:paraId="70725F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14:paraId="578866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负责对校园周边出租房屋、宾馆、酒店等重点场所的治理，落实“护学岗”高峰勤务。</w:t>
            </w:r>
          </w:p>
          <w:p w14:paraId="0BD3FA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县市场监管局：</w:t>
            </w:r>
          </w:p>
          <w:p w14:paraId="2C32A3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负责检查校园周边经营单位食品安全、产品质量安全。</w:t>
            </w:r>
          </w:p>
          <w:p w14:paraId="5EB71B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县综合执法局：</w:t>
            </w:r>
          </w:p>
          <w:p w14:paraId="4C701C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负责维护县城区校园周边市容市貌秩序管理工作。</w:t>
            </w:r>
          </w:p>
        </w:tc>
        <w:tc>
          <w:tcPr>
            <w:tcW w:w="4535" w:type="dxa"/>
            <w:gridSpan w:val="2"/>
            <w:tcBorders>
              <w:tl2br w:val="nil"/>
              <w:tr2bl w:val="nil"/>
            </w:tcBorders>
            <w:shd w:val="clear" w:color="auto" w:fill="auto"/>
            <w:tcMar>
              <w:top w:w="12" w:type="dxa"/>
              <w:left w:w="12" w:type="dxa"/>
              <w:right w:w="12" w:type="dxa"/>
            </w:tcMar>
            <w:vAlign w:val="center"/>
          </w:tcPr>
          <w:p w14:paraId="539543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1.配合开展校园周边安全宣传教育、安全检查和隐患排查，发现问题及时上报；</w:t>
            </w:r>
          </w:p>
          <w:p w14:paraId="7176A7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2.配合开展风险防控和应对处置工作；</w:t>
            </w:r>
          </w:p>
          <w:p w14:paraId="63F59B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3.开展校园周边市容市貌秩序管理工作。</w:t>
            </w:r>
          </w:p>
        </w:tc>
      </w:tr>
      <w:tr w14:paraId="668AF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12" w:hRule="atLeast"/>
          <w:jc w:val="center"/>
        </w:trPr>
        <w:tc>
          <w:tcPr>
            <w:tcW w:w="680" w:type="dxa"/>
            <w:tcBorders>
              <w:tl2br w:val="nil"/>
              <w:tr2bl w:val="nil"/>
            </w:tcBorders>
            <w:shd w:val="clear" w:color="auto" w:fill="auto"/>
            <w:tcMar>
              <w:top w:w="12" w:type="dxa"/>
              <w:left w:w="12" w:type="dxa"/>
              <w:right w:w="12" w:type="dxa"/>
            </w:tcMar>
            <w:vAlign w:val="center"/>
          </w:tcPr>
          <w:p w14:paraId="5C313E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w:t>
            </w:r>
          </w:p>
        </w:tc>
        <w:tc>
          <w:tcPr>
            <w:tcW w:w="1247" w:type="dxa"/>
            <w:tcBorders>
              <w:tl2br w:val="nil"/>
              <w:tr2bl w:val="nil"/>
            </w:tcBorders>
            <w:shd w:val="clear" w:color="auto" w:fill="auto"/>
            <w:tcMar>
              <w:top w:w="12" w:type="dxa"/>
              <w:left w:w="12" w:type="dxa"/>
              <w:right w:w="12" w:type="dxa"/>
            </w:tcMar>
            <w:vAlign w:val="center"/>
          </w:tcPr>
          <w:p w14:paraId="18ECD7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未成年人防溺水</w:t>
            </w:r>
          </w:p>
        </w:tc>
        <w:tc>
          <w:tcPr>
            <w:tcW w:w="1587" w:type="dxa"/>
            <w:tcBorders>
              <w:tl2br w:val="nil"/>
              <w:tr2bl w:val="nil"/>
            </w:tcBorders>
            <w:shd w:val="clear" w:color="auto" w:fill="auto"/>
            <w:tcMar>
              <w:top w:w="12" w:type="dxa"/>
              <w:left w:w="12" w:type="dxa"/>
              <w:right w:w="12" w:type="dxa"/>
            </w:tcMar>
            <w:vAlign w:val="center"/>
          </w:tcPr>
          <w:p w14:paraId="29E14E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县教育局</w:t>
            </w:r>
          </w:p>
          <w:p w14:paraId="670FE1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县水务局</w:t>
            </w:r>
          </w:p>
          <w:p w14:paraId="2151FA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14:paraId="34105D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14:paraId="730A7E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02D58D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县教育局：</w:t>
            </w:r>
          </w:p>
          <w:p w14:paraId="778A99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1.指导学校开展防溺水“六个一”（一次主题班会、一次专题板报、一场警示教育片、一份承诺书、一次家校沟通、一次应急演练）安全教育和宣传；</w:t>
            </w:r>
          </w:p>
          <w:p w14:paraId="213ABA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2.督促家长落实“四知”（知去向、知同伴、知内容、知归时）监护责任；</w:t>
            </w:r>
          </w:p>
          <w:p w14:paraId="37A7A2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3.督促各级各类学校落实学校防溺水相关责任。</w:t>
            </w:r>
          </w:p>
          <w:p w14:paraId="059F55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县水务局：</w:t>
            </w:r>
          </w:p>
          <w:p w14:paraId="618DFC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对管辖的水库等水域开展“三查”，查警示标志是否清晰、查防护栏是否牢固、查排水口等危险区域是否增设防护网。</w:t>
            </w:r>
          </w:p>
          <w:p w14:paraId="71C09C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14:paraId="690BB9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对管辖的堰塘、大型灌溉沟渠等农业生产水域落实安全管理责任，督促承包人设置警示标志，加强日常巡查。</w:t>
            </w:r>
          </w:p>
          <w:p w14:paraId="12F570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14:paraId="09E8CE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结合日常巡逻，加强在重点时段对重点区域的巡查，并建立联网监控和风险通报制度。</w:t>
            </w:r>
          </w:p>
          <w:p w14:paraId="04A40A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5693F4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1.开展防溺水安全宣传教育；</w:t>
            </w:r>
          </w:p>
          <w:p w14:paraId="67613C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2.对管辖的河流、水库、山塘、沟渠等水域开展排查，在重点水域按要求设置救援设施，完善安全隔离带、防护栏等防护设施，并加强巡护；</w:t>
            </w:r>
          </w:p>
          <w:p w14:paraId="1AEE65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3.结合日常工作开展巡逻，劝阻未成年人私自下水行为。</w:t>
            </w:r>
          </w:p>
        </w:tc>
      </w:tr>
      <w:tr w14:paraId="1E8BB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92" w:hRule="atLeast"/>
          <w:jc w:val="center"/>
        </w:trPr>
        <w:tc>
          <w:tcPr>
            <w:tcW w:w="680" w:type="dxa"/>
            <w:tcBorders>
              <w:tl2br w:val="nil"/>
              <w:tr2bl w:val="nil"/>
            </w:tcBorders>
            <w:shd w:val="clear" w:color="auto" w:fill="auto"/>
            <w:tcMar>
              <w:top w:w="12" w:type="dxa"/>
              <w:left w:w="12" w:type="dxa"/>
              <w:right w:w="12" w:type="dxa"/>
            </w:tcMar>
            <w:vAlign w:val="center"/>
          </w:tcPr>
          <w:p w14:paraId="03C13F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31</w:t>
            </w:r>
          </w:p>
        </w:tc>
        <w:tc>
          <w:tcPr>
            <w:tcW w:w="1247" w:type="dxa"/>
            <w:tcBorders>
              <w:tl2br w:val="nil"/>
              <w:tr2bl w:val="nil"/>
            </w:tcBorders>
            <w:shd w:val="clear" w:color="auto" w:fill="auto"/>
            <w:tcMar>
              <w:top w:w="12" w:type="dxa"/>
              <w:left w:w="12" w:type="dxa"/>
              <w:right w:w="12" w:type="dxa"/>
            </w:tcMar>
            <w:vAlign w:val="center"/>
          </w:tcPr>
          <w:p w14:paraId="239B9A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公共卫生事件处置（含传染病防控）</w:t>
            </w:r>
          </w:p>
        </w:tc>
        <w:tc>
          <w:tcPr>
            <w:tcW w:w="1587" w:type="dxa"/>
            <w:tcBorders>
              <w:tl2br w:val="nil"/>
              <w:tr2bl w:val="nil"/>
            </w:tcBorders>
            <w:shd w:val="clear" w:color="auto" w:fill="auto"/>
            <w:tcMar>
              <w:top w:w="12" w:type="dxa"/>
              <w:left w:w="12" w:type="dxa"/>
              <w:right w:w="12" w:type="dxa"/>
            </w:tcMar>
            <w:vAlign w:val="center"/>
          </w:tcPr>
          <w:p w14:paraId="33F96D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县卫生健康局</w:t>
            </w:r>
          </w:p>
          <w:p w14:paraId="2310D0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14:paraId="225610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14:paraId="4309FE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县交通运输局</w:t>
            </w:r>
          </w:p>
          <w:p w14:paraId="47B8C2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县市场监管局</w:t>
            </w:r>
          </w:p>
          <w:p w14:paraId="58EA71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县发改局</w:t>
            </w:r>
          </w:p>
          <w:p w14:paraId="0E7E0E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县商务局</w:t>
            </w:r>
          </w:p>
        </w:tc>
        <w:tc>
          <w:tcPr>
            <w:tcW w:w="6236" w:type="dxa"/>
            <w:tcBorders>
              <w:tl2br w:val="nil"/>
              <w:tr2bl w:val="nil"/>
            </w:tcBorders>
            <w:shd w:val="clear" w:color="auto" w:fill="auto"/>
            <w:tcMar>
              <w:top w:w="12" w:type="dxa"/>
              <w:left w:w="12" w:type="dxa"/>
              <w:right w:w="12" w:type="dxa"/>
            </w:tcMar>
            <w:vAlign w:val="center"/>
          </w:tcPr>
          <w:p w14:paraId="032198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县卫生健康局：</w:t>
            </w:r>
          </w:p>
          <w:p w14:paraId="31658B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1.负责组织突发公共卫生事件的调查、控制和医疗救治；</w:t>
            </w:r>
          </w:p>
          <w:p w14:paraId="025313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2.建立监测预警机制，开展应急演练；</w:t>
            </w:r>
          </w:p>
          <w:p w14:paraId="6DAA4C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3.加强公共卫生和突发事件应急常识宣传教育。</w:t>
            </w:r>
          </w:p>
          <w:p w14:paraId="42A077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14:paraId="7EE5A6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负责依法、及时、妥善处置与疫情有关的突发案（事）件，查处打击违法犯罪活动。</w:t>
            </w:r>
          </w:p>
          <w:p w14:paraId="77E13B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14:paraId="2F5DB9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负责开展与人类接触密切动物相关传染病的监测和管理工作。</w:t>
            </w:r>
          </w:p>
          <w:p w14:paraId="473FF6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县交通运输局：</w:t>
            </w:r>
          </w:p>
          <w:p w14:paraId="654263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负责协助运输疫区医疗等急用物资和有关标本。</w:t>
            </w:r>
          </w:p>
          <w:p w14:paraId="7E5371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县市场监管局：</w:t>
            </w:r>
          </w:p>
          <w:p w14:paraId="1BC325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负责农贸市场等重点行业防控政策落实及实施情况的监督和指导，负责价格监督管理。</w:t>
            </w:r>
          </w:p>
          <w:p w14:paraId="2E6AD1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县发改局：</w:t>
            </w:r>
          </w:p>
          <w:p w14:paraId="1CCC60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负责公共卫生基础设施项目建设的审批。</w:t>
            </w:r>
          </w:p>
          <w:p w14:paraId="6B29B2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县商务局：</w:t>
            </w:r>
          </w:p>
          <w:p w14:paraId="47CF0B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商超等重点行业防控政策落实及实施情况的监督和指导，在突发公共卫生事件发生期间，组织实施重要消费品市场调控和重要生产资料流通管理，监测分析市场运行、商品供求状况，并进行预测预警和信息引导；</w:t>
            </w:r>
          </w:p>
          <w:p w14:paraId="381E37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2.防止突发公共卫生事件在贸易活动举办期间发生和跨地区传播扩散。</w:t>
            </w:r>
          </w:p>
        </w:tc>
        <w:tc>
          <w:tcPr>
            <w:tcW w:w="4535" w:type="dxa"/>
            <w:gridSpan w:val="2"/>
            <w:tcBorders>
              <w:tl2br w:val="nil"/>
              <w:tr2bl w:val="nil"/>
            </w:tcBorders>
            <w:shd w:val="clear" w:color="auto" w:fill="auto"/>
            <w:tcMar>
              <w:top w:w="12" w:type="dxa"/>
              <w:left w:w="12" w:type="dxa"/>
              <w:right w:w="12" w:type="dxa"/>
            </w:tcMar>
            <w:vAlign w:val="center"/>
          </w:tcPr>
          <w:p w14:paraId="487B0B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1.配合开展突发公共卫生事件应急处理；</w:t>
            </w:r>
          </w:p>
          <w:p w14:paraId="369FE4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2.落实传染病暴发、流行时的防治措施；</w:t>
            </w:r>
          </w:p>
          <w:p w14:paraId="073EB6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3.组织开展群众性卫生活动，进行预防传染病的健康教育，发现疫情及时上报疾控部门；</w:t>
            </w:r>
          </w:p>
          <w:p w14:paraId="62D414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4.配合落实人员疏散隔离、救治及其他公共卫生措施；</w:t>
            </w:r>
          </w:p>
          <w:p w14:paraId="609F57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5.负责社区防控工作，建设专（兼）职工作队，鼓励居民参与防控活动；</w:t>
            </w:r>
          </w:p>
          <w:p w14:paraId="39798A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6.加强人员追踪，摸排人员往来情况，有针对性地采取防控措施。</w:t>
            </w:r>
          </w:p>
        </w:tc>
      </w:tr>
      <w:tr w14:paraId="70A57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746" w:hRule="atLeast"/>
          <w:jc w:val="center"/>
        </w:trPr>
        <w:tc>
          <w:tcPr>
            <w:tcW w:w="680" w:type="dxa"/>
            <w:tcBorders>
              <w:tl2br w:val="nil"/>
              <w:tr2bl w:val="nil"/>
            </w:tcBorders>
            <w:shd w:val="clear" w:color="auto" w:fill="auto"/>
            <w:tcMar>
              <w:top w:w="12" w:type="dxa"/>
              <w:left w:w="12" w:type="dxa"/>
              <w:right w:w="12" w:type="dxa"/>
            </w:tcMar>
            <w:vAlign w:val="center"/>
          </w:tcPr>
          <w:p w14:paraId="72821F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w:t>
            </w:r>
          </w:p>
        </w:tc>
        <w:tc>
          <w:tcPr>
            <w:tcW w:w="1247" w:type="dxa"/>
            <w:tcBorders>
              <w:tl2br w:val="nil"/>
              <w:tr2bl w:val="nil"/>
            </w:tcBorders>
            <w:shd w:val="clear" w:color="auto" w:fill="auto"/>
            <w:tcMar>
              <w:top w:w="12" w:type="dxa"/>
              <w:left w:w="12" w:type="dxa"/>
              <w:right w:w="12" w:type="dxa"/>
            </w:tcMar>
            <w:vAlign w:val="center"/>
          </w:tcPr>
          <w:p w14:paraId="256763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道路交通安全</w:t>
            </w:r>
          </w:p>
        </w:tc>
        <w:tc>
          <w:tcPr>
            <w:tcW w:w="1587" w:type="dxa"/>
            <w:tcBorders>
              <w:tl2br w:val="nil"/>
              <w:tr2bl w:val="nil"/>
            </w:tcBorders>
            <w:shd w:val="clear" w:color="auto" w:fill="auto"/>
            <w:tcMar>
              <w:top w:w="12" w:type="dxa"/>
              <w:left w:w="12" w:type="dxa"/>
              <w:right w:w="12" w:type="dxa"/>
            </w:tcMar>
            <w:vAlign w:val="center"/>
          </w:tcPr>
          <w:p w14:paraId="5C07B1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14:paraId="3EA945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县交通运输局</w:t>
            </w:r>
          </w:p>
          <w:p w14:paraId="6B6CB7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6139E7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14:paraId="3CC242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1.牵头道路交通安全工作，开展道路交通安全法律法规宣传；</w:t>
            </w:r>
          </w:p>
          <w:p w14:paraId="4A36C8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2.建立日常巡查机制，开展定期巡查，受理投诉举报并及时查证；</w:t>
            </w:r>
          </w:p>
          <w:p w14:paraId="61E550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3.统筹开展道路交通安全隐患治理、综合治理督导及责任追究，依法查处道路交通违法行为；</w:t>
            </w:r>
          </w:p>
          <w:p w14:paraId="779D42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4.协同有关部门按照各自职责开展道路交通安全工作。</w:t>
            </w:r>
          </w:p>
          <w:p w14:paraId="2FA122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县交通运输局：</w:t>
            </w:r>
          </w:p>
          <w:p w14:paraId="2307AB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1.开展公路管理等相关法律法规宣传，督促指导管理养护单位完善维护交通安全设施，开展道路隐患排查和治理；</w:t>
            </w:r>
          </w:p>
          <w:p w14:paraId="40FD7D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2.开展营运车辆管理，督促落实客货运源头监管等相关责任；</w:t>
            </w:r>
          </w:p>
          <w:p w14:paraId="0EB6E3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3.协调有关单位和乡镇（街道）在应急状态下实行联合行动。</w:t>
            </w:r>
          </w:p>
          <w:p w14:paraId="2C6CE2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14:paraId="0B0A6A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负责拖拉机、联合收割机等上路农用机械的监督管理。</w:t>
            </w:r>
          </w:p>
        </w:tc>
        <w:tc>
          <w:tcPr>
            <w:tcW w:w="4535" w:type="dxa"/>
            <w:gridSpan w:val="2"/>
            <w:tcBorders>
              <w:tl2br w:val="nil"/>
              <w:tr2bl w:val="nil"/>
            </w:tcBorders>
            <w:shd w:val="clear" w:color="auto" w:fill="auto"/>
            <w:tcMar>
              <w:top w:w="12" w:type="dxa"/>
              <w:left w:w="12" w:type="dxa"/>
              <w:right w:w="12" w:type="dxa"/>
            </w:tcMar>
            <w:vAlign w:val="center"/>
          </w:tcPr>
          <w:p w14:paraId="48D617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1.配合开展宣传教育警示工作；</w:t>
            </w:r>
          </w:p>
          <w:p w14:paraId="729BCA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2.开展村组道路交通安全隐患排查与治理，对重大隐患及时上报；</w:t>
            </w:r>
          </w:p>
          <w:p w14:paraId="7C070C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3.配合开展交通违法行为专项整治；</w:t>
            </w:r>
          </w:p>
          <w:p w14:paraId="55AAB0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4.对国省干道、乡道、村道进行隐患排查并上报，在乡道、村道的出入口规范设置必要的限高、限宽设施。</w:t>
            </w:r>
          </w:p>
        </w:tc>
      </w:tr>
      <w:tr w14:paraId="01FCC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7F43DB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楷体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八、民族宗教（1项）</w:t>
            </w:r>
          </w:p>
        </w:tc>
      </w:tr>
      <w:tr w14:paraId="12B4D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52" w:hRule="atLeast"/>
          <w:jc w:val="center"/>
        </w:trPr>
        <w:tc>
          <w:tcPr>
            <w:tcW w:w="680" w:type="dxa"/>
            <w:tcBorders>
              <w:tl2br w:val="nil"/>
              <w:tr2bl w:val="nil"/>
            </w:tcBorders>
            <w:shd w:val="clear" w:color="auto" w:fill="auto"/>
            <w:tcMar>
              <w:top w:w="12" w:type="dxa"/>
              <w:left w:w="12" w:type="dxa"/>
              <w:right w:w="12" w:type="dxa"/>
            </w:tcMar>
            <w:vAlign w:val="center"/>
          </w:tcPr>
          <w:p w14:paraId="49E769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w:t>
            </w:r>
          </w:p>
        </w:tc>
        <w:tc>
          <w:tcPr>
            <w:tcW w:w="1247" w:type="dxa"/>
            <w:tcBorders>
              <w:tl2br w:val="nil"/>
              <w:tr2bl w:val="nil"/>
            </w:tcBorders>
            <w:shd w:val="clear" w:color="auto" w:fill="auto"/>
            <w:tcMar>
              <w:top w:w="12" w:type="dxa"/>
              <w:left w:w="12" w:type="dxa"/>
              <w:right w:w="12" w:type="dxa"/>
            </w:tcMar>
            <w:vAlign w:val="center"/>
          </w:tcPr>
          <w:p w14:paraId="480F90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统一战线代表人士综合评价</w:t>
            </w:r>
          </w:p>
        </w:tc>
        <w:tc>
          <w:tcPr>
            <w:tcW w:w="1587" w:type="dxa"/>
            <w:tcBorders>
              <w:tl2br w:val="nil"/>
              <w:tr2bl w:val="nil"/>
            </w:tcBorders>
            <w:shd w:val="clear" w:color="auto" w:fill="auto"/>
            <w:tcMar>
              <w:top w:w="12" w:type="dxa"/>
              <w:left w:w="12" w:type="dxa"/>
              <w:right w:w="12" w:type="dxa"/>
            </w:tcMar>
            <w:vAlign w:val="center"/>
          </w:tcPr>
          <w:p w14:paraId="04663A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县委统战部</w:t>
            </w:r>
          </w:p>
        </w:tc>
        <w:tc>
          <w:tcPr>
            <w:tcW w:w="6236" w:type="dxa"/>
            <w:tcBorders>
              <w:tl2br w:val="nil"/>
              <w:tr2bl w:val="nil"/>
            </w:tcBorders>
            <w:shd w:val="clear" w:color="auto" w:fill="auto"/>
            <w:tcMar>
              <w:top w:w="12" w:type="dxa"/>
              <w:left w:w="12" w:type="dxa"/>
              <w:right w:w="12" w:type="dxa"/>
            </w:tcMar>
            <w:vAlign w:val="center"/>
          </w:tcPr>
          <w:p w14:paraId="4EB869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1.根据工作需要研究确定提出拟评价对象；</w:t>
            </w:r>
          </w:p>
          <w:p w14:paraId="3EF305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2.根据评价对象主要身份确定参与评价部门、评价内容，向评价部门发送《关于协助做好统一战线代表人士综合评价的函》。若同一批次评价对象较多的，可组织召开工作会，安排部署评价工作；</w:t>
            </w:r>
          </w:p>
          <w:p w14:paraId="605560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3.汇总乡镇（街道）、部门（单位、社会组织）评价结果，填写对应《XXX综合评价个人总评表》；</w:t>
            </w:r>
          </w:p>
          <w:p w14:paraId="6502B6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4.将综合评价结果书面反馈至评价对象所在乡镇（街道）、部门（单位、社会组织），评价对象为人大代表、政协委员的一并反馈至人大、政协机关，为民主党派成员的一并反馈至民主党派组织。</w:t>
            </w:r>
          </w:p>
        </w:tc>
        <w:tc>
          <w:tcPr>
            <w:tcW w:w="4535" w:type="dxa"/>
            <w:gridSpan w:val="2"/>
            <w:tcBorders>
              <w:tl2br w:val="nil"/>
              <w:tr2bl w:val="nil"/>
            </w:tcBorders>
            <w:shd w:val="clear" w:color="auto" w:fill="auto"/>
            <w:tcMar>
              <w:top w:w="12" w:type="dxa"/>
              <w:left w:w="12" w:type="dxa"/>
              <w:right w:w="12" w:type="dxa"/>
            </w:tcMar>
            <w:vAlign w:val="center"/>
          </w:tcPr>
          <w:p w14:paraId="0A6F20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1.根据县委统战部下发的《关于协助做好统一战线代表人士综合评价的函》，负责对统战代表人士“思想政治表现”“履职情况”等评价指标，按照评价标准进行等级评价；</w:t>
            </w:r>
          </w:p>
          <w:p w14:paraId="744277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2.在收到通知起10个工作日内完成评价，形成评价结果并加盖公章反馈至县委统战部；</w:t>
            </w:r>
          </w:p>
          <w:p w14:paraId="4E29FB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3.及时将评价结果告知评价对象，视情况开展教育提醒，发挥综合评价的教育引导功能。</w:t>
            </w:r>
          </w:p>
        </w:tc>
      </w:tr>
      <w:tr w14:paraId="1415D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7E1682BD">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九、自然资源（12项）</w:t>
            </w:r>
          </w:p>
        </w:tc>
      </w:tr>
      <w:tr w14:paraId="333EA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63" w:hRule="atLeast"/>
          <w:jc w:val="center"/>
        </w:trPr>
        <w:tc>
          <w:tcPr>
            <w:tcW w:w="680" w:type="dxa"/>
            <w:tcBorders>
              <w:tl2br w:val="nil"/>
              <w:tr2bl w:val="nil"/>
            </w:tcBorders>
            <w:shd w:val="clear" w:color="auto" w:fill="auto"/>
            <w:tcMar>
              <w:top w:w="12" w:type="dxa"/>
              <w:left w:w="12" w:type="dxa"/>
              <w:right w:w="12" w:type="dxa"/>
            </w:tcMar>
            <w:vAlign w:val="center"/>
          </w:tcPr>
          <w:p w14:paraId="208718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34</w:t>
            </w:r>
          </w:p>
        </w:tc>
        <w:tc>
          <w:tcPr>
            <w:tcW w:w="1247" w:type="dxa"/>
            <w:tcBorders>
              <w:tl2br w:val="nil"/>
              <w:tr2bl w:val="nil"/>
            </w:tcBorders>
            <w:shd w:val="clear" w:color="auto" w:fill="auto"/>
            <w:tcMar>
              <w:top w:w="12" w:type="dxa"/>
              <w:left w:w="12" w:type="dxa"/>
              <w:right w:w="12" w:type="dxa"/>
            </w:tcMar>
            <w:vAlign w:val="center"/>
          </w:tcPr>
          <w:p w14:paraId="2DE02E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古树名木保护</w:t>
            </w:r>
          </w:p>
        </w:tc>
        <w:tc>
          <w:tcPr>
            <w:tcW w:w="1587" w:type="dxa"/>
            <w:tcBorders>
              <w:tl2br w:val="nil"/>
              <w:tr2bl w:val="nil"/>
            </w:tcBorders>
            <w:shd w:val="clear" w:color="auto" w:fill="auto"/>
            <w:tcMar>
              <w:top w:w="12" w:type="dxa"/>
              <w:left w:w="12" w:type="dxa"/>
              <w:right w:w="12" w:type="dxa"/>
            </w:tcMar>
            <w:vAlign w:val="center"/>
          </w:tcPr>
          <w:p w14:paraId="1E5F18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县林业局</w:t>
            </w:r>
          </w:p>
          <w:p w14:paraId="027ABE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5E58F3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县林业局：</w:t>
            </w:r>
          </w:p>
          <w:p w14:paraId="5EA48F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1.负责城区范围外的古树名木保护管理工作，对古树名木进行认定，对破坏古树名木的行为进行处罚；</w:t>
            </w:r>
          </w:p>
          <w:p w14:paraId="2B1283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2.按保护级别对古树名木养护情况进行定期检查，负责相关事务性工作；</w:t>
            </w:r>
          </w:p>
          <w:p w14:paraId="64D124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3.对古树名木后备资源开展普查，建立后备资源管理库，进行动态管理，按权限开展工作。</w:t>
            </w:r>
          </w:p>
          <w:p w14:paraId="492B4D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县住房城乡建设局：</w:t>
            </w:r>
          </w:p>
          <w:p w14:paraId="3C1AAB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1.负责城区范围内的古树名木的保护管理工作，对古树名木进行认定，对破坏古树名木的行为进行处罚；</w:t>
            </w:r>
          </w:p>
          <w:p w14:paraId="2BA342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2.按保护级别对古树名木养护情况进行定期检查，建立后备资源管理动态机制，负责相关事务性工作。</w:t>
            </w:r>
          </w:p>
        </w:tc>
        <w:tc>
          <w:tcPr>
            <w:tcW w:w="4535" w:type="dxa"/>
            <w:gridSpan w:val="2"/>
            <w:tcBorders>
              <w:tl2br w:val="nil"/>
              <w:tr2bl w:val="nil"/>
            </w:tcBorders>
            <w:shd w:val="clear" w:color="auto" w:fill="auto"/>
            <w:tcMar>
              <w:top w:w="12" w:type="dxa"/>
              <w:left w:w="12" w:type="dxa"/>
              <w:right w:w="12" w:type="dxa"/>
            </w:tcMar>
            <w:vAlign w:val="center"/>
          </w:tcPr>
          <w:p w14:paraId="25722A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1.开展古树名木保护政策宣传；</w:t>
            </w:r>
          </w:p>
          <w:p w14:paraId="457B05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2.结合日常工作进行巡查，发现古树名木异常和擅自移栽、破坏古树名木等问题及时上报。</w:t>
            </w:r>
          </w:p>
        </w:tc>
      </w:tr>
      <w:tr w14:paraId="3B477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778" w:hRule="atLeast"/>
          <w:jc w:val="center"/>
        </w:trPr>
        <w:tc>
          <w:tcPr>
            <w:tcW w:w="680" w:type="dxa"/>
            <w:tcBorders>
              <w:tl2br w:val="nil"/>
              <w:tr2bl w:val="nil"/>
            </w:tcBorders>
            <w:shd w:val="clear" w:color="auto" w:fill="auto"/>
            <w:tcMar>
              <w:top w:w="12" w:type="dxa"/>
              <w:left w:w="12" w:type="dxa"/>
              <w:right w:w="12" w:type="dxa"/>
            </w:tcMar>
            <w:vAlign w:val="center"/>
          </w:tcPr>
          <w:p w14:paraId="628546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35</w:t>
            </w:r>
          </w:p>
        </w:tc>
        <w:tc>
          <w:tcPr>
            <w:tcW w:w="1247" w:type="dxa"/>
            <w:tcBorders>
              <w:tl2br w:val="nil"/>
              <w:tr2bl w:val="nil"/>
            </w:tcBorders>
            <w:shd w:val="clear" w:color="auto" w:fill="auto"/>
            <w:tcMar>
              <w:top w:w="12" w:type="dxa"/>
              <w:left w:w="12" w:type="dxa"/>
              <w:right w:w="12" w:type="dxa"/>
            </w:tcMar>
            <w:vAlign w:val="center"/>
          </w:tcPr>
          <w:p w14:paraId="193CCA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乡镇国土空间规划编制</w:t>
            </w:r>
          </w:p>
        </w:tc>
        <w:tc>
          <w:tcPr>
            <w:tcW w:w="1587" w:type="dxa"/>
            <w:tcBorders>
              <w:tl2br w:val="nil"/>
              <w:tr2bl w:val="nil"/>
            </w:tcBorders>
            <w:shd w:val="clear" w:color="auto" w:fill="auto"/>
            <w:tcMar>
              <w:top w:w="12" w:type="dxa"/>
              <w:left w:w="12" w:type="dxa"/>
              <w:right w:w="12" w:type="dxa"/>
            </w:tcMar>
            <w:vAlign w:val="center"/>
          </w:tcPr>
          <w:p w14:paraId="627E38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51B227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1.负责编制县国土空间总体规划、乡镇级片区总体规划、详细规划等；</w:t>
            </w:r>
          </w:p>
          <w:p w14:paraId="6E4065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2.指导乡镇开展村庄规划编制工作，解读政策，组织规划评审；</w:t>
            </w:r>
          </w:p>
          <w:p w14:paraId="54F0D9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3.组织编制城镇开发边界局部优化方案，专家论证和公示征求公众意见。</w:t>
            </w:r>
          </w:p>
        </w:tc>
        <w:tc>
          <w:tcPr>
            <w:tcW w:w="4535" w:type="dxa"/>
            <w:gridSpan w:val="2"/>
            <w:tcBorders>
              <w:tl2br w:val="nil"/>
              <w:tr2bl w:val="nil"/>
            </w:tcBorders>
            <w:shd w:val="clear" w:color="auto" w:fill="auto"/>
            <w:tcMar>
              <w:top w:w="12" w:type="dxa"/>
              <w:left w:w="12" w:type="dxa"/>
              <w:right w:w="12" w:type="dxa"/>
            </w:tcMar>
            <w:vAlign w:val="center"/>
          </w:tcPr>
          <w:p w14:paraId="6C5CAC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1.开展国土空间规划宣传；</w:t>
            </w:r>
          </w:p>
          <w:p w14:paraId="6DE5F2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2.参与编制县级及镇国土空间总体规划、城镇开发边界内详细规划；</w:t>
            </w:r>
          </w:p>
          <w:p w14:paraId="73319B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3.上报编制计划、开展镇村规划编制；</w:t>
            </w:r>
          </w:p>
          <w:p w14:paraId="682E36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4.组织镇人大对规划进行审议并报批。</w:t>
            </w:r>
          </w:p>
        </w:tc>
      </w:tr>
      <w:tr w14:paraId="352B6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778" w:hRule="atLeast"/>
          <w:jc w:val="center"/>
        </w:trPr>
        <w:tc>
          <w:tcPr>
            <w:tcW w:w="680" w:type="dxa"/>
            <w:tcBorders>
              <w:tl2br w:val="nil"/>
              <w:tr2bl w:val="nil"/>
            </w:tcBorders>
            <w:shd w:val="clear" w:color="auto" w:fill="auto"/>
            <w:tcMar>
              <w:top w:w="12" w:type="dxa"/>
              <w:left w:w="12" w:type="dxa"/>
              <w:right w:w="12" w:type="dxa"/>
            </w:tcMar>
            <w:vAlign w:val="center"/>
          </w:tcPr>
          <w:p w14:paraId="67EFD4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36</w:t>
            </w:r>
          </w:p>
        </w:tc>
        <w:tc>
          <w:tcPr>
            <w:tcW w:w="1247" w:type="dxa"/>
            <w:tcBorders>
              <w:tl2br w:val="nil"/>
              <w:tr2bl w:val="nil"/>
            </w:tcBorders>
            <w:shd w:val="clear" w:color="auto" w:fill="auto"/>
            <w:tcMar>
              <w:top w:w="12" w:type="dxa"/>
              <w:left w:w="12" w:type="dxa"/>
              <w:right w:w="12" w:type="dxa"/>
            </w:tcMar>
            <w:vAlign w:val="center"/>
          </w:tcPr>
          <w:p w14:paraId="56B337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土地整治项目实施</w:t>
            </w:r>
          </w:p>
        </w:tc>
        <w:tc>
          <w:tcPr>
            <w:tcW w:w="1587" w:type="dxa"/>
            <w:tcBorders>
              <w:tl2br w:val="nil"/>
              <w:tr2bl w:val="nil"/>
            </w:tcBorders>
            <w:shd w:val="clear" w:color="auto" w:fill="auto"/>
            <w:tcMar>
              <w:top w:w="12" w:type="dxa"/>
              <w:left w:w="12" w:type="dxa"/>
              <w:right w:w="12" w:type="dxa"/>
            </w:tcMar>
            <w:vAlign w:val="center"/>
          </w:tcPr>
          <w:p w14:paraId="7C66B9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6A7AA3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1.负责组织项目入库、立项的评审论证工作，配合开展财政评审；</w:t>
            </w:r>
          </w:p>
          <w:p w14:paraId="65D6E2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2.负责项目实施技术服务，监督及时足额兑付民工工资；</w:t>
            </w:r>
          </w:p>
          <w:p w14:paraId="2D6E9A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3.负责项目施工监理、工程审计、补充耕地面积测量和质量等级评定等关键核心环节工作的组织实施；</w:t>
            </w:r>
          </w:p>
          <w:p w14:paraId="01B861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4.负责项目竣工验收、新增耕地核定、备案入库的组织评审、验收认定等工作；</w:t>
            </w:r>
          </w:p>
          <w:p w14:paraId="301B10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5.负责项目审核验收及资金拨付。</w:t>
            </w:r>
          </w:p>
        </w:tc>
        <w:tc>
          <w:tcPr>
            <w:tcW w:w="4535" w:type="dxa"/>
            <w:gridSpan w:val="2"/>
            <w:tcBorders>
              <w:tl2br w:val="nil"/>
              <w:tr2bl w:val="nil"/>
            </w:tcBorders>
            <w:shd w:val="clear" w:color="auto" w:fill="auto"/>
            <w:tcMar>
              <w:top w:w="12" w:type="dxa"/>
              <w:left w:w="12" w:type="dxa"/>
              <w:right w:w="12" w:type="dxa"/>
            </w:tcMar>
            <w:vAlign w:val="center"/>
          </w:tcPr>
          <w:p w14:paraId="1BFE1C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1.宣传项目实施相关政策，收集整理项目区群众对项目规划设计的意见建议；</w:t>
            </w:r>
          </w:p>
          <w:p w14:paraId="6A9D7E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2.协调配合项目规划、实施、验收，开展矛盾调处；</w:t>
            </w:r>
          </w:p>
          <w:p w14:paraId="650796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3.负责项目基础设施后期管护和土地整理后的耕地粮用，足额下发粮食种植补贴。</w:t>
            </w:r>
          </w:p>
        </w:tc>
      </w:tr>
      <w:tr w14:paraId="614FC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778" w:hRule="atLeast"/>
          <w:jc w:val="center"/>
        </w:trPr>
        <w:tc>
          <w:tcPr>
            <w:tcW w:w="680" w:type="dxa"/>
            <w:tcBorders>
              <w:tl2br w:val="nil"/>
              <w:tr2bl w:val="nil"/>
            </w:tcBorders>
            <w:shd w:val="clear" w:color="auto" w:fill="auto"/>
            <w:tcMar>
              <w:top w:w="12" w:type="dxa"/>
              <w:left w:w="12" w:type="dxa"/>
              <w:right w:w="12" w:type="dxa"/>
            </w:tcMar>
            <w:vAlign w:val="center"/>
          </w:tcPr>
          <w:p w14:paraId="1FC8C4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37</w:t>
            </w:r>
          </w:p>
        </w:tc>
        <w:tc>
          <w:tcPr>
            <w:tcW w:w="1247" w:type="dxa"/>
            <w:tcBorders>
              <w:tl2br w:val="nil"/>
              <w:tr2bl w:val="nil"/>
            </w:tcBorders>
            <w:shd w:val="clear" w:color="auto" w:fill="auto"/>
            <w:tcMar>
              <w:top w:w="12" w:type="dxa"/>
              <w:left w:w="12" w:type="dxa"/>
              <w:right w:w="12" w:type="dxa"/>
            </w:tcMar>
            <w:vAlign w:val="center"/>
          </w:tcPr>
          <w:p w14:paraId="10C48D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矿产资源保护监管</w:t>
            </w:r>
          </w:p>
        </w:tc>
        <w:tc>
          <w:tcPr>
            <w:tcW w:w="1587" w:type="dxa"/>
            <w:tcBorders>
              <w:tl2br w:val="nil"/>
              <w:tr2bl w:val="nil"/>
            </w:tcBorders>
            <w:shd w:val="clear" w:color="auto" w:fill="auto"/>
            <w:tcMar>
              <w:top w:w="12" w:type="dxa"/>
              <w:left w:w="12" w:type="dxa"/>
              <w:right w:w="12" w:type="dxa"/>
            </w:tcMar>
            <w:vAlign w:val="center"/>
          </w:tcPr>
          <w:p w14:paraId="32C678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7F4FB5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1.维护矿产资源开发秩序，依法进行采矿权登记和采矿权审查上报；</w:t>
            </w:r>
          </w:p>
          <w:p w14:paraId="5F82F3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2.组织开展矿山日常巡查监管并建立巡查台账；</w:t>
            </w:r>
          </w:p>
          <w:p w14:paraId="266E3D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3.打击矿产资源违法行为，依法查处发现、上级转办、社会公众举报、媒体反映的矿产资源违法违规行为；</w:t>
            </w:r>
          </w:p>
          <w:p w14:paraId="4BE220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4.负责历史遗留矿山生态修复；</w:t>
            </w:r>
          </w:p>
          <w:p w14:paraId="7D4276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5.开展矿业权出让工作。</w:t>
            </w:r>
          </w:p>
        </w:tc>
        <w:tc>
          <w:tcPr>
            <w:tcW w:w="4535" w:type="dxa"/>
            <w:gridSpan w:val="2"/>
            <w:tcBorders>
              <w:tl2br w:val="nil"/>
              <w:tr2bl w:val="nil"/>
            </w:tcBorders>
            <w:shd w:val="clear" w:color="auto" w:fill="auto"/>
            <w:tcMar>
              <w:top w:w="12" w:type="dxa"/>
              <w:left w:w="12" w:type="dxa"/>
              <w:right w:w="12" w:type="dxa"/>
            </w:tcMar>
            <w:vAlign w:val="center"/>
          </w:tcPr>
          <w:p w14:paraId="06214F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1.结合日常工作开展矿山巡查，及时发现、制止违法行为，上报并协助查处；</w:t>
            </w:r>
          </w:p>
          <w:p w14:paraId="2BB18F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2.配合落实历史遗留矿山生态修复项目后期管护工作；</w:t>
            </w:r>
          </w:p>
          <w:p w14:paraId="33F64A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3.配合开展矿业权出让涉及的房屋征收补偿安置工作。</w:t>
            </w:r>
          </w:p>
        </w:tc>
      </w:tr>
      <w:tr w14:paraId="5D2F8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655" w:hRule="atLeast"/>
          <w:jc w:val="center"/>
        </w:trPr>
        <w:tc>
          <w:tcPr>
            <w:tcW w:w="680" w:type="dxa"/>
            <w:tcBorders>
              <w:tl2br w:val="nil"/>
              <w:tr2bl w:val="nil"/>
            </w:tcBorders>
            <w:shd w:val="clear" w:color="auto" w:fill="auto"/>
            <w:tcMar>
              <w:top w:w="12" w:type="dxa"/>
              <w:left w:w="12" w:type="dxa"/>
              <w:right w:w="12" w:type="dxa"/>
            </w:tcMar>
            <w:vAlign w:val="center"/>
          </w:tcPr>
          <w:p w14:paraId="58C464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38</w:t>
            </w:r>
          </w:p>
        </w:tc>
        <w:tc>
          <w:tcPr>
            <w:tcW w:w="1247" w:type="dxa"/>
            <w:tcBorders>
              <w:tl2br w:val="nil"/>
              <w:tr2bl w:val="nil"/>
            </w:tcBorders>
            <w:shd w:val="clear" w:color="auto" w:fill="auto"/>
            <w:tcMar>
              <w:top w:w="12" w:type="dxa"/>
              <w:left w:w="12" w:type="dxa"/>
              <w:right w:w="12" w:type="dxa"/>
            </w:tcMar>
            <w:vAlign w:val="center"/>
          </w:tcPr>
          <w:p w14:paraId="74C8EE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卫片图斑违法行为处置</w:t>
            </w:r>
          </w:p>
        </w:tc>
        <w:tc>
          <w:tcPr>
            <w:tcW w:w="1587" w:type="dxa"/>
            <w:tcBorders>
              <w:tl2br w:val="nil"/>
              <w:tr2bl w:val="nil"/>
            </w:tcBorders>
            <w:shd w:val="clear" w:color="auto" w:fill="auto"/>
            <w:tcMar>
              <w:top w:w="12" w:type="dxa"/>
              <w:left w:w="12" w:type="dxa"/>
              <w:right w:w="12" w:type="dxa"/>
            </w:tcMar>
            <w:vAlign w:val="center"/>
          </w:tcPr>
          <w:p w14:paraId="5CCFE1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县自然资源局</w:t>
            </w:r>
          </w:p>
          <w:p w14:paraId="72729D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14:paraId="6757D9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县林业局</w:t>
            </w:r>
          </w:p>
        </w:tc>
        <w:tc>
          <w:tcPr>
            <w:tcW w:w="6236" w:type="dxa"/>
            <w:tcBorders>
              <w:tl2br w:val="nil"/>
              <w:tr2bl w:val="nil"/>
            </w:tcBorders>
            <w:shd w:val="clear" w:color="auto" w:fill="auto"/>
            <w:tcMar>
              <w:top w:w="12" w:type="dxa"/>
              <w:left w:w="12" w:type="dxa"/>
              <w:right w:w="12" w:type="dxa"/>
            </w:tcMar>
            <w:vAlign w:val="center"/>
          </w:tcPr>
          <w:p w14:paraId="6D2416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县自然资源局：</w:t>
            </w:r>
          </w:p>
          <w:p w14:paraId="792294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1.开展土地资源保护宣传，建立土地执法动态巡查制度，及时发现并制止土地违法行为；</w:t>
            </w:r>
          </w:p>
          <w:p w14:paraId="7DC470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2.对上级下发的卫片图斑进行对比甄别、实地查看、系统核实认定，确定违法名单；</w:t>
            </w:r>
          </w:p>
          <w:p w14:paraId="346A2A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3.对“非农化”等违法违规行为督促整改、立案查处。</w:t>
            </w:r>
          </w:p>
          <w:p w14:paraId="686C0C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14:paraId="2AAA0C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对耕地“非粮化”违法行为进行督促整改、立案查处。</w:t>
            </w:r>
          </w:p>
          <w:p w14:paraId="55EF8B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县林业局：</w:t>
            </w:r>
          </w:p>
          <w:p w14:paraId="1B2223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1.建立林地林木执法动态巡查制度，及时发现并依法制止林地违法行为；</w:t>
            </w:r>
          </w:p>
          <w:p w14:paraId="74D41E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2.对上级下发的卫片图斑进行对比甄别、实地查看、系统核实认定，确定违法名单；</w:t>
            </w:r>
          </w:p>
          <w:p w14:paraId="4F5D16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3.对违法违规行为督促整改、立案查处。</w:t>
            </w:r>
          </w:p>
        </w:tc>
        <w:tc>
          <w:tcPr>
            <w:tcW w:w="4535" w:type="dxa"/>
            <w:gridSpan w:val="2"/>
            <w:tcBorders>
              <w:tl2br w:val="nil"/>
              <w:tr2bl w:val="nil"/>
            </w:tcBorders>
            <w:shd w:val="clear" w:color="auto" w:fill="auto"/>
            <w:tcMar>
              <w:top w:w="12" w:type="dxa"/>
              <w:left w:w="12" w:type="dxa"/>
              <w:right w:w="12" w:type="dxa"/>
            </w:tcMar>
            <w:vAlign w:val="center"/>
          </w:tcPr>
          <w:p w14:paraId="04A22B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1.开展法律法规宣传；</w:t>
            </w:r>
          </w:p>
          <w:p w14:paraId="5F1943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2.结合日常工作开展巡查、卫片图斑核查，发现问题线索上报，并建立台账；</w:t>
            </w:r>
          </w:p>
          <w:p w14:paraId="287FA5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3.负责对农户私搭乱建行为进行整改；</w:t>
            </w:r>
          </w:p>
          <w:p w14:paraId="2BCA51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4.配合开展执法及整改。</w:t>
            </w:r>
          </w:p>
        </w:tc>
      </w:tr>
      <w:tr w14:paraId="3280A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636" w:hRule="atLeast"/>
          <w:jc w:val="center"/>
        </w:trPr>
        <w:tc>
          <w:tcPr>
            <w:tcW w:w="680" w:type="dxa"/>
            <w:tcBorders>
              <w:tl2br w:val="nil"/>
              <w:tr2bl w:val="nil"/>
            </w:tcBorders>
            <w:shd w:val="clear" w:color="auto" w:fill="auto"/>
            <w:tcMar>
              <w:top w:w="12" w:type="dxa"/>
              <w:left w:w="12" w:type="dxa"/>
              <w:right w:w="12" w:type="dxa"/>
            </w:tcMar>
            <w:vAlign w:val="center"/>
          </w:tcPr>
          <w:p w14:paraId="554457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39</w:t>
            </w:r>
          </w:p>
        </w:tc>
        <w:tc>
          <w:tcPr>
            <w:tcW w:w="1247" w:type="dxa"/>
            <w:tcBorders>
              <w:tl2br w:val="nil"/>
              <w:tr2bl w:val="nil"/>
            </w:tcBorders>
            <w:shd w:val="clear" w:color="auto" w:fill="auto"/>
            <w:tcMar>
              <w:top w:w="12" w:type="dxa"/>
              <w:left w:w="12" w:type="dxa"/>
              <w:right w:w="12" w:type="dxa"/>
            </w:tcMar>
            <w:vAlign w:val="center"/>
          </w:tcPr>
          <w:p w14:paraId="02398D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流出耕地整改、耕地占补平衡</w:t>
            </w:r>
          </w:p>
        </w:tc>
        <w:tc>
          <w:tcPr>
            <w:tcW w:w="1587" w:type="dxa"/>
            <w:tcBorders>
              <w:tl2br w:val="nil"/>
              <w:tr2bl w:val="nil"/>
            </w:tcBorders>
            <w:shd w:val="clear" w:color="auto" w:fill="auto"/>
            <w:tcMar>
              <w:top w:w="12" w:type="dxa"/>
              <w:left w:w="12" w:type="dxa"/>
              <w:right w:w="12" w:type="dxa"/>
            </w:tcMar>
            <w:vAlign w:val="center"/>
          </w:tcPr>
          <w:p w14:paraId="30DA85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2932DB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通过统筹年度变更调查耕地变化情况、各大项目建设占用耕地情况、农村基础设施建设占用耕地情况、农村新增宅基地占用耕地情况、设施农业用地占用耕地情况，以及四川省下发的疑似耕地流出数据、“双月调度”卫片涉及耕地占用情况等，并对标耕地保护和“党政同责”考核指标，综合分析测算我县年度耕地恢复任务总量，分解下发耕地恢复补充任务；</w:t>
            </w:r>
          </w:p>
          <w:p w14:paraId="50F32D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2.指导、督促各乡镇在耕地后备库中选择适宜地块恢复补充耕地，落实耕地占补平衡；</w:t>
            </w:r>
          </w:p>
          <w:p w14:paraId="767E0A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3.指导各乡镇核实疑似耕地流出地块真实性，并督促各乡镇完成耕地流出地块的整改恢复工作。</w:t>
            </w:r>
          </w:p>
        </w:tc>
        <w:tc>
          <w:tcPr>
            <w:tcW w:w="4535" w:type="dxa"/>
            <w:gridSpan w:val="2"/>
            <w:tcBorders>
              <w:tl2br w:val="nil"/>
              <w:tr2bl w:val="nil"/>
            </w:tcBorders>
            <w:shd w:val="clear" w:color="auto" w:fill="auto"/>
            <w:tcMar>
              <w:top w:w="12" w:type="dxa"/>
              <w:left w:w="12" w:type="dxa"/>
              <w:right w:w="12" w:type="dxa"/>
            </w:tcMar>
            <w:vAlign w:val="center"/>
          </w:tcPr>
          <w:p w14:paraId="0D411C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1.按照“谁占用，谁补充，先补后占”原则，结合县级下达的耕地恢复补充任务，在耕地后备资源库中，选择适宜地块开展耕地恢复补充工作；</w:t>
            </w:r>
          </w:p>
          <w:p w14:paraId="3972DC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2.核实疑似耕地流出地块真实性，开展耕地流出地块的整改恢复工作、补充工作，同步建立核实整改台账。</w:t>
            </w:r>
          </w:p>
        </w:tc>
      </w:tr>
      <w:tr w14:paraId="7AD17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39" w:hRule="atLeast"/>
          <w:jc w:val="center"/>
        </w:trPr>
        <w:tc>
          <w:tcPr>
            <w:tcW w:w="680" w:type="dxa"/>
            <w:tcBorders>
              <w:tl2br w:val="nil"/>
              <w:tr2bl w:val="nil"/>
            </w:tcBorders>
            <w:shd w:val="clear" w:color="auto" w:fill="auto"/>
            <w:tcMar>
              <w:top w:w="12" w:type="dxa"/>
              <w:left w:w="12" w:type="dxa"/>
              <w:right w:w="12" w:type="dxa"/>
            </w:tcMar>
            <w:vAlign w:val="center"/>
          </w:tcPr>
          <w:p w14:paraId="7F33EE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40</w:t>
            </w:r>
          </w:p>
        </w:tc>
        <w:tc>
          <w:tcPr>
            <w:tcW w:w="1247" w:type="dxa"/>
            <w:tcBorders>
              <w:tl2br w:val="nil"/>
              <w:tr2bl w:val="nil"/>
            </w:tcBorders>
            <w:shd w:val="clear" w:color="auto" w:fill="auto"/>
            <w:tcMar>
              <w:top w:w="12" w:type="dxa"/>
              <w:left w:w="12" w:type="dxa"/>
              <w:right w:w="12" w:type="dxa"/>
            </w:tcMar>
            <w:vAlign w:val="center"/>
          </w:tcPr>
          <w:p w14:paraId="63FF18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不动产、林权、土地承包经营权登记</w:t>
            </w:r>
          </w:p>
        </w:tc>
        <w:tc>
          <w:tcPr>
            <w:tcW w:w="1587" w:type="dxa"/>
            <w:tcBorders>
              <w:tl2br w:val="nil"/>
              <w:tr2bl w:val="nil"/>
            </w:tcBorders>
            <w:shd w:val="clear" w:color="auto" w:fill="auto"/>
            <w:tcMar>
              <w:top w:w="12" w:type="dxa"/>
              <w:left w:w="12" w:type="dxa"/>
              <w:right w:w="12" w:type="dxa"/>
            </w:tcMar>
            <w:vAlign w:val="center"/>
          </w:tcPr>
          <w:p w14:paraId="1E92BD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县自然资源局</w:t>
            </w:r>
          </w:p>
          <w:p w14:paraId="776861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县林业局</w:t>
            </w:r>
          </w:p>
          <w:p w14:paraId="766C68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7CC7E7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县自然资源局：</w:t>
            </w:r>
          </w:p>
          <w:p w14:paraId="77BEAE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1.负责自然资源、不动产（宅基地使用权及房屋所有权、农村土地承包经营权、林权等）统一登记、颁证；</w:t>
            </w:r>
          </w:p>
          <w:p w14:paraId="1D832D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2.开展权籍调查，负责个人与单位、单位与单位之间发生的土地权属争议的权属认定和技术支撑；</w:t>
            </w:r>
          </w:p>
          <w:p w14:paraId="55B909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3.负责职责范围内林权纠纷调处工作。</w:t>
            </w:r>
          </w:p>
          <w:p w14:paraId="70F95C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县林业局：</w:t>
            </w:r>
          </w:p>
          <w:p w14:paraId="1456B3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林地承包经营及承包经营合同的管理。指导监督林地承包合同明确土地的名称、坐落、面积、质量等级等信息及数据。承包林地权属数据、地理信息数据和其他相关数据等，纳入农村土地承包数据管理。认定森林林木性质、林种等；</w:t>
            </w:r>
          </w:p>
          <w:p w14:paraId="47F60D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2.负责林权流转的指导和监督管理林地边界裁定；</w:t>
            </w:r>
          </w:p>
          <w:p w14:paraId="7E0F6C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3.负责职责范围内林权纠纷调处工作。</w:t>
            </w:r>
          </w:p>
          <w:p w14:paraId="7D28AA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14:paraId="7D58BF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1.负责农村土地承包经营及承包经营合同的管理；</w:t>
            </w:r>
          </w:p>
          <w:p w14:paraId="686B96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2.指导监督承包合同明确土地的名称、坐落、面积、质量等级等信息及数据；</w:t>
            </w:r>
          </w:p>
          <w:p w14:paraId="69A709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3.负责将承包土地权属数据、地理信息数据和其他相关数据纳入农村土地承包数据管理。</w:t>
            </w:r>
          </w:p>
        </w:tc>
        <w:tc>
          <w:tcPr>
            <w:tcW w:w="4535" w:type="dxa"/>
            <w:gridSpan w:val="2"/>
            <w:tcBorders>
              <w:tl2br w:val="nil"/>
              <w:tr2bl w:val="nil"/>
            </w:tcBorders>
            <w:shd w:val="clear" w:color="auto" w:fill="auto"/>
            <w:tcMar>
              <w:top w:w="12" w:type="dxa"/>
              <w:left w:w="12" w:type="dxa"/>
              <w:right w:w="12" w:type="dxa"/>
            </w:tcMar>
            <w:vAlign w:val="center"/>
          </w:tcPr>
          <w:p w14:paraId="5878FB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1.配合不动产登记涉及的宅基地审批、规划许可和材料验收；</w:t>
            </w:r>
          </w:p>
          <w:p w14:paraId="625734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2.按权限开展农村土地承包经营合同管理备案；</w:t>
            </w:r>
          </w:p>
          <w:p w14:paraId="376DB3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3.配合开展自然资源各类土地调查工作、统一确权登记、不动产统一登记的外业测绘、权籍调查、资料收集工作；</w:t>
            </w:r>
          </w:p>
          <w:p w14:paraId="1973AB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4.审查集体土地房屋所有权、土地使用权转移和转移登记；</w:t>
            </w:r>
          </w:p>
          <w:p w14:paraId="32972C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5.负责职责范围内林权纠纷调处工作。</w:t>
            </w:r>
          </w:p>
        </w:tc>
      </w:tr>
      <w:tr w14:paraId="264DA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34" w:hRule="atLeast"/>
          <w:jc w:val="center"/>
        </w:trPr>
        <w:tc>
          <w:tcPr>
            <w:tcW w:w="680" w:type="dxa"/>
            <w:tcBorders>
              <w:tl2br w:val="nil"/>
              <w:tr2bl w:val="nil"/>
            </w:tcBorders>
            <w:shd w:val="clear" w:color="auto" w:fill="auto"/>
            <w:tcMar>
              <w:top w:w="12" w:type="dxa"/>
              <w:left w:w="12" w:type="dxa"/>
              <w:right w:w="12" w:type="dxa"/>
            </w:tcMar>
            <w:vAlign w:val="center"/>
          </w:tcPr>
          <w:p w14:paraId="4C8357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41</w:t>
            </w:r>
          </w:p>
        </w:tc>
        <w:tc>
          <w:tcPr>
            <w:tcW w:w="1247" w:type="dxa"/>
            <w:tcBorders>
              <w:tl2br w:val="nil"/>
              <w:tr2bl w:val="nil"/>
            </w:tcBorders>
            <w:shd w:val="clear" w:color="auto" w:fill="auto"/>
            <w:tcMar>
              <w:top w:w="12" w:type="dxa"/>
              <w:left w:w="12" w:type="dxa"/>
              <w:right w:w="12" w:type="dxa"/>
            </w:tcMar>
            <w:vAlign w:val="center"/>
          </w:tcPr>
          <w:p w14:paraId="308275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水资源保护</w:t>
            </w:r>
          </w:p>
        </w:tc>
        <w:tc>
          <w:tcPr>
            <w:tcW w:w="1587" w:type="dxa"/>
            <w:tcBorders>
              <w:tl2br w:val="nil"/>
              <w:tr2bl w:val="nil"/>
            </w:tcBorders>
            <w:shd w:val="clear" w:color="auto" w:fill="auto"/>
            <w:tcMar>
              <w:top w:w="12" w:type="dxa"/>
              <w:left w:w="12" w:type="dxa"/>
              <w:right w:w="12" w:type="dxa"/>
            </w:tcMar>
            <w:vAlign w:val="center"/>
          </w:tcPr>
          <w:p w14:paraId="1D44A0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县水务局</w:t>
            </w:r>
          </w:p>
        </w:tc>
        <w:tc>
          <w:tcPr>
            <w:tcW w:w="6236" w:type="dxa"/>
            <w:tcBorders>
              <w:tl2br w:val="nil"/>
              <w:tr2bl w:val="nil"/>
            </w:tcBorders>
            <w:shd w:val="clear" w:color="auto" w:fill="auto"/>
            <w:tcMar>
              <w:top w:w="12" w:type="dxa"/>
              <w:left w:w="12" w:type="dxa"/>
              <w:right w:w="12" w:type="dxa"/>
            </w:tcMar>
            <w:vAlign w:val="center"/>
          </w:tcPr>
          <w:p w14:paraId="17FD5D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1.拟订水资源保护规划，统一管理水资源（含地表水、地下水），组织实施取水许可制度和水资源费征收制度，发布水资源公报；</w:t>
            </w:r>
          </w:p>
          <w:p w14:paraId="21AC2B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2.拟订节约用水政策和水量分配方案，编制计划用水、节约用水规划，制定有关标准并监督实施，组织指导和监督计划用水、节约用水工作；</w:t>
            </w:r>
          </w:p>
          <w:p w14:paraId="237FBF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3.组织开展水资源调查、评价有关工作；</w:t>
            </w:r>
          </w:p>
          <w:p w14:paraId="4F7C96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4.对水资源保护方面存在的违规违法问题进行处理。</w:t>
            </w:r>
          </w:p>
        </w:tc>
        <w:tc>
          <w:tcPr>
            <w:tcW w:w="4535" w:type="dxa"/>
            <w:gridSpan w:val="2"/>
            <w:tcBorders>
              <w:tl2br w:val="nil"/>
              <w:tr2bl w:val="nil"/>
            </w:tcBorders>
            <w:shd w:val="clear" w:color="auto" w:fill="auto"/>
            <w:tcMar>
              <w:top w:w="12" w:type="dxa"/>
              <w:left w:w="12" w:type="dxa"/>
              <w:right w:w="12" w:type="dxa"/>
            </w:tcMar>
            <w:vAlign w:val="center"/>
          </w:tcPr>
          <w:p w14:paraId="5FC93E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1.制订节约用水规划和计划，开展节水宣传教育；</w:t>
            </w:r>
          </w:p>
          <w:p w14:paraId="1F48FA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2.结合日常工作开展取用水日常检查，发现问题及时上报。</w:t>
            </w:r>
          </w:p>
        </w:tc>
      </w:tr>
      <w:tr w14:paraId="5403F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028" w:hRule="atLeast"/>
          <w:jc w:val="center"/>
        </w:trPr>
        <w:tc>
          <w:tcPr>
            <w:tcW w:w="680" w:type="dxa"/>
            <w:tcBorders>
              <w:tl2br w:val="nil"/>
              <w:tr2bl w:val="nil"/>
            </w:tcBorders>
            <w:shd w:val="clear" w:color="auto" w:fill="auto"/>
            <w:tcMar>
              <w:top w:w="12" w:type="dxa"/>
              <w:left w:w="12" w:type="dxa"/>
              <w:right w:w="12" w:type="dxa"/>
            </w:tcMar>
            <w:vAlign w:val="center"/>
          </w:tcPr>
          <w:p w14:paraId="6DFCE7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w:t>
            </w:r>
          </w:p>
        </w:tc>
        <w:tc>
          <w:tcPr>
            <w:tcW w:w="1247" w:type="dxa"/>
            <w:tcBorders>
              <w:tl2br w:val="nil"/>
              <w:tr2bl w:val="nil"/>
            </w:tcBorders>
            <w:shd w:val="clear" w:color="auto" w:fill="auto"/>
            <w:tcMar>
              <w:top w:w="12" w:type="dxa"/>
              <w:left w:w="12" w:type="dxa"/>
              <w:right w:w="12" w:type="dxa"/>
            </w:tcMar>
            <w:vAlign w:val="center"/>
          </w:tcPr>
          <w:p w14:paraId="1087D4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造林绿化及森林四库建设</w:t>
            </w:r>
          </w:p>
        </w:tc>
        <w:tc>
          <w:tcPr>
            <w:tcW w:w="1587" w:type="dxa"/>
            <w:tcBorders>
              <w:tl2br w:val="nil"/>
              <w:tr2bl w:val="nil"/>
            </w:tcBorders>
            <w:shd w:val="clear" w:color="auto" w:fill="auto"/>
            <w:tcMar>
              <w:top w:w="12" w:type="dxa"/>
              <w:left w:w="12" w:type="dxa"/>
              <w:right w:w="12" w:type="dxa"/>
            </w:tcMar>
            <w:vAlign w:val="center"/>
          </w:tcPr>
          <w:p w14:paraId="589340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县林业局</w:t>
            </w:r>
          </w:p>
        </w:tc>
        <w:tc>
          <w:tcPr>
            <w:tcW w:w="6236" w:type="dxa"/>
            <w:tcBorders>
              <w:tl2br w:val="nil"/>
              <w:tr2bl w:val="nil"/>
            </w:tcBorders>
            <w:shd w:val="clear" w:color="auto" w:fill="auto"/>
            <w:tcMar>
              <w:top w:w="12" w:type="dxa"/>
              <w:left w:w="12" w:type="dxa"/>
              <w:right w:w="12" w:type="dxa"/>
            </w:tcMar>
            <w:vAlign w:val="center"/>
          </w:tcPr>
          <w:p w14:paraId="0584F6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1.负责落实国土绿化重大方针政策；</w:t>
            </w:r>
          </w:p>
          <w:p w14:paraId="26EA84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2.负责营林、造林、产业项目、森林四库建设项目的总体规划、组织实施并开展技术指导；</w:t>
            </w:r>
          </w:p>
          <w:p w14:paraId="473D84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3.负责组织开展营林、造林、产业项目、森林四库建设项目检查验收、落地上图；</w:t>
            </w:r>
          </w:p>
          <w:p w14:paraId="493168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4.会同财政部门，完成营林、造林、产业项目补助资金发放工作；</w:t>
            </w:r>
          </w:p>
          <w:p w14:paraId="017129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5.会同公安部门对破坏营林、造林、产业项目等违法行为进行查处。</w:t>
            </w:r>
          </w:p>
        </w:tc>
        <w:tc>
          <w:tcPr>
            <w:tcW w:w="4535" w:type="dxa"/>
            <w:gridSpan w:val="2"/>
            <w:tcBorders>
              <w:tl2br w:val="nil"/>
              <w:tr2bl w:val="nil"/>
            </w:tcBorders>
            <w:shd w:val="clear" w:color="auto" w:fill="auto"/>
            <w:tcMar>
              <w:top w:w="12" w:type="dxa"/>
              <w:left w:w="12" w:type="dxa"/>
              <w:right w:w="12" w:type="dxa"/>
            </w:tcMar>
            <w:vAlign w:val="center"/>
          </w:tcPr>
          <w:p w14:paraId="3139D9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1.开展相关政策宣传、舆论引导；</w:t>
            </w:r>
          </w:p>
          <w:p w14:paraId="2E890F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2.配合开展林业产业及森林四库建设规划；</w:t>
            </w:r>
          </w:p>
          <w:p w14:paraId="45F0EA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3.按规划配合完成造林绿化、产业及森林四库建设项目建设任务；</w:t>
            </w:r>
          </w:p>
          <w:p w14:paraId="772E18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4.配合开展检查验收工作。</w:t>
            </w:r>
          </w:p>
        </w:tc>
      </w:tr>
      <w:tr w14:paraId="39D63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84" w:hRule="atLeast"/>
          <w:jc w:val="center"/>
        </w:trPr>
        <w:tc>
          <w:tcPr>
            <w:tcW w:w="680" w:type="dxa"/>
            <w:tcBorders>
              <w:tl2br w:val="nil"/>
              <w:tr2bl w:val="nil"/>
            </w:tcBorders>
            <w:shd w:val="clear" w:color="auto" w:fill="auto"/>
            <w:tcMar>
              <w:top w:w="12" w:type="dxa"/>
              <w:left w:w="12" w:type="dxa"/>
              <w:right w:w="12" w:type="dxa"/>
            </w:tcMar>
            <w:vAlign w:val="center"/>
          </w:tcPr>
          <w:p w14:paraId="1486B9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43</w:t>
            </w:r>
          </w:p>
        </w:tc>
        <w:tc>
          <w:tcPr>
            <w:tcW w:w="1247" w:type="dxa"/>
            <w:tcBorders>
              <w:tl2br w:val="nil"/>
              <w:tr2bl w:val="nil"/>
            </w:tcBorders>
            <w:shd w:val="clear" w:color="auto" w:fill="auto"/>
            <w:tcMar>
              <w:top w:w="12" w:type="dxa"/>
              <w:left w:w="12" w:type="dxa"/>
              <w:right w:w="12" w:type="dxa"/>
            </w:tcMar>
            <w:vAlign w:val="center"/>
          </w:tcPr>
          <w:p w14:paraId="1511F4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生态保护修复</w:t>
            </w:r>
          </w:p>
        </w:tc>
        <w:tc>
          <w:tcPr>
            <w:tcW w:w="1587" w:type="dxa"/>
            <w:tcBorders>
              <w:tl2br w:val="nil"/>
              <w:tr2bl w:val="nil"/>
            </w:tcBorders>
            <w:shd w:val="clear" w:color="auto" w:fill="auto"/>
            <w:tcMar>
              <w:top w:w="12" w:type="dxa"/>
              <w:left w:w="12" w:type="dxa"/>
              <w:right w:w="12" w:type="dxa"/>
            </w:tcMar>
            <w:vAlign w:val="center"/>
          </w:tcPr>
          <w:p w14:paraId="70DD89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县林业局</w:t>
            </w:r>
          </w:p>
        </w:tc>
        <w:tc>
          <w:tcPr>
            <w:tcW w:w="6236" w:type="dxa"/>
            <w:tcBorders>
              <w:tl2br w:val="nil"/>
              <w:tr2bl w:val="nil"/>
            </w:tcBorders>
            <w:shd w:val="clear" w:color="auto" w:fill="auto"/>
            <w:tcMar>
              <w:top w:w="12" w:type="dxa"/>
              <w:left w:w="12" w:type="dxa"/>
              <w:right w:w="12" w:type="dxa"/>
            </w:tcMar>
            <w:vAlign w:val="center"/>
          </w:tcPr>
          <w:p w14:paraId="6B2DEC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 xml:space="preserve">1.负责组织实施林业重点生态保护修复工程，实施退耕还林、天然林保护、植树造林、封山育林等工作； </w:t>
            </w:r>
          </w:p>
          <w:p w14:paraId="4BDFBD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2.负责检查验收、落地上图，并会同财政部门完成补助资金发放工作。</w:t>
            </w:r>
          </w:p>
        </w:tc>
        <w:tc>
          <w:tcPr>
            <w:tcW w:w="4535" w:type="dxa"/>
            <w:gridSpan w:val="2"/>
            <w:tcBorders>
              <w:tl2br w:val="nil"/>
              <w:tr2bl w:val="nil"/>
            </w:tcBorders>
            <w:shd w:val="clear" w:color="auto" w:fill="auto"/>
            <w:tcMar>
              <w:top w:w="12" w:type="dxa"/>
              <w:left w:w="12" w:type="dxa"/>
              <w:right w:w="12" w:type="dxa"/>
            </w:tcMar>
            <w:vAlign w:val="center"/>
          </w:tcPr>
          <w:p w14:paraId="4A06B2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1.开展生态保护修复的政策宣传，组织全民义务植树；</w:t>
            </w:r>
          </w:p>
          <w:p w14:paraId="4C60EA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2.配合实施林业重点生态保护修复工程。</w:t>
            </w:r>
          </w:p>
        </w:tc>
      </w:tr>
      <w:tr w14:paraId="18322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32" w:hRule="atLeast"/>
          <w:jc w:val="center"/>
        </w:trPr>
        <w:tc>
          <w:tcPr>
            <w:tcW w:w="680" w:type="dxa"/>
            <w:tcBorders>
              <w:tl2br w:val="nil"/>
              <w:tr2bl w:val="nil"/>
            </w:tcBorders>
            <w:shd w:val="clear" w:color="auto" w:fill="auto"/>
            <w:tcMar>
              <w:top w:w="12" w:type="dxa"/>
              <w:left w:w="12" w:type="dxa"/>
              <w:right w:w="12" w:type="dxa"/>
            </w:tcMar>
            <w:vAlign w:val="center"/>
          </w:tcPr>
          <w:p w14:paraId="03055F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44</w:t>
            </w:r>
          </w:p>
        </w:tc>
        <w:tc>
          <w:tcPr>
            <w:tcW w:w="1247" w:type="dxa"/>
            <w:tcBorders>
              <w:tl2br w:val="nil"/>
              <w:tr2bl w:val="nil"/>
            </w:tcBorders>
            <w:shd w:val="clear" w:color="auto" w:fill="auto"/>
            <w:tcMar>
              <w:top w:w="12" w:type="dxa"/>
              <w:left w:w="12" w:type="dxa"/>
              <w:right w:w="12" w:type="dxa"/>
            </w:tcMar>
            <w:vAlign w:val="center"/>
          </w:tcPr>
          <w:p w14:paraId="2E3908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野生动植物保护</w:t>
            </w:r>
          </w:p>
        </w:tc>
        <w:tc>
          <w:tcPr>
            <w:tcW w:w="1587" w:type="dxa"/>
            <w:tcBorders>
              <w:tl2br w:val="nil"/>
              <w:tr2bl w:val="nil"/>
            </w:tcBorders>
            <w:shd w:val="clear" w:color="auto" w:fill="auto"/>
            <w:tcMar>
              <w:top w:w="12" w:type="dxa"/>
              <w:left w:w="12" w:type="dxa"/>
              <w:right w:w="12" w:type="dxa"/>
            </w:tcMar>
            <w:vAlign w:val="center"/>
          </w:tcPr>
          <w:p w14:paraId="5FC61C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县林业局</w:t>
            </w:r>
          </w:p>
          <w:p w14:paraId="5F9658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14:paraId="178BD8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14:paraId="21B0E0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县市场监管局</w:t>
            </w:r>
          </w:p>
          <w:p w14:paraId="096E5E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县财政局</w:t>
            </w:r>
          </w:p>
          <w:p w14:paraId="58E44A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县发改局</w:t>
            </w:r>
          </w:p>
          <w:p w14:paraId="4C9010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县民政局</w:t>
            </w:r>
          </w:p>
          <w:p w14:paraId="4CFD73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县人力资源社会保障局</w:t>
            </w:r>
          </w:p>
          <w:p w14:paraId="30AFCA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县卫生健康局</w:t>
            </w:r>
          </w:p>
        </w:tc>
        <w:tc>
          <w:tcPr>
            <w:tcW w:w="6236" w:type="dxa"/>
            <w:tcBorders>
              <w:tl2br w:val="nil"/>
              <w:tr2bl w:val="nil"/>
            </w:tcBorders>
            <w:shd w:val="clear" w:color="auto" w:fill="auto"/>
            <w:tcMar>
              <w:top w:w="12" w:type="dxa"/>
              <w:left w:w="12" w:type="dxa"/>
              <w:right w:w="12" w:type="dxa"/>
            </w:tcMar>
            <w:vAlign w:val="center"/>
          </w:tcPr>
          <w:p w14:paraId="4277BE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县林业局：</w:t>
            </w:r>
          </w:p>
          <w:p w14:paraId="155F45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1.开展野生动植物保护法律法规宣传；</w:t>
            </w:r>
          </w:p>
          <w:p w14:paraId="2F00C3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2.对执法、巡查相关人员开展知识培训和业务指导；</w:t>
            </w:r>
          </w:p>
          <w:p w14:paraId="5C8356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3.建立巡查机制，开展定期巡查，受理投诉举报并及时查证、处理；</w:t>
            </w:r>
          </w:p>
          <w:p w14:paraId="4EFEE0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4.组织开展野生动植物救助工作；</w:t>
            </w:r>
          </w:p>
          <w:p w14:paraId="284103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5.组织开展因保护陆生野生动物造成的人身伤害、财产损失补偿资料的复核、上报等工作。</w:t>
            </w:r>
          </w:p>
          <w:p w14:paraId="2176C9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14:paraId="7830AC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1.开展水生野生动物保护法律法规宣传；</w:t>
            </w:r>
          </w:p>
          <w:p w14:paraId="20ABA3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2.对执法、巡查相关人员开展知识培训和业务指导；</w:t>
            </w:r>
          </w:p>
          <w:p w14:paraId="601D33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3.建立巡查机制，开展定期巡查，受理投诉举报并及时查证、处理；</w:t>
            </w:r>
          </w:p>
          <w:p w14:paraId="175D4A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4.开展水生野生动物救助工作；</w:t>
            </w:r>
          </w:p>
          <w:p w14:paraId="0A2EA0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5.组织开展因保护水生野生动物造成的人身伤害、财产损失补偿资料的复核、上报等工作。</w:t>
            </w:r>
          </w:p>
          <w:p w14:paraId="71F88F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14:paraId="59102B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侦办全县破坏野生动植物的刑事案件。</w:t>
            </w:r>
          </w:p>
          <w:p w14:paraId="326FC9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县市场监管局：</w:t>
            </w:r>
          </w:p>
          <w:p w14:paraId="68E60E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对进入市场（流通）环节的野生动植物及其制品进行监督检查，并查处违法行为。</w:t>
            </w:r>
          </w:p>
          <w:p w14:paraId="0D9CC9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县财政局：</w:t>
            </w:r>
          </w:p>
          <w:p w14:paraId="6D991D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负责因保护陆生野生动物造成的人身伤害、财产损失补偿资金的筹措及兑现工作。</w:t>
            </w:r>
          </w:p>
          <w:p w14:paraId="22E898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发展改革、民政、人力资源社会保障、卫生健康等有关部门应当按照各自职责做好野生动物致害补偿的相关工作。</w:t>
            </w:r>
          </w:p>
        </w:tc>
        <w:tc>
          <w:tcPr>
            <w:tcW w:w="4535" w:type="dxa"/>
            <w:gridSpan w:val="2"/>
            <w:tcBorders>
              <w:tl2br w:val="nil"/>
              <w:tr2bl w:val="nil"/>
            </w:tcBorders>
            <w:shd w:val="clear" w:color="auto" w:fill="auto"/>
            <w:tcMar>
              <w:top w:w="12" w:type="dxa"/>
              <w:left w:w="12" w:type="dxa"/>
              <w:right w:w="12" w:type="dxa"/>
            </w:tcMar>
            <w:vAlign w:val="center"/>
          </w:tcPr>
          <w:p w14:paraId="5E20F4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1.配合开展野生动植物保护法律法规宣传；</w:t>
            </w:r>
          </w:p>
          <w:p w14:paraId="69DA0E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2.配合开展因保护陆生水生野生动物造成的人身伤害、财产损失补偿工作的初验、核实及上报工作；</w:t>
            </w:r>
          </w:p>
          <w:p w14:paraId="202534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3.对违法猎捕、运输、交易及破坏野生动植物栖息地的行为制止并上报。</w:t>
            </w:r>
          </w:p>
        </w:tc>
      </w:tr>
      <w:tr w14:paraId="1753B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281" w:hRule="atLeast"/>
          <w:jc w:val="center"/>
        </w:trPr>
        <w:tc>
          <w:tcPr>
            <w:tcW w:w="680" w:type="dxa"/>
            <w:tcBorders>
              <w:tl2br w:val="nil"/>
              <w:tr2bl w:val="nil"/>
            </w:tcBorders>
            <w:shd w:val="clear" w:color="auto" w:fill="auto"/>
            <w:tcMar>
              <w:top w:w="12" w:type="dxa"/>
              <w:left w:w="12" w:type="dxa"/>
              <w:right w:w="12" w:type="dxa"/>
            </w:tcMar>
            <w:vAlign w:val="center"/>
          </w:tcPr>
          <w:p w14:paraId="0949BD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w:t>
            </w:r>
          </w:p>
        </w:tc>
        <w:tc>
          <w:tcPr>
            <w:tcW w:w="1247" w:type="dxa"/>
            <w:tcBorders>
              <w:tl2br w:val="nil"/>
              <w:tr2bl w:val="nil"/>
            </w:tcBorders>
            <w:shd w:val="clear" w:color="auto" w:fill="auto"/>
            <w:tcMar>
              <w:top w:w="12" w:type="dxa"/>
              <w:left w:w="12" w:type="dxa"/>
              <w:right w:w="12" w:type="dxa"/>
            </w:tcMar>
            <w:vAlign w:val="center"/>
          </w:tcPr>
          <w:p w14:paraId="5B7771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植物疫病防控</w:t>
            </w:r>
          </w:p>
        </w:tc>
        <w:tc>
          <w:tcPr>
            <w:tcW w:w="1587" w:type="dxa"/>
            <w:tcBorders>
              <w:tl2br w:val="nil"/>
              <w:tr2bl w:val="nil"/>
            </w:tcBorders>
            <w:shd w:val="clear" w:color="auto" w:fill="auto"/>
            <w:tcMar>
              <w:top w:w="12" w:type="dxa"/>
              <w:left w:w="12" w:type="dxa"/>
              <w:right w:w="12" w:type="dxa"/>
            </w:tcMar>
            <w:vAlign w:val="center"/>
          </w:tcPr>
          <w:p w14:paraId="3A0345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137891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1.负责执行本地区的植物检疫任务；</w:t>
            </w:r>
          </w:p>
          <w:p w14:paraId="3BF54B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2.落实《植物检疫条例》及国家、地方各级政府发布的植物检疫法令和规章制度，向基层干部和农民宣传普及检疫知识；</w:t>
            </w:r>
          </w:p>
          <w:p w14:paraId="71CF42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3.拟定和实施当地的植物检疫工作计划；</w:t>
            </w:r>
          </w:p>
          <w:p w14:paraId="7D2740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4.开展检疫对象调查，负责植物检疫对象的封锁、控制和消灭等工作；</w:t>
            </w:r>
          </w:p>
          <w:p w14:paraId="3ED840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5.在种子、苗木等繁育基地执行产地检疫。按照规定承办应施检疫的植物、植物产品的调运检疫手续。对调入的应施检疫的植物、植物产品，必要时进行复检。监督和指导引种单位进行消毒处理和隔离试种；</w:t>
            </w:r>
          </w:p>
          <w:p w14:paraId="7064D3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6.监督指导有关部门建立无检疫对象的种子、苗木繁育、生产基地。</w:t>
            </w:r>
          </w:p>
        </w:tc>
        <w:tc>
          <w:tcPr>
            <w:tcW w:w="4535" w:type="dxa"/>
            <w:gridSpan w:val="2"/>
            <w:tcBorders>
              <w:tl2br w:val="nil"/>
              <w:tr2bl w:val="nil"/>
            </w:tcBorders>
            <w:shd w:val="clear" w:color="auto" w:fill="auto"/>
            <w:tcMar>
              <w:top w:w="12" w:type="dxa"/>
              <w:left w:w="12" w:type="dxa"/>
              <w:right w:w="12" w:type="dxa"/>
            </w:tcMar>
            <w:vAlign w:val="center"/>
          </w:tcPr>
          <w:p w14:paraId="15A52D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1.开展植物防疫检疫相关政策和知识宣传；</w:t>
            </w:r>
          </w:p>
          <w:p w14:paraId="648D77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2.结合日常工作开展巡查，发现植物检疫问题及时报告并协助开展阻截与防控。</w:t>
            </w:r>
          </w:p>
        </w:tc>
      </w:tr>
      <w:tr w14:paraId="0768F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6" w:type="dxa"/>
          <w:trHeight w:val="567" w:hRule="atLeast"/>
          <w:jc w:val="center"/>
        </w:trPr>
        <w:tc>
          <w:tcPr>
            <w:tcW w:w="14279" w:type="dxa"/>
            <w:gridSpan w:val="5"/>
            <w:tcBorders>
              <w:tl2br w:val="nil"/>
              <w:tr2bl w:val="nil"/>
            </w:tcBorders>
            <w:shd w:val="clear" w:color="auto" w:fill="auto"/>
            <w:tcMar>
              <w:top w:w="12" w:type="dxa"/>
              <w:left w:w="12" w:type="dxa"/>
              <w:right w:w="12" w:type="dxa"/>
            </w:tcMar>
            <w:vAlign w:val="center"/>
          </w:tcPr>
          <w:p w14:paraId="1EC594D7">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十、生态环保（9项）</w:t>
            </w:r>
          </w:p>
        </w:tc>
      </w:tr>
      <w:tr w14:paraId="12560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742" w:hRule="atLeast"/>
          <w:jc w:val="center"/>
        </w:trPr>
        <w:tc>
          <w:tcPr>
            <w:tcW w:w="680" w:type="dxa"/>
            <w:tcBorders>
              <w:tl2br w:val="nil"/>
              <w:tr2bl w:val="nil"/>
            </w:tcBorders>
            <w:shd w:val="clear" w:color="auto" w:fill="auto"/>
            <w:tcMar>
              <w:top w:w="12" w:type="dxa"/>
              <w:left w:w="12" w:type="dxa"/>
              <w:right w:w="12" w:type="dxa"/>
            </w:tcMar>
            <w:vAlign w:val="center"/>
          </w:tcPr>
          <w:p w14:paraId="2E53FA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46</w:t>
            </w:r>
          </w:p>
        </w:tc>
        <w:tc>
          <w:tcPr>
            <w:tcW w:w="1247" w:type="dxa"/>
            <w:tcBorders>
              <w:tl2br w:val="nil"/>
              <w:tr2bl w:val="nil"/>
            </w:tcBorders>
            <w:shd w:val="clear" w:color="auto" w:fill="auto"/>
            <w:tcMar>
              <w:top w:w="12" w:type="dxa"/>
              <w:left w:w="12" w:type="dxa"/>
              <w:right w:w="12" w:type="dxa"/>
            </w:tcMar>
            <w:vAlign w:val="center"/>
          </w:tcPr>
          <w:p w14:paraId="1AAEC4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水土保持</w:t>
            </w:r>
          </w:p>
        </w:tc>
        <w:tc>
          <w:tcPr>
            <w:tcW w:w="1587" w:type="dxa"/>
            <w:tcBorders>
              <w:tl2br w:val="nil"/>
              <w:tr2bl w:val="nil"/>
            </w:tcBorders>
            <w:shd w:val="clear" w:color="auto" w:fill="auto"/>
            <w:tcMar>
              <w:top w:w="12" w:type="dxa"/>
              <w:left w:w="12" w:type="dxa"/>
              <w:right w:w="12" w:type="dxa"/>
            </w:tcMar>
            <w:vAlign w:val="center"/>
          </w:tcPr>
          <w:p w14:paraId="164D9D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县水务局</w:t>
            </w:r>
          </w:p>
          <w:p w14:paraId="1D85AE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县自然资源局</w:t>
            </w:r>
          </w:p>
          <w:p w14:paraId="57D2B3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14:paraId="18A6A7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县林业局</w:t>
            </w:r>
          </w:p>
          <w:p w14:paraId="6BC368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4B5AAF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县水务局：</w:t>
            </w:r>
          </w:p>
          <w:p w14:paraId="4B7707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1.拟订水土保持规划并监督实施；</w:t>
            </w:r>
          </w:p>
          <w:p w14:paraId="4DDDDB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2.组织开展水土流失监测、水土流失综合治理；</w:t>
            </w:r>
          </w:p>
          <w:p w14:paraId="6F7BB8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3.审批生产建设项目水土保持方案并监督实施；</w:t>
            </w:r>
          </w:p>
          <w:p w14:paraId="233AD5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4.开展生产建设项目水土保持设施自主验收报备及核查工作；</w:t>
            </w:r>
          </w:p>
          <w:p w14:paraId="10B9B5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5.开展生产建设项目水土保持补偿费核收，对违法取土、挖砂、采石等行为进行处罚。</w:t>
            </w:r>
          </w:p>
          <w:p w14:paraId="622F00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县自然资源局：</w:t>
            </w:r>
          </w:p>
          <w:p w14:paraId="534A6E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1.负责督促自然资源开发、生态保护红线评估调整和矿山开采等项目依法履行水土保持手续；</w:t>
            </w:r>
          </w:p>
          <w:p w14:paraId="62D379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2.负责督促规划编制部门在矿产资源、生态修复等规划中提出水土流失预防和治理的对策和措施；</w:t>
            </w:r>
          </w:p>
          <w:p w14:paraId="0436D3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3.协助开展矿区等行业相关的水土流失综合治理工作；</w:t>
            </w:r>
          </w:p>
          <w:p w14:paraId="1DD034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4.负责督促行业内生产建设项目依法落实水土流失防治、补偿费缴纳、监测、监理、自主验收等工作。</w:t>
            </w:r>
          </w:p>
          <w:p w14:paraId="2BE482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14:paraId="24E80C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1.负责督促高标准农田建设项目区落实田间工程、农耕农艺等水土保持措施，减少水土流失；</w:t>
            </w:r>
          </w:p>
          <w:p w14:paraId="03D9C2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2.开展坡耕地和沟道等相关的水土流失综合治理工作。</w:t>
            </w:r>
          </w:p>
          <w:p w14:paraId="5E8D5E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县林业局：</w:t>
            </w:r>
          </w:p>
          <w:p w14:paraId="6F48F6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负责森林资源的保护和合理利用，通过植树造林、森林抚育等措施，增强森林的水土保持功能。</w:t>
            </w:r>
          </w:p>
          <w:p w14:paraId="0FB913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6B2B35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1.开展水土保持宣传；</w:t>
            </w:r>
          </w:p>
          <w:p w14:paraId="071EB5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2.引导社会资本和符合条件的农民合作社、家庭农场等新型农业经营主体开展水土流失治理；</w:t>
            </w:r>
          </w:p>
          <w:p w14:paraId="689B7A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3.配合对坡耕地和沟道水土流失进行综合治理；</w:t>
            </w:r>
          </w:p>
          <w:p w14:paraId="009D47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4.组织单位和个人植树种草，扩大林草覆盖面积，涵养水源。</w:t>
            </w:r>
          </w:p>
        </w:tc>
      </w:tr>
      <w:tr w14:paraId="69563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32" w:hRule="atLeast"/>
          <w:jc w:val="center"/>
        </w:trPr>
        <w:tc>
          <w:tcPr>
            <w:tcW w:w="680" w:type="dxa"/>
            <w:tcBorders>
              <w:tl2br w:val="nil"/>
              <w:tr2bl w:val="nil"/>
            </w:tcBorders>
            <w:shd w:val="clear" w:color="auto" w:fill="auto"/>
            <w:tcMar>
              <w:top w:w="12" w:type="dxa"/>
              <w:left w:w="12" w:type="dxa"/>
              <w:right w:w="12" w:type="dxa"/>
            </w:tcMar>
            <w:vAlign w:val="center"/>
          </w:tcPr>
          <w:p w14:paraId="7CB1B8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47</w:t>
            </w:r>
          </w:p>
        </w:tc>
        <w:tc>
          <w:tcPr>
            <w:tcW w:w="1247" w:type="dxa"/>
            <w:tcBorders>
              <w:tl2br w:val="nil"/>
              <w:tr2bl w:val="nil"/>
            </w:tcBorders>
            <w:shd w:val="clear" w:color="auto" w:fill="auto"/>
            <w:tcMar>
              <w:top w:w="12" w:type="dxa"/>
              <w:left w:w="12" w:type="dxa"/>
              <w:right w:w="12" w:type="dxa"/>
            </w:tcMar>
            <w:vAlign w:val="center"/>
          </w:tcPr>
          <w:p w14:paraId="32F689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水污染防治</w:t>
            </w:r>
          </w:p>
        </w:tc>
        <w:tc>
          <w:tcPr>
            <w:tcW w:w="1587" w:type="dxa"/>
            <w:tcBorders>
              <w:tl2br w:val="nil"/>
              <w:tr2bl w:val="nil"/>
            </w:tcBorders>
            <w:shd w:val="clear" w:color="auto" w:fill="auto"/>
            <w:tcMar>
              <w:top w:w="12" w:type="dxa"/>
              <w:left w:w="12" w:type="dxa"/>
              <w:right w:w="12" w:type="dxa"/>
            </w:tcMar>
            <w:vAlign w:val="center"/>
          </w:tcPr>
          <w:p w14:paraId="5CA58A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达州市宣汉生态环境局</w:t>
            </w:r>
          </w:p>
          <w:p w14:paraId="2B779A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14:paraId="1FE95C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县水务局</w:t>
            </w:r>
          </w:p>
          <w:p w14:paraId="0DCDE9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县住房城乡建设局</w:t>
            </w:r>
          </w:p>
          <w:p w14:paraId="0165AF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县交通运输局</w:t>
            </w:r>
          </w:p>
          <w:p w14:paraId="3AC070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县经信局</w:t>
            </w:r>
          </w:p>
          <w:p w14:paraId="3AC6C2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县综合执法局</w:t>
            </w:r>
          </w:p>
          <w:p w14:paraId="580CB7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县卫生健康局</w:t>
            </w:r>
          </w:p>
        </w:tc>
        <w:tc>
          <w:tcPr>
            <w:tcW w:w="6236" w:type="dxa"/>
            <w:tcBorders>
              <w:tl2br w:val="nil"/>
              <w:tr2bl w:val="nil"/>
            </w:tcBorders>
            <w:shd w:val="clear" w:color="auto" w:fill="auto"/>
            <w:tcMar>
              <w:top w:w="12" w:type="dxa"/>
              <w:left w:w="12" w:type="dxa"/>
              <w:right w:w="12" w:type="dxa"/>
            </w:tcMar>
            <w:vAlign w:val="center"/>
          </w:tcPr>
          <w:p w14:paraId="48A7A8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达州市宣汉生态环境局：</w:t>
            </w:r>
          </w:p>
          <w:p w14:paraId="0DA7E7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牵头开展水污染防治和监管工作，统筹农村黑臭水体治理。</w:t>
            </w:r>
          </w:p>
          <w:p w14:paraId="340D30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14:paraId="087E8B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1.负责畜禽养殖废弃物综合利用的指导和服务，对有关水污染防治实施监督管理；</w:t>
            </w:r>
          </w:p>
          <w:p w14:paraId="52A1C4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2.负责水产养殖业水污染物排放的技术指导。</w:t>
            </w:r>
          </w:p>
          <w:p w14:paraId="0CE19B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县水务局：</w:t>
            </w:r>
          </w:p>
          <w:p w14:paraId="136BBC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1.负责河湖生态流量水量管理、地下水资源管理保护；</w:t>
            </w:r>
          </w:p>
          <w:p w14:paraId="2674D7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2.负责监督管理水电站生态流量下泄、指导农村水电站、拦河闸等排沙清淤工作。</w:t>
            </w:r>
          </w:p>
          <w:p w14:paraId="67F2F3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县住房城乡建设局：</w:t>
            </w:r>
          </w:p>
          <w:p w14:paraId="2DDB93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1.负责城市建成区生活污水管网的建设和管理，污水排放日常监管；</w:t>
            </w:r>
          </w:p>
          <w:p w14:paraId="1FB04C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2.指导场镇生活污水处理设施的建设和运维管理；</w:t>
            </w:r>
          </w:p>
          <w:p w14:paraId="42E19D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3.推进城市建成区雨污分流，开展城市建成区黑臭水体治理。</w:t>
            </w:r>
          </w:p>
          <w:p w14:paraId="1209DF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县交通运输局：</w:t>
            </w:r>
          </w:p>
          <w:p w14:paraId="2C93AF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负责机动车维修企业、营运船舶的污染防治。</w:t>
            </w:r>
          </w:p>
          <w:p w14:paraId="607769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县经信局：</w:t>
            </w:r>
          </w:p>
          <w:p w14:paraId="3CB240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督促工业园区污水处理设施建设，配合工业园区开展污水处理设施运营及监督管理。</w:t>
            </w:r>
          </w:p>
          <w:p w14:paraId="6C7D7D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县综合执法局：</w:t>
            </w:r>
          </w:p>
          <w:p w14:paraId="6749B8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1.负责城市建成区生活污水违法排放行政处罚；</w:t>
            </w:r>
          </w:p>
          <w:p w14:paraId="18DAC8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2.负责城区河道倾倒垃圾和违规取土的行政处罚。</w:t>
            </w:r>
          </w:p>
          <w:p w14:paraId="791274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县卫生健康局：</w:t>
            </w:r>
          </w:p>
          <w:p w14:paraId="186301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1.负责公共场所和饮用水卫生监督管理；</w:t>
            </w:r>
          </w:p>
          <w:p w14:paraId="3569C7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2.负责医疗机构污水收集、处理和消毒的监管。</w:t>
            </w:r>
          </w:p>
        </w:tc>
        <w:tc>
          <w:tcPr>
            <w:tcW w:w="4535" w:type="dxa"/>
            <w:gridSpan w:val="2"/>
            <w:tcBorders>
              <w:tl2br w:val="nil"/>
              <w:tr2bl w:val="nil"/>
            </w:tcBorders>
            <w:shd w:val="clear" w:color="auto" w:fill="auto"/>
            <w:tcMar>
              <w:top w:w="12" w:type="dxa"/>
              <w:left w:w="12" w:type="dxa"/>
              <w:right w:w="12" w:type="dxa"/>
            </w:tcMar>
            <w:vAlign w:val="center"/>
          </w:tcPr>
          <w:p w14:paraId="1CAB60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1.开展水环境保护宣传教育；</w:t>
            </w:r>
          </w:p>
          <w:p w14:paraId="591C49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2.负责污水入户管网的建设及日常维护管理；</w:t>
            </w:r>
          </w:p>
          <w:p w14:paraId="146F48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3.配合开展农村、场镇生活污水处理设施的规划建设，督促生活污水处理厂（站）正常运行；</w:t>
            </w:r>
          </w:p>
          <w:p w14:paraId="3E989A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4.对农村污水、农村黑臭水体、入河排污口等进行日常摸排巡查，按权限开展整治，发现涉及水污染违法行为，及时制止并上报；</w:t>
            </w:r>
          </w:p>
          <w:p w14:paraId="7D728B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5.督促企事业单位整改违法排放问题，落实无主入河排污口的问题整改。</w:t>
            </w:r>
          </w:p>
        </w:tc>
      </w:tr>
      <w:tr w14:paraId="0CB5D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15" w:hRule="atLeast"/>
          <w:jc w:val="center"/>
        </w:trPr>
        <w:tc>
          <w:tcPr>
            <w:tcW w:w="680" w:type="dxa"/>
            <w:tcBorders>
              <w:tl2br w:val="nil"/>
              <w:tr2bl w:val="nil"/>
            </w:tcBorders>
            <w:shd w:val="clear" w:color="auto" w:fill="auto"/>
            <w:tcMar>
              <w:top w:w="12" w:type="dxa"/>
              <w:left w:w="12" w:type="dxa"/>
              <w:right w:w="12" w:type="dxa"/>
            </w:tcMar>
            <w:vAlign w:val="center"/>
          </w:tcPr>
          <w:p w14:paraId="0012EC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48</w:t>
            </w:r>
          </w:p>
        </w:tc>
        <w:tc>
          <w:tcPr>
            <w:tcW w:w="1247" w:type="dxa"/>
            <w:tcBorders>
              <w:tl2br w:val="nil"/>
              <w:tr2bl w:val="nil"/>
            </w:tcBorders>
            <w:shd w:val="clear" w:color="auto" w:fill="auto"/>
            <w:tcMar>
              <w:top w:w="12" w:type="dxa"/>
              <w:left w:w="12" w:type="dxa"/>
              <w:right w:w="12" w:type="dxa"/>
            </w:tcMar>
            <w:vAlign w:val="center"/>
          </w:tcPr>
          <w:p w14:paraId="6D9DF8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固体废物和危险废物污染防治</w:t>
            </w:r>
          </w:p>
        </w:tc>
        <w:tc>
          <w:tcPr>
            <w:tcW w:w="1587" w:type="dxa"/>
            <w:tcBorders>
              <w:tl2br w:val="nil"/>
              <w:tr2bl w:val="nil"/>
            </w:tcBorders>
            <w:shd w:val="clear" w:color="auto" w:fill="auto"/>
            <w:tcMar>
              <w:top w:w="12" w:type="dxa"/>
              <w:left w:w="12" w:type="dxa"/>
              <w:right w:w="12" w:type="dxa"/>
            </w:tcMar>
            <w:vAlign w:val="center"/>
          </w:tcPr>
          <w:p w14:paraId="1D053A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达州市宣汉生态环境局</w:t>
            </w:r>
          </w:p>
          <w:p w14:paraId="3718A9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14:paraId="5BD94E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县住房城乡建设局</w:t>
            </w:r>
          </w:p>
          <w:p w14:paraId="5C1AEB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县商务局</w:t>
            </w:r>
          </w:p>
          <w:p w14:paraId="35A8A2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县综合执法局</w:t>
            </w:r>
          </w:p>
          <w:p w14:paraId="488299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县卫生健康局</w:t>
            </w:r>
          </w:p>
          <w:p w14:paraId="5E7F4D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县交通运输局</w:t>
            </w:r>
          </w:p>
          <w:p w14:paraId="18B085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县经信局</w:t>
            </w:r>
          </w:p>
          <w:p w14:paraId="42205E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县教育局</w:t>
            </w:r>
          </w:p>
          <w:p w14:paraId="1E37E7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县林业局</w:t>
            </w:r>
          </w:p>
          <w:p w14:paraId="339A1F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58310C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达州市宣汉生态环境局：</w:t>
            </w:r>
          </w:p>
          <w:p w14:paraId="42766A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1.负责固体废物、化学品、重金属等污染防治的监督管理工作；</w:t>
            </w:r>
          </w:p>
          <w:p w14:paraId="4861D0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2.负责监督管理危险废物的处置。</w:t>
            </w:r>
          </w:p>
          <w:p w14:paraId="7E036F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14:paraId="632E0C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指导农业固体废物回收利用，推动农业固体废物的资源化利用、处置。</w:t>
            </w:r>
          </w:p>
          <w:p w14:paraId="7DCA25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县住房城乡建设局：</w:t>
            </w:r>
          </w:p>
          <w:p w14:paraId="5B00F5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负责城镇生活污水处理厂（站）污泥处理处置的监督管理。</w:t>
            </w:r>
          </w:p>
          <w:p w14:paraId="2B5097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县商务局：</w:t>
            </w:r>
          </w:p>
          <w:p w14:paraId="5F7827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负责报废机动车拆解行业、再生资源回收行业、洗染行业和电子商务固体废物污染环境防治的监督管理。</w:t>
            </w:r>
          </w:p>
          <w:p w14:paraId="0883A4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县综合执法局：</w:t>
            </w:r>
          </w:p>
          <w:p w14:paraId="1E7AB4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负责城市建成区建筑垃圾、餐厨垃圾和生活垃圾收集、转运、处置的监督管理。</w:t>
            </w:r>
          </w:p>
          <w:p w14:paraId="04D718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县卫生健康局：</w:t>
            </w:r>
          </w:p>
          <w:p w14:paraId="419E41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负责医疗卫生机构和生物实验室废弃物的监督管理。</w:t>
            </w:r>
          </w:p>
          <w:p w14:paraId="711817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县交通运输局：</w:t>
            </w:r>
          </w:p>
          <w:p w14:paraId="53CDBD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负责船舶、汽修行业固体废物和危险废物运输行业的监督管理。</w:t>
            </w:r>
          </w:p>
          <w:p w14:paraId="3D1792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县经信局：</w:t>
            </w:r>
          </w:p>
          <w:p w14:paraId="0CB22D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负责砖瓦、食盐、通信行业固体废物污染环境防治的监督管理。</w:t>
            </w:r>
          </w:p>
          <w:p w14:paraId="4979F5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县教育局：</w:t>
            </w:r>
          </w:p>
          <w:p w14:paraId="6C59B8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负责学校实验室固体废物污染环境防治的监督管理。</w:t>
            </w:r>
          </w:p>
          <w:p w14:paraId="6E8715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县林业局：</w:t>
            </w:r>
          </w:p>
          <w:p w14:paraId="0CBE4B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负责林地、林产品及林业加工行业固体废物污染环境防治的监督管理。</w:t>
            </w:r>
          </w:p>
          <w:p w14:paraId="4D562C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50A80E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1.开展防治固体废物和危险废物污染环境的宣传教育；</w:t>
            </w:r>
          </w:p>
          <w:p w14:paraId="2325DA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2.结合日常工作开展固体废物污染日常巡查，及时制止、先期处置污染和破坏生态行为，发现违法行为及时上报。</w:t>
            </w:r>
          </w:p>
        </w:tc>
      </w:tr>
      <w:tr w14:paraId="72C27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noWrap/>
            <w:tcMar>
              <w:top w:w="12" w:type="dxa"/>
              <w:left w:w="12" w:type="dxa"/>
              <w:right w:w="12" w:type="dxa"/>
            </w:tcMar>
            <w:vAlign w:val="center"/>
          </w:tcPr>
          <w:p w14:paraId="78A2B6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49</w:t>
            </w:r>
          </w:p>
        </w:tc>
        <w:tc>
          <w:tcPr>
            <w:tcW w:w="1247" w:type="dxa"/>
            <w:tcBorders>
              <w:tl2br w:val="nil"/>
              <w:tr2bl w:val="nil"/>
            </w:tcBorders>
            <w:shd w:val="clear" w:color="auto" w:fill="auto"/>
            <w:tcMar>
              <w:top w:w="12" w:type="dxa"/>
              <w:left w:w="12" w:type="dxa"/>
              <w:right w:w="12" w:type="dxa"/>
            </w:tcMar>
            <w:vAlign w:val="center"/>
          </w:tcPr>
          <w:p w14:paraId="6C70FA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大气污染防治</w:t>
            </w:r>
          </w:p>
        </w:tc>
        <w:tc>
          <w:tcPr>
            <w:tcW w:w="1587" w:type="dxa"/>
            <w:tcBorders>
              <w:tl2br w:val="nil"/>
              <w:tr2bl w:val="nil"/>
            </w:tcBorders>
            <w:shd w:val="clear" w:color="auto" w:fill="auto"/>
            <w:tcMar>
              <w:top w:w="12" w:type="dxa"/>
              <w:left w:w="12" w:type="dxa"/>
              <w:right w:w="12" w:type="dxa"/>
            </w:tcMar>
            <w:vAlign w:val="center"/>
          </w:tcPr>
          <w:p w14:paraId="3EFA3F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达州市宣汉生态环境局</w:t>
            </w:r>
          </w:p>
          <w:p w14:paraId="16DE5A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14:paraId="7DAA21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县住房城乡建设局</w:t>
            </w:r>
          </w:p>
          <w:p w14:paraId="5C18AE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县水务局</w:t>
            </w:r>
          </w:p>
          <w:p w14:paraId="26547D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县市场监管局</w:t>
            </w:r>
          </w:p>
          <w:p w14:paraId="4B21AB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县交通运输局</w:t>
            </w:r>
          </w:p>
          <w:p w14:paraId="44315B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14:paraId="17FEE2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县综合执法局</w:t>
            </w:r>
          </w:p>
          <w:p w14:paraId="41AEB6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县应急局</w:t>
            </w:r>
          </w:p>
          <w:p w14:paraId="68FB6E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县经信局</w:t>
            </w:r>
          </w:p>
          <w:p w14:paraId="2A230B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296A4563">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达州市宣汉生态环境局：</w:t>
            </w:r>
          </w:p>
          <w:p w14:paraId="7FADBA61">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负责大气污染防治统一监督管理，制定重污染天气的应对方案，推进大气污染联防联控机制，推进重点企业行业大气污染防治整治提升和温室气体减排。</w:t>
            </w:r>
          </w:p>
          <w:p w14:paraId="7D39CA46">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14:paraId="25C37BA3">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负责指导秸秆综合利用的实施工作。</w:t>
            </w:r>
          </w:p>
          <w:p w14:paraId="72345760">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县住房城乡建设局：</w:t>
            </w:r>
          </w:p>
          <w:p w14:paraId="1B77B754">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负责房屋和市政工程施工扬尘污染监督管理。</w:t>
            </w:r>
          </w:p>
          <w:p w14:paraId="5E8E3A72">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县水务局：</w:t>
            </w:r>
          </w:p>
          <w:p w14:paraId="119E5CE8">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负责河道管理范围内的砂石装卸点、堆码场扬尘污染防治。</w:t>
            </w:r>
          </w:p>
          <w:p w14:paraId="1AE4D216">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县市场监管局：</w:t>
            </w:r>
          </w:p>
          <w:p w14:paraId="08DF49E7">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会同生态环境部门对锅炉生产、进口、销售和使用环节执行环境保护标准或者要求的情况进行监督检查。</w:t>
            </w:r>
          </w:p>
          <w:p w14:paraId="04C50AD8">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县交通运输局：</w:t>
            </w:r>
          </w:p>
          <w:p w14:paraId="16F750EE">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负责汽修行业喷涂、交通在建工程扬尘、管养公路扬尘大气污染防治，督促营运车辆尾气超标整改。</w:t>
            </w:r>
          </w:p>
          <w:p w14:paraId="0A5AAAF4">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14:paraId="6F73C3CE">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负责机动车尾气超标排放查处。</w:t>
            </w:r>
          </w:p>
          <w:p w14:paraId="2C89DF20">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县综合执法局：</w:t>
            </w:r>
          </w:p>
          <w:p w14:paraId="20AE8ED2">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负责城市建成区道路扬尘、餐饮油烟、腊制品熏制、露天焚烧大气污染防治工作，负责露天焚烧秸秆、落叶产生烟尘污染的物质的处罚。</w:t>
            </w:r>
          </w:p>
          <w:p w14:paraId="2B81CFD4">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县应急局：</w:t>
            </w:r>
          </w:p>
          <w:p w14:paraId="61EC9664">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负责煤矿开采扬尘污染防治及烟花爆竹销售管控。</w:t>
            </w:r>
          </w:p>
          <w:p w14:paraId="4E0097E7">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县经信局：</w:t>
            </w:r>
          </w:p>
          <w:p w14:paraId="10A7120E">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负责督促加油站按照技术规范安装并运行油气回收装置。</w:t>
            </w:r>
          </w:p>
          <w:p w14:paraId="3F5A4343">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县自然资源局：</w:t>
            </w:r>
          </w:p>
          <w:p w14:paraId="2E63C969">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负责非煤矿山开采扬尘污染防治，督促矿山企业落实矿山生态修复主体责任。</w:t>
            </w:r>
          </w:p>
        </w:tc>
        <w:tc>
          <w:tcPr>
            <w:tcW w:w="4535" w:type="dxa"/>
            <w:gridSpan w:val="2"/>
            <w:tcBorders>
              <w:tl2br w:val="nil"/>
              <w:tr2bl w:val="nil"/>
            </w:tcBorders>
            <w:shd w:val="clear" w:color="auto" w:fill="auto"/>
            <w:tcMar>
              <w:top w:w="12" w:type="dxa"/>
              <w:left w:w="12" w:type="dxa"/>
              <w:right w:w="12" w:type="dxa"/>
            </w:tcMar>
            <w:vAlign w:val="center"/>
          </w:tcPr>
          <w:p w14:paraId="25FC97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1.开展大气环境保护宣传，普及大气污染防治法律法规和科学知识，督促各行业经营主体落实环保主体责任；</w:t>
            </w:r>
          </w:p>
          <w:p w14:paraId="3D2E39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2.对场镇扬尘（施工、道路）等大气污染源开展巡查，发现问题及时制止、上报；</w:t>
            </w:r>
          </w:p>
          <w:p w14:paraId="2B0B3F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3.配合开展大气污染物减排、机动车污染监督、应对气候变化及温室气体减排工作；</w:t>
            </w:r>
          </w:p>
          <w:p w14:paraId="629378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4.及时制止、处置露天焚烧秸秆、违规熏制腌腊制品、违规燃放烟花爆竹等各类环境污染和生态破坏行为，及时上报违法情况；</w:t>
            </w:r>
          </w:p>
          <w:p w14:paraId="76F5B6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5.受理破坏大气环境投诉，调处环境初信初访和矛盾纠纷。</w:t>
            </w:r>
          </w:p>
        </w:tc>
      </w:tr>
      <w:tr w14:paraId="07838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49E87A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50</w:t>
            </w:r>
          </w:p>
        </w:tc>
        <w:tc>
          <w:tcPr>
            <w:tcW w:w="1247" w:type="dxa"/>
            <w:tcBorders>
              <w:tl2br w:val="nil"/>
              <w:tr2bl w:val="nil"/>
            </w:tcBorders>
            <w:shd w:val="clear" w:color="auto" w:fill="auto"/>
            <w:tcMar>
              <w:top w:w="12" w:type="dxa"/>
              <w:left w:w="12" w:type="dxa"/>
              <w:right w:w="12" w:type="dxa"/>
            </w:tcMar>
            <w:vAlign w:val="center"/>
          </w:tcPr>
          <w:p w14:paraId="045890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土壤污染防治</w:t>
            </w:r>
          </w:p>
        </w:tc>
        <w:tc>
          <w:tcPr>
            <w:tcW w:w="1587" w:type="dxa"/>
            <w:tcBorders>
              <w:tl2br w:val="nil"/>
              <w:tr2bl w:val="nil"/>
            </w:tcBorders>
            <w:shd w:val="clear" w:color="auto" w:fill="auto"/>
            <w:tcMar>
              <w:top w:w="12" w:type="dxa"/>
              <w:left w:w="12" w:type="dxa"/>
              <w:right w:w="12" w:type="dxa"/>
            </w:tcMar>
            <w:vAlign w:val="center"/>
          </w:tcPr>
          <w:p w14:paraId="61DCE4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达州市宣汉生态环境局</w:t>
            </w:r>
          </w:p>
          <w:p w14:paraId="37E86B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县自然资源局</w:t>
            </w:r>
          </w:p>
          <w:p w14:paraId="101323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14:paraId="2E9A9E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县住房城乡建设局</w:t>
            </w:r>
          </w:p>
          <w:p w14:paraId="509AEF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县综合执法局</w:t>
            </w:r>
          </w:p>
        </w:tc>
        <w:tc>
          <w:tcPr>
            <w:tcW w:w="6236" w:type="dxa"/>
            <w:tcBorders>
              <w:tl2br w:val="nil"/>
              <w:tr2bl w:val="nil"/>
            </w:tcBorders>
            <w:shd w:val="clear" w:color="auto" w:fill="auto"/>
            <w:tcMar>
              <w:top w:w="12" w:type="dxa"/>
              <w:left w:w="12" w:type="dxa"/>
              <w:right w:w="12" w:type="dxa"/>
            </w:tcMar>
            <w:vAlign w:val="center"/>
          </w:tcPr>
          <w:p w14:paraId="5B1B2D1B">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达州市宣汉生态环境局：</w:t>
            </w:r>
          </w:p>
          <w:p w14:paraId="69120EFC">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1.负责土壤及地下水环境监督管理；</w:t>
            </w:r>
          </w:p>
          <w:p w14:paraId="58E82496">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2.建立并公开土壤污染重点监管企业名单，对其废水、废气、固体废物等处理情况及其用地和周边土壤环境进行监督检查；</w:t>
            </w:r>
          </w:p>
          <w:p w14:paraId="4D5DD294">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3.负责疑似污染地块和污染地块安全利用监管，开展土壤污染风险管控和修复管理；</w:t>
            </w:r>
          </w:p>
          <w:p w14:paraId="1BE6313C">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4.落实工业用地和经营性用地土壤环境保护管理制度；</w:t>
            </w:r>
          </w:p>
          <w:p w14:paraId="6885C437">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5.负责对用地性质变更为“一住两公”（土地使用性质变更为住宅居住用地、公共管理和公共服务设施用地）的建设用地地块开展土壤污染状况调查。</w:t>
            </w:r>
          </w:p>
          <w:p w14:paraId="1849511F">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县自然资源局：</w:t>
            </w:r>
          </w:p>
          <w:p w14:paraId="4F6CDC4D">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负责提供用地性质变更为“一住两公”的建设用地信息。</w:t>
            </w:r>
          </w:p>
          <w:p w14:paraId="2AEA7D62">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14:paraId="0CA04B98">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1.负责开展耕地环境和农产品例行监测；</w:t>
            </w:r>
          </w:p>
          <w:p w14:paraId="49B742E3">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2.开展受污染耕地分类管理和安全利用工作；</w:t>
            </w:r>
          </w:p>
          <w:p w14:paraId="4513F8F6">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3.根据耕地环境质量类别划定落实管理措施，控制区域农业面源污染，推进农业废弃物综合利用，保障农业用地安全利用。</w:t>
            </w:r>
          </w:p>
          <w:p w14:paraId="09AD2696">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县住房城乡建设局：</w:t>
            </w:r>
          </w:p>
          <w:p w14:paraId="617D070E">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负责城镇生活污水处理设施建设、运维涉及土壤污染的监督管理。</w:t>
            </w:r>
          </w:p>
          <w:p w14:paraId="495DFAFC">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县综合执法局：</w:t>
            </w:r>
          </w:p>
          <w:p w14:paraId="013491D4">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负责减少城市区域性生活点源污染，推进生活垃圾无害化处置。</w:t>
            </w:r>
          </w:p>
        </w:tc>
        <w:tc>
          <w:tcPr>
            <w:tcW w:w="4535" w:type="dxa"/>
            <w:gridSpan w:val="2"/>
            <w:tcBorders>
              <w:tl2br w:val="nil"/>
              <w:tr2bl w:val="nil"/>
            </w:tcBorders>
            <w:shd w:val="clear" w:color="auto" w:fill="auto"/>
            <w:tcMar>
              <w:top w:w="12" w:type="dxa"/>
              <w:left w:w="12" w:type="dxa"/>
              <w:right w:w="12" w:type="dxa"/>
            </w:tcMar>
            <w:vAlign w:val="center"/>
          </w:tcPr>
          <w:p w14:paraId="29CC22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1.开展土壤污染防治宣传教育和科学普及；</w:t>
            </w:r>
          </w:p>
          <w:p w14:paraId="16DF86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2.结合日常工作开展巡查，发现情况及时上报；</w:t>
            </w:r>
          </w:p>
          <w:p w14:paraId="259564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3.清理农业面源污染物（农用薄膜、农用药、化肥包装物）；</w:t>
            </w:r>
          </w:p>
          <w:p w14:paraId="5CBF0D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4.指导农业生产者科学使用化肥，推广使用高效、低毒、低残留农药；</w:t>
            </w:r>
          </w:p>
          <w:p w14:paraId="1E9292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5.对可能造成土壤污染的突发事件，及时采取应急措施；</w:t>
            </w:r>
          </w:p>
          <w:p w14:paraId="562BC9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6.配合实施土壤污染风险管控和修复。</w:t>
            </w:r>
          </w:p>
        </w:tc>
      </w:tr>
      <w:tr w14:paraId="505F3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2B0A6D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w:t>
            </w:r>
          </w:p>
        </w:tc>
        <w:tc>
          <w:tcPr>
            <w:tcW w:w="1247" w:type="dxa"/>
            <w:tcBorders>
              <w:tl2br w:val="nil"/>
              <w:tr2bl w:val="nil"/>
            </w:tcBorders>
            <w:shd w:val="clear" w:color="auto" w:fill="auto"/>
            <w:tcMar>
              <w:top w:w="12" w:type="dxa"/>
              <w:left w:w="12" w:type="dxa"/>
              <w:right w:w="12" w:type="dxa"/>
            </w:tcMar>
            <w:vAlign w:val="center"/>
          </w:tcPr>
          <w:p w14:paraId="1556F7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禁渔禁捕管理</w:t>
            </w:r>
          </w:p>
        </w:tc>
        <w:tc>
          <w:tcPr>
            <w:tcW w:w="1587" w:type="dxa"/>
            <w:tcBorders>
              <w:tl2br w:val="nil"/>
              <w:tr2bl w:val="nil"/>
            </w:tcBorders>
            <w:shd w:val="clear" w:color="auto" w:fill="auto"/>
            <w:tcMar>
              <w:top w:w="12" w:type="dxa"/>
              <w:left w:w="12" w:type="dxa"/>
              <w:right w:w="12" w:type="dxa"/>
            </w:tcMar>
            <w:vAlign w:val="center"/>
          </w:tcPr>
          <w:p w14:paraId="191BCC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3A913C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1.开展禁渔区、禁渔期内禁止游钓、水禽放养的宣传和日常巡查；</w:t>
            </w:r>
          </w:p>
          <w:p w14:paraId="4B2BA5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2.负责对在禁渔区、禁渔期内从事游钓、水禽放养、扎巢取卵和挖沙取石，或者销售、收购在禁渔区、禁渔期内捕捞的渔获物的行政处罚。</w:t>
            </w:r>
          </w:p>
        </w:tc>
        <w:tc>
          <w:tcPr>
            <w:tcW w:w="4535" w:type="dxa"/>
            <w:gridSpan w:val="2"/>
            <w:tcBorders>
              <w:tl2br w:val="nil"/>
              <w:tr2bl w:val="nil"/>
            </w:tcBorders>
            <w:shd w:val="clear" w:color="auto" w:fill="auto"/>
            <w:tcMar>
              <w:top w:w="12" w:type="dxa"/>
              <w:left w:w="12" w:type="dxa"/>
              <w:right w:w="12" w:type="dxa"/>
            </w:tcMar>
            <w:vAlign w:val="center"/>
          </w:tcPr>
          <w:p w14:paraId="0D6A85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1.配合开展在禁渔区、禁渔期内从事游钓、水禽放养的巡查，对发现违规游钓行为进行劝导，立即上报使用禁用渔具的行为；</w:t>
            </w:r>
          </w:p>
          <w:p w14:paraId="2E5AC5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2.协助执法人员进行违规游钓、放养水禽等执法检查。</w:t>
            </w:r>
          </w:p>
        </w:tc>
      </w:tr>
      <w:tr w14:paraId="49C1D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96" w:hRule="atLeast"/>
          <w:jc w:val="center"/>
        </w:trPr>
        <w:tc>
          <w:tcPr>
            <w:tcW w:w="680" w:type="dxa"/>
            <w:tcBorders>
              <w:tl2br w:val="nil"/>
              <w:tr2bl w:val="nil"/>
            </w:tcBorders>
            <w:shd w:val="clear" w:color="auto" w:fill="auto"/>
            <w:tcMar>
              <w:top w:w="12" w:type="dxa"/>
              <w:left w:w="12" w:type="dxa"/>
              <w:right w:w="12" w:type="dxa"/>
            </w:tcMar>
            <w:vAlign w:val="center"/>
          </w:tcPr>
          <w:p w14:paraId="00E58B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52</w:t>
            </w:r>
          </w:p>
        </w:tc>
        <w:tc>
          <w:tcPr>
            <w:tcW w:w="1247" w:type="dxa"/>
            <w:tcBorders>
              <w:tl2br w:val="nil"/>
              <w:tr2bl w:val="nil"/>
            </w:tcBorders>
            <w:shd w:val="clear" w:color="auto" w:fill="auto"/>
            <w:tcMar>
              <w:top w:w="12" w:type="dxa"/>
              <w:left w:w="12" w:type="dxa"/>
              <w:right w:w="12" w:type="dxa"/>
            </w:tcMar>
            <w:vAlign w:val="center"/>
          </w:tcPr>
          <w:p w14:paraId="4924CF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噪声污染防治</w:t>
            </w:r>
          </w:p>
        </w:tc>
        <w:tc>
          <w:tcPr>
            <w:tcW w:w="1587" w:type="dxa"/>
            <w:tcBorders>
              <w:tl2br w:val="nil"/>
              <w:tr2bl w:val="nil"/>
            </w:tcBorders>
            <w:shd w:val="clear" w:color="auto" w:fill="auto"/>
            <w:tcMar>
              <w:top w:w="12" w:type="dxa"/>
              <w:left w:w="12" w:type="dxa"/>
              <w:right w:w="12" w:type="dxa"/>
            </w:tcMar>
            <w:vAlign w:val="center"/>
          </w:tcPr>
          <w:p w14:paraId="018171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达州市宣汉生态环境局</w:t>
            </w:r>
          </w:p>
          <w:p w14:paraId="0EEA84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县综合执法局</w:t>
            </w:r>
          </w:p>
          <w:p w14:paraId="35E822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县住房城乡建设局</w:t>
            </w:r>
          </w:p>
          <w:p w14:paraId="2276AF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县文体旅游局</w:t>
            </w:r>
          </w:p>
          <w:p w14:paraId="661C2D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14:paraId="35929A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县市场监管局</w:t>
            </w:r>
          </w:p>
          <w:p w14:paraId="3E4958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县交通运输局</w:t>
            </w:r>
          </w:p>
          <w:p w14:paraId="66390B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县发改局</w:t>
            </w:r>
          </w:p>
        </w:tc>
        <w:tc>
          <w:tcPr>
            <w:tcW w:w="6236" w:type="dxa"/>
            <w:tcBorders>
              <w:tl2br w:val="nil"/>
              <w:tr2bl w:val="nil"/>
            </w:tcBorders>
            <w:shd w:val="clear" w:color="auto" w:fill="auto"/>
            <w:tcMar>
              <w:top w:w="12" w:type="dxa"/>
              <w:left w:w="12" w:type="dxa"/>
              <w:right w:w="12" w:type="dxa"/>
            </w:tcMar>
            <w:vAlign w:val="center"/>
          </w:tcPr>
          <w:p w14:paraId="329E84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达州市宣汉生态环境局：</w:t>
            </w:r>
          </w:p>
          <w:p w14:paraId="744BCC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1.负责组织制定并监督实施噪声污染防治管理制度；</w:t>
            </w:r>
          </w:p>
          <w:p w14:paraId="068192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2.负责噪声污染防治的监督管理，按规定设置声控环境质量监测点；</w:t>
            </w:r>
          </w:p>
          <w:p w14:paraId="2A18DA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3.定期向社会公布声环境质量现状信息；</w:t>
            </w:r>
          </w:p>
          <w:p w14:paraId="326C73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4.划分各类声环境质量标准的适用区域；</w:t>
            </w:r>
          </w:p>
          <w:p w14:paraId="7786B4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6"/>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w:t>
            </w:r>
            <w:r>
              <w:rPr>
                <w:rFonts w:hint="default" w:ascii="Times New Roman" w:hAnsi="Times New Roman" w:eastAsia="仿宋_GB2312" w:cs="Times New Roman"/>
                <w:i w:val="0"/>
                <w:color w:val="000000"/>
                <w:spacing w:val="-6"/>
                <w:kern w:val="0"/>
                <w:sz w:val="22"/>
                <w:szCs w:val="22"/>
                <w:u w:val="none"/>
                <w:lang w:val="en-US" w:eastAsia="zh-CN" w:bidi="ar"/>
              </w:rPr>
              <w:t>对噪声敏感建筑物周边等重点区域噪声排放的调查监督；</w:t>
            </w:r>
          </w:p>
          <w:p w14:paraId="331A26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6.负责工业噪声污染防治。</w:t>
            </w:r>
          </w:p>
          <w:p w14:paraId="6C5E6F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县综合执法局：</w:t>
            </w:r>
          </w:p>
          <w:p w14:paraId="0427B6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1.与生态环境、交通运输、公安部门共同负责中、高考等特殊活动期间的噪声防治；</w:t>
            </w:r>
          </w:p>
          <w:p w14:paraId="370BAA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2.负责对建筑施工噪声、社会生活噪声（除涉及广场、公园、街道、家庭室内产生的干扰居民生活的噪声污染外）、经营性噪声行使行政处罚。</w:t>
            </w:r>
          </w:p>
          <w:p w14:paraId="659057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县住房城乡建设局：</w:t>
            </w:r>
          </w:p>
          <w:p w14:paraId="7F45EE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1.负责建筑工地噪声的污染防治工作；</w:t>
            </w:r>
          </w:p>
          <w:p w14:paraId="76CB75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2.督促噪声敏感建筑物集中区域施工作业的建设单位等优先使用降噪工艺和设备。</w:t>
            </w:r>
          </w:p>
          <w:p w14:paraId="6B5395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县文体旅游局：</w:t>
            </w:r>
          </w:p>
          <w:p w14:paraId="3533FF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督促营业性文化娱乐场所落实环境保护措施，加强文化娱乐场所噪声污染防治工作。</w:t>
            </w:r>
          </w:p>
        </w:tc>
        <w:tc>
          <w:tcPr>
            <w:tcW w:w="4535" w:type="dxa"/>
            <w:gridSpan w:val="2"/>
            <w:tcBorders>
              <w:tl2br w:val="nil"/>
              <w:tr2bl w:val="nil"/>
            </w:tcBorders>
            <w:shd w:val="clear" w:color="auto" w:fill="auto"/>
            <w:tcMar>
              <w:top w:w="12" w:type="dxa"/>
              <w:left w:w="12" w:type="dxa"/>
              <w:right w:w="12" w:type="dxa"/>
            </w:tcMar>
            <w:vAlign w:val="center"/>
          </w:tcPr>
          <w:p w14:paraId="77F7AF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1.开展噪声污染防治法律法规和知识的宣传；</w:t>
            </w:r>
          </w:p>
          <w:p w14:paraId="4EFA10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2.结合日常工作开展巡查，对噪声污染行为进行劝阻，并及时上报；</w:t>
            </w:r>
          </w:p>
          <w:p w14:paraId="03828F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3.配合现场确认噪声污染，协助噪声减轻、源头消除和噪声污染联合整治；</w:t>
            </w:r>
          </w:p>
          <w:p w14:paraId="0F1207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4.负责噪音扰民的矛盾纠纷调解。</w:t>
            </w:r>
          </w:p>
        </w:tc>
      </w:tr>
      <w:tr w14:paraId="6BF1B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96" w:hRule="atLeast"/>
          <w:jc w:val="center"/>
        </w:trPr>
        <w:tc>
          <w:tcPr>
            <w:tcW w:w="680" w:type="dxa"/>
            <w:tcBorders>
              <w:tl2br w:val="nil"/>
              <w:tr2bl w:val="nil"/>
            </w:tcBorders>
            <w:shd w:val="clear" w:color="auto" w:fill="auto"/>
            <w:tcMar>
              <w:top w:w="12" w:type="dxa"/>
              <w:left w:w="12" w:type="dxa"/>
              <w:right w:w="12" w:type="dxa"/>
            </w:tcMar>
            <w:vAlign w:val="center"/>
          </w:tcPr>
          <w:p w14:paraId="1A885E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52</w:t>
            </w:r>
          </w:p>
        </w:tc>
        <w:tc>
          <w:tcPr>
            <w:tcW w:w="1247" w:type="dxa"/>
            <w:tcBorders>
              <w:tl2br w:val="nil"/>
              <w:tr2bl w:val="nil"/>
            </w:tcBorders>
            <w:shd w:val="clear" w:color="auto" w:fill="auto"/>
            <w:tcMar>
              <w:top w:w="12" w:type="dxa"/>
              <w:left w:w="12" w:type="dxa"/>
              <w:right w:w="12" w:type="dxa"/>
            </w:tcMar>
            <w:vAlign w:val="center"/>
          </w:tcPr>
          <w:p w14:paraId="3E1C67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噪声污染防治</w:t>
            </w:r>
          </w:p>
        </w:tc>
        <w:tc>
          <w:tcPr>
            <w:tcW w:w="1587" w:type="dxa"/>
            <w:tcBorders>
              <w:tl2br w:val="nil"/>
              <w:tr2bl w:val="nil"/>
            </w:tcBorders>
            <w:shd w:val="clear" w:color="auto" w:fill="auto"/>
            <w:tcMar>
              <w:top w:w="12" w:type="dxa"/>
              <w:left w:w="12" w:type="dxa"/>
              <w:right w:w="12" w:type="dxa"/>
            </w:tcMar>
            <w:vAlign w:val="center"/>
          </w:tcPr>
          <w:p w14:paraId="6156CF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达州市宣汉生态环境局</w:t>
            </w:r>
          </w:p>
          <w:p w14:paraId="6C316C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县综合执法局</w:t>
            </w:r>
          </w:p>
          <w:p w14:paraId="1FBC01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县住房城乡建设局</w:t>
            </w:r>
          </w:p>
          <w:p w14:paraId="3A246C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县文体旅游局</w:t>
            </w:r>
          </w:p>
          <w:p w14:paraId="775D31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14:paraId="40BFD4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县市场监管局</w:t>
            </w:r>
          </w:p>
          <w:p w14:paraId="205C8E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县交通运输局</w:t>
            </w:r>
          </w:p>
          <w:p w14:paraId="1C5C6C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县发改局</w:t>
            </w:r>
          </w:p>
        </w:tc>
        <w:tc>
          <w:tcPr>
            <w:tcW w:w="6236" w:type="dxa"/>
            <w:tcBorders>
              <w:tl2br w:val="nil"/>
              <w:tr2bl w:val="nil"/>
            </w:tcBorders>
            <w:shd w:val="clear" w:color="auto" w:fill="auto"/>
            <w:tcMar>
              <w:top w:w="12" w:type="dxa"/>
              <w:left w:w="12" w:type="dxa"/>
              <w:right w:w="12" w:type="dxa"/>
            </w:tcMar>
            <w:vAlign w:val="center"/>
          </w:tcPr>
          <w:p w14:paraId="696908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14:paraId="5532C7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1.负责对涉及广场、公园、街道产生的广场舞、体育锻炼生活噪声及家庭室内噪声干扰居民生活调解无效的社会噪声行政处罚；</w:t>
            </w:r>
          </w:p>
          <w:p w14:paraId="255733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2.对违反社会生活噪声污染防治法律规定的，依法给予治安处罚。</w:t>
            </w:r>
          </w:p>
          <w:p w14:paraId="0FCB4F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县市场监管局：</w:t>
            </w:r>
          </w:p>
          <w:p w14:paraId="585FE0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1.负责生产、进口、销售淘汰设备的噪声污染处罚；</w:t>
            </w:r>
          </w:p>
          <w:p w14:paraId="5587D3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2.负责居民住宅安装公用设施电梯等特种设备、农贸市场等噪声污染防治。</w:t>
            </w:r>
          </w:p>
          <w:p w14:paraId="0E229C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县交通运输局：</w:t>
            </w:r>
          </w:p>
          <w:p w14:paraId="746BFA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1.负责交通运输噪声监督管理，交通基础设施工程噪声污染防治；</w:t>
            </w:r>
          </w:p>
          <w:p w14:paraId="73AEFE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2.负责车站、码头噪声管控；</w:t>
            </w:r>
          </w:p>
          <w:p w14:paraId="1E1083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3.负责交通运输工具使用声响装置的管控。</w:t>
            </w:r>
          </w:p>
          <w:p w14:paraId="6055D4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县发改局：</w:t>
            </w:r>
          </w:p>
          <w:p w14:paraId="7C91BC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负责协调铁路监管部门对铁路建设施工项目实施噪声监督管理，督促建设单位落实噪声防控措施。</w:t>
            </w:r>
          </w:p>
        </w:tc>
        <w:tc>
          <w:tcPr>
            <w:tcW w:w="4535" w:type="dxa"/>
            <w:gridSpan w:val="2"/>
            <w:tcBorders>
              <w:tl2br w:val="nil"/>
              <w:tr2bl w:val="nil"/>
            </w:tcBorders>
            <w:shd w:val="clear" w:color="auto" w:fill="auto"/>
            <w:tcMar>
              <w:top w:w="12" w:type="dxa"/>
              <w:left w:w="12" w:type="dxa"/>
              <w:right w:w="12" w:type="dxa"/>
            </w:tcMar>
            <w:vAlign w:val="center"/>
          </w:tcPr>
          <w:p w14:paraId="64D5EA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1.开展噪声污染防治法律法规和知识的宣传；</w:t>
            </w:r>
          </w:p>
          <w:p w14:paraId="729D48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2.结合日常工作开展巡查，对噪声污染行为进行劝阻，并及时上报；</w:t>
            </w:r>
          </w:p>
          <w:p w14:paraId="456504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3.配合现场确认噪声污染，协助噪声减轻、源头消除和噪声污染联合整治；</w:t>
            </w:r>
          </w:p>
          <w:p w14:paraId="0C9C6B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4.负责噪音扰民的矛盾纠纷调解。</w:t>
            </w:r>
          </w:p>
        </w:tc>
      </w:tr>
      <w:tr w14:paraId="24316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84" w:hRule="atLeast"/>
          <w:jc w:val="center"/>
        </w:trPr>
        <w:tc>
          <w:tcPr>
            <w:tcW w:w="680" w:type="dxa"/>
            <w:tcBorders>
              <w:tl2br w:val="nil"/>
              <w:tr2bl w:val="nil"/>
            </w:tcBorders>
            <w:shd w:val="clear" w:color="auto" w:fill="auto"/>
            <w:tcMar>
              <w:top w:w="12" w:type="dxa"/>
              <w:left w:w="12" w:type="dxa"/>
              <w:right w:w="12" w:type="dxa"/>
            </w:tcMar>
            <w:vAlign w:val="center"/>
          </w:tcPr>
          <w:p w14:paraId="21470C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53</w:t>
            </w:r>
          </w:p>
        </w:tc>
        <w:tc>
          <w:tcPr>
            <w:tcW w:w="1247" w:type="dxa"/>
            <w:tcBorders>
              <w:tl2br w:val="nil"/>
              <w:tr2bl w:val="nil"/>
            </w:tcBorders>
            <w:shd w:val="clear" w:color="auto" w:fill="auto"/>
            <w:tcMar>
              <w:top w:w="12" w:type="dxa"/>
              <w:left w:w="12" w:type="dxa"/>
              <w:right w:w="12" w:type="dxa"/>
            </w:tcMar>
            <w:vAlign w:val="center"/>
          </w:tcPr>
          <w:p w14:paraId="2299C7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突发环境事件应急处置</w:t>
            </w:r>
          </w:p>
        </w:tc>
        <w:tc>
          <w:tcPr>
            <w:tcW w:w="1587" w:type="dxa"/>
            <w:tcBorders>
              <w:tl2br w:val="nil"/>
              <w:tr2bl w:val="nil"/>
            </w:tcBorders>
            <w:shd w:val="clear" w:color="auto" w:fill="auto"/>
            <w:tcMar>
              <w:top w:w="12" w:type="dxa"/>
              <w:left w:w="12" w:type="dxa"/>
              <w:right w:w="12" w:type="dxa"/>
            </w:tcMar>
            <w:vAlign w:val="center"/>
          </w:tcPr>
          <w:p w14:paraId="6C1BFA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达州市宣汉生态环境局</w:t>
            </w:r>
          </w:p>
        </w:tc>
        <w:tc>
          <w:tcPr>
            <w:tcW w:w="6236" w:type="dxa"/>
            <w:tcBorders>
              <w:tl2br w:val="nil"/>
              <w:tr2bl w:val="nil"/>
            </w:tcBorders>
            <w:shd w:val="clear" w:color="auto" w:fill="auto"/>
            <w:tcMar>
              <w:top w:w="12" w:type="dxa"/>
              <w:left w:w="12" w:type="dxa"/>
              <w:right w:w="12" w:type="dxa"/>
            </w:tcMar>
            <w:vAlign w:val="center"/>
          </w:tcPr>
          <w:p w14:paraId="618BB8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1.负责生态环境问题的统筹协调和监督管理，突发环境事件应急知识宣传；</w:t>
            </w:r>
          </w:p>
          <w:p w14:paraId="14CA74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2.调查处理突发环境事件和生态破坏事件，开展风险评估、预警、隐患排查和应急演练，制定专项应急预案并组织实施；</w:t>
            </w:r>
          </w:p>
          <w:p w14:paraId="0AB601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3.负责重点区域、流域生态环境保护，指导突发环境事件应对工作；</w:t>
            </w:r>
          </w:p>
          <w:p w14:paraId="2841CE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4.收集突发环境事件信息并按程序公开，加强应急救援能力建设；</w:t>
            </w:r>
          </w:p>
          <w:p w14:paraId="0F6F13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5.组织实施生态环境损害赔偿制度，解决有关环境污染纠纷。</w:t>
            </w:r>
          </w:p>
        </w:tc>
        <w:tc>
          <w:tcPr>
            <w:tcW w:w="4535" w:type="dxa"/>
            <w:gridSpan w:val="2"/>
            <w:tcBorders>
              <w:tl2br w:val="nil"/>
              <w:tr2bl w:val="nil"/>
            </w:tcBorders>
            <w:shd w:val="clear" w:color="auto" w:fill="auto"/>
            <w:tcMar>
              <w:top w:w="12" w:type="dxa"/>
              <w:left w:w="12" w:type="dxa"/>
              <w:right w:w="12" w:type="dxa"/>
            </w:tcMar>
            <w:vAlign w:val="center"/>
          </w:tcPr>
          <w:p w14:paraId="21E873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1.配合开展突发环境事件应急知识宣传、风险评估和预防工作，组织人员参加应急演练；</w:t>
            </w:r>
          </w:p>
          <w:p w14:paraId="2D68FF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2.开展突发环境事件中的先期处置工作，采取有效控制措施，防止事态扩大，并及时上报相关情况；</w:t>
            </w:r>
          </w:p>
          <w:p w14:paraId="73C7F6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3.开展人员安抚和事故处置等善后工作；</w:t>
            </w:r>
          </w:p>
          <w:p w14:paraId="4DEE90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4.开展舆论引导和宣传解释。</w:t>
            </w:r>
          </w:p>
        </w:tc>
      </w:tr>
      <w:tr w14:paraId="20958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014" w:hRule="atLeast"/>
          <w:jc w:val="center"/>
        </w:trPr>
        <w:tc>
          <w:tcPr>
            <w:tcW w:w="680" w:type="dxa"/>
            <w:tcBorders>
              <w:tl2br w:val="nil"/>
              <w:tr2bl w:val="nil"/>
            </w:tcBorders>
            <w:shd w:val="clear" w:color="auto" w:fill="auto"/>
            <w:tcMar>
              <w:top w:w="12" w:type="dxa"/>
              <w:left w:w="12" w:type="dxa"/>
              <w:right w:w="12" w:type="dxa"/>
            </w:tcMar>
            <w:vAlign w:val="center"/>
          </w:tcPr>
          <w:p w14:paraId="2C44F8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54</w:t>
            </w:r>
          </w:p>
        </w:tc>
        <w:tc>
          <w:tcPr>
            <w:tcW w:w="1247" w:type="dxa"/>
            <w:tcBorders>
              <w:tl2br w:val="nil"/>
              <w:tr2bl w:val="nil"/>
            </w:tcBorders>
            <w:shd w:val="clear" w:color="auto" w:fill="auto"/>
            <w:tcMar>
              <w:top w:w="12" w:type="dxa"/>
              <w:left w:w="12" w:type="dxa"/>
              <w:right w:w="12" w:type="dxa"/>
            </w:tcMar>
            <w:vAlign w:val="center"/>
          </w:tcPr>
          <w:p w14:paraId="1141A2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畜禽规模养殖污染防治</w:t>
            </w:r>
          </w:p>
        </w:tc>
        <w:tc>
          <w:tcPr>
            <w:tcW w:w="1587" w:type="dxa"/>
            <w:tcBorders>
              <w:tl2br w:val="nil"/>
              <w:tr2bl w:val="nil"/>
            </w:tcBorders>
            <w:shd w:val="clear" w:color="auto" w:fill="auto"/>
            <w:tcMar>
              <w:top w:w="12" w:type="dxa"/>
              <w:left w:w="12" w:type="dxa"/>
              <w:right w:w="12" w:type="dxa"/>
            </w:tcMar>
            <w:vAlign w:val="center"/>
          </w:tcPr>
          <w:p w14:paraId="42E989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14:paraId="56158F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达州市宣汉生态环境局</w:t>
            </w:r>
          </w:p>
          <w:p w14:paraId="39391D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县自然资源局</w:t>
            </w:r>
          </w:p>
          <w:p w14:paraId="12CFF6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县行政审批局</w:t>
            </w:r>
          </w:p>
          <w:p w14:paraId="639F9C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0E0596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14:paraId="04BFD1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1.编制畜牧业发展规划，配合生态环境部门编制畜禽养殖污染防治规划；</w:t>
            </w:r>
          </w:p>
          <w:p w14:paraId="3F5544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2.对畜禽粪污资源化利用进行技术培训推广；</w:t>
            </w:r>
          </w:p>
          <w:p w14:paraId="3BC00B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3.开展畜禽养殖废弃物综合利用，发现畜禽养殖污染及时处置、移交生态环境部门，并对整改情况进行跟踪；</w:t>
            </w:r>
          </w:p>
          <w:p w14:paraId="0D504B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4.负责退养和生态化改造工作。</w:t>
            </w:r>
          </w:p>
          <w:p w14:paraId="241A68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达州市宣汉生态环境局：</w:t>
            </w:r>
          </w:p>
          <w:p w14:paraId="5F9CAF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对规模畜禽养殖污染进行监督并跟踪整改情况，对违法行为进行处罚。</w:t>
            </w:r>
          </w:p>
          <w:p w14:paraId="1C4273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县自然资源局、县行政审批局、县住房城乡建设局、县农业农村局、达州市宣汉生态环境局等按职能职责对畜禽规模养殖场的选址进行审核、审批。</w:t>
            </w:r>
          </w:p>
        </w:tc>
        <w:tc>
          <w:tcPr>
            <w:tcW w:w="4535" w:type="dxa"/>
            <w:gridSpan w:val="2"/>
            <w:tcBorders>
              <w:tl2br w:val="nil"/>
              <w:tr2bl w:val="nil"/>
            </w:tcBorders>
            <w:shd w:val="clear" w:color="auto" w:fill="auto"/>
            <w:tcMar>
              <w:top w:w="12" w:type="dxa"/>
              <w:left w:w="12" w:type="dxa"/>
              <w:right w:w="12" w:type="dxa"/>
            </w:tcMar>
            <w:vAlign w:val="center"/>
          </w:tcPr>
          <w:p w14:paraId="1400F2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1.配合开展畜禽粪污资源化利用技术的宣传推广；</w:t>
            </w:r>
          </w:p>
          <w:p w14:paraId="4173A7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2.开展排查、及时制止和报告畜禽养殖环境污染行为；</w:t>
            </w:r>
          </w:p>
          <w:p w14:paraId="235192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3.督促养殖户对畜禽养殖污染进行整改，并将整改情况上报；</w:t>
            </w:r>
          </w:p>
          <w:p w14:paraId="4293C0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4.配合对畜禽养殖污染等行为进行查处；</w:t>
            </w:r>
          </w:p>
          <w:p w14:paraId="1AFBC4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5.负责对畜禽规模养殖场的选址进行初审，并上报。</w:t>
            </w:r>
          </w:p>
        </w:tc>
      </w:tr>
      <w:tr w14:paraId="2523A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5EE862BD">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十一、城乡建设（7项）</w:t>
            </w:r>
          </w:p>
        </w:tc>
      </w:tr>
      <w:tr w14:paraId="39C52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904" w:hRule="atLeast"/>
          <w:jc w:val="center"/>
        </w:trPr>
        <w:tc>
          <w:tcPr>
            <w:tcW w:w="680" w:type="dxa"/>
            <w:tcBorders>
              <w:tl2br w:val="nil"/>
              <w:tr2bl w:val="nil"/>
            </w:tcBorders>
            <w:shd w:val="clear" w:color="auto" w:fill="auto"/>
            <w:tcMar>
              <w:top w:w="12" w:type="dxa"/>
              <w:left w:w="12" w:type="dxa"/>
              <w:right w:w="12" w:type="dxa"/>
            </w:tcMar>
            <w:vAlign w:val="center"/>
          </w:tcPr>
          <w:p w14:paraId="1F31F4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w:t>
            </w:r>
          </w:p>
        </w:tc>
        <w:tc>
          <w:tcPr>
            <w:tcW w:w="1247" w:type="dxa"/>
            <w:tcBorders>
              <w:tl2br w:val="nil"/>
              <w:tr2bl w:val="nil"/>
            </w:tcBorders>
            <w:shd w:val="clear" w:color="auto" w:fill="auto"/>
            <w:tcMar>
              <w:top w:w="12" w:type="dxa"/>
              <w:left w:w="12" w:type="dxa"/>
              <w:right w:w="12" w:type="dxa"/>
            </w:tcMar>
            <w:vAlign w:val="center"/>
          </w:tcPr>
          <w:p w14:paraId="6D7CE1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土地农用转用审批</w:t>
            </w:r>
          </w:p>
        </w:tc>
        <w:tc>
          <w:tcPr>
            <w:tcW w:w="1587" w:type="dxa"/>
            <w:tcBorders>
              <w:tl2br w:val="nil"/>
              <w:tr2bl w:val="nil"/>
            </w:tcBorders>
            <w:shd w:val="clear" w:color="auto" w:fill="auto"/>
            <w:tcMar>
              <w:top w:w="12" w:type="dxa"/>
              <w:left w:w="12" w:type="dxa"/>
              <w:right w:w="12" w:type="dxa"/>
            </w:tcMar>
            <w:vAlign w:val="center"/>
          </w:tcPr>
          <w:p w14:paraId="2A0464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0A96E7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1.审核是否符合农地转用前置条件；</w:t>
            </w:r>
          </w:p>
          <w:p w14:paraId="194360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2.负责土地农转用组卷报卷工作；</w:t>
            </w:r>
          </w:p>
          <w:p w14:paraId="1E2E53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3.指导建设主体落实地上附着物和青苗补偿政策；</w:t>
            </w:r>
          </w:p>
          <w:p w14:paraId="1DEDB1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4.负责统筹好各地农地转用指标的安排使用。</w:t>
            </w:r>
          </w:p>
        </w:tc>
        <w:tc>
          <w:tcPr>
            <w:tcW w:w="4535" w:type="dxa"/>
            <w:gridSpan w:val="2"/>
            <w:tcBorders>
              <w:tl2br w:val="nil"/>
              <w:tr2bl w:val="nil"/>
            </w:tcBorders>
            <w:shd w:val="clear" w:color="auto" w:fill="auto"/>
            <w:tcMar>
              <w:top w:w="12" w:type="dxa"/>
              <w:left w:w="12" w:type="dxa"/>
              <w:right w:w="12" w:type="dxa"/>
            </w:tcMar>
            <w:vAlign w:val="center"/>
          </w:tcPr>
          <w:p w14:paraId="6739FF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1.配合对拟转用土地地类、面积以及地上附着物的权属、种类、数量进行调查核实；</w:t>
            </w:r>
          </w:p>
          <w:p w14:paraId="083444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2.配合土地转用主体开展青苗和地上附着物补偿；</w:t>
            </w:r>
          </w:p>
          <w:p w14:paraId="05AA29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3.配合开展农用地转用报批组卷工作。</w:t>
            </w:r>
          </w:p>
        </w:tc>
      </w:tr>
      <w:tr w14:paraId="2FEEA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29" w:hRule="atLeast"/>
          <w:jc w:val="center"/>
        </w:trPr>
        <w:tc>
          <w:tcPr>
            <w:tcW w:w="680" w:type="dxa"/>
            <w:tcBorders>
              <w:tl2br w:val="nil"/>
              <w:tr2bl w:val="nil"/>
            </w:tcBorders>
            <w:shd w:val="clear" w:color="auto" w:fill="auto"/>
            <w:tcMar>
              <w:top w:w="12" w:type="dxa"/>
              <w:left w:w="12" w:type="dxa"/>
              <w:right w:w="12" w:type="dxa"/>
            </w:tcMar>
            <w:vAlign w:val="center"/>
          </w:tcPr>
          <w:p w14:paraId="10A83E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56</w:t>
            </w:r>
          </w:p>
        </w:tc>
        <w:tc>
          <w:tcPr>
            <w:tcW w:w="1247" w:type="dxa"/>
            <w:tcBorders>
              <w:tl2br w:val="nil"/>
              <w:tr2bl w:val="nil"/>
            </w:tcBorders>
            <w:shd w:val="clear" w:color="auto" w:fill="auto"/>
            <w:tcMar>
              <w:top w:w="12" w:type="dxa"/>
              <w:left w:w="12" w:type="dxa"/>
              <w:right w:w="12" w:type="dxa"/>
            </w:tcMar>
            <w:vAlign w:val="center"/>
          </w:tcPr>
          <w:p w14:paraId="4DE444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既有住宅增设电梯</w:t>
            </w:r>
          </w:p>
        </w:tc>
        <w:tc>
          <w:tcPr>
            <w:tcW w:w="1587" w:type="dxa"/>
            <w:tcBorders>
              <w:tl2br w:val="nil"/>
              <w:tr2bl w:val="nil"/>
            </w:tcBorders>
            <w:shd w:val="clear" w:color="auto" w:fill="auto"/>
            <w:tcMar>
              <w:top w:w="12" w:type="dxa"/>
              <w:left w:w="12" w:type="dxa"/>
              <w:right w:w="12" w:type="dxa"/>
            </w:tcMar>
            <w:vAlign w:val="center"/>
          </w:tcPr>
          <w:p w14:paraId="79547F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县住房城乡建设局</w:t>
            </w:r>
          </w:p>
          <w:p w14:paraId="51F00D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县市场监管局</w:t>
            </w:r>
          </w:p>
          <w:p w14:paraId="0C857D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县综合执法局</w:t>
            </w:r>
          </w:p>
          <w:p w14:paraId="0F2A03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县财政局</w:t>
            </w:r>
          </w:p>
        </w:tc>
        <w:tc>
          <w:tcPr>
            <w:tcW w:w="6236" w:type="dxa"/>
            <w:tcBorders>
              <w:tl2br w:val="nil"/>
              <w:tr2bl w:val="nil"/>
            </w:tcBorders>
            <w:shd w:val="clear" w:color="auto" w:fill="auto"/>
            <w:tcMar>
              <w:top w:w="12" w:type="dxa"/>
              <w:left w:w="12" w:type="dxa"/>
              <w:right w:w="12" w:type="dxa"/>
            </w:tcMar>
            <w:vAlign w:val="center"/>
          </w:tcPr>
          <w:p w14:paraId="0EF8EB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县住房城乡建设局：</w:t>
            </w:r>
          </w:p>
          <w:p w14:paraId="6A95FB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1.负责既有住宅增设电梯政策宣传和解释；</w:t>
            </w:r>
          </w:p>
          <w:p w14:paraId="7281A9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2.牵头既有住宅电梯增设工作，协调自然资源、乡镇（街道）等相关单位开展并联式现场踏勘核实、审批和验收；</w:t>
            </w:r>
          </w:p>
          <w:p w14:paraId="236D49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3.负责电梯建设工程质量安全监督、竣工验收（备案）等工作。</w:t>
            </w:r>
          </w:p>
          <w:p w14:paraId="3FD8EB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县市场监管局：</w:t>
            </w:r>
          </w:p>
          <w:p w14:paraId="55791A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负责电梯安装单位资格审查、办理特种设备使用登记和电梯使用安全监管工作。</w:t>
            </w:r>
          </w:p>
          <w:p w14:paraId="47415F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县综合执法局：</w:t>
            </w:r>
          </w:p>
          <w:p w14:paraId="09C810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负责既有住宅电梯增设工作中违法违规行为的查处。</w:t>
            </w:r>
          </w:p>
          <w:p w14:paraId="19B6C4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县财政局：</w:t>
            </w:r>
          </w:p>
          <w:p w14:paraId="03053B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1.负责拨付电梯增设的财政奖补资金；</w:t>
            </w:r>
          </w:p>
          <w:p w14:paraId="503EF0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2.对财政奖补资金使用情况进行监督管理。</w:t>
            </w:r>
          </w:p>
        </w:tc>
        <w:tc>
          <w:tcPr>
            <w:tcW w:w="4535" w:type="dxa"/>
            <w:gridSpan w:val="2"/>
            <w:tcBorders>
              <w:tl2br w:val="nil"/>
              <w:tr2bl w:val="nil"/>
            </w:tcBorders>
            <w:shd w:val="clear" w:color="auto" w:fill="auto"/>
            <w:tcMar>
              <w:top w:w="12" w:type="dxa"/>
              <w:left w:w="12" w:type="dxa"/>
              <w:right w:w="12" w:type="dxa"/>
            </w:tcMar>
            <w:vAlign w:val="center"/>
          </w:tcPr>
          <w:p w14:paraId="3397A5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1.配合开展既有住宅增设电梯的政策宣传；</w:t>
            </w:r>
          </w:p>
          <w:p w14:paraId="5273CC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2.负责符合电梯增设条件的既有住宅幢数、拟增设电梯数量的调查摸底和统计上报；</w:t>
            </w:r>
          </w:p>
          <w:p w14:paraId="72649E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3.对业主加装电梯意愿的情况进行公示；</w:t>
            </w:r>
          </w:p>
          <w:p w14:paraId="623D58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4.指导有电梯增设需求的既有住宅全体业主成立业主委员会；</w:t>
            </w:r>
          </w:p>
          <w:p w14:paraId="4CC93C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5.开展群众关系协调和矛盾化解；</w:t>
            </w:r>
          </w:p>
          <w:p w14:paraId="6B9B74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6.配合开展住宅电梯的隐患排查。</w:t>
            </w:r>
          </w:p>
        </w:tc>
      </w:tr>
      <w:tr w14:paraId="23B22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82" w:hRule="atLeast"/>
          <w:jc w:val="center"/>
        </w:trPr>
        <w:tc>
          <w:tcPr>
            <w:tcW w:w="680" w:type="dxa"/>
            <w:tcBorders>
              <w:tl2br w:val="nil"/>
              <w:tr2bl w:val="nil"/>
            </w:tcBorders>
            <w:shd w:val="clear" w:color="auto" w:fill="auto"/>
            <w:tcMar>
              <w:top w:w="12" w:type="dxa"/>
              <w:left w:w="12" w:type="dxa"/>
              <w:right w:w="12" w:type="dxa"/>
            </w:tcMar>
            <w:vAlign w:val="center"/>
          </w:tcPr>
          <w:p w14:paraId="06397C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57</w:t>
            </w:r>
          </w:p>
        </w:tc>
        <w:tc>
          <w:tcPr>
            <w:tcW w:w="1247" w:type="dxa"/>
            <w:tcBorders>
              <w:tl2br w:val="nil"/>
              <w:tr2bl w:val="nil"/>
            </w:tcBorders>
            <w:shd w:val="clear" w:color="auto" w:fill="auto"/>
            <w:tcMar>
              <w:top w:w="12" w:type="dxa"/>
              <w:left w:w="12" w:type="dxa"/>
              <w:right w:w="12" w:type="dxa"/>
            </w:tcMar>
            <w:vAlign w:val="center"/>
          </w:tcPr>
          <w:p w14:paraId="035B07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征地拆迁</w:t>
            </w:r>
          </w:p>
        </w:tc>
        <w:tc>
          <w:tcPr>
            <w:tcW w:w="1587" w:type="dxa"/>
            <w:tcBorders>
              <w:tl2br w:val="nil"/>
              <w:tr2bl w:val="nil"/>
            </w:tcBorders>
            <w:shd w:val="clear" w:color="auto" w:fill="auto"/>
            <w:tcMar>
              <w:top w:w="12" w:type="dxa"/>
              <w:left w:w="12" w:type="dxa"/>
              <w:right w:w="12" w:type="dxa"/>
            </w:tcMar>
            <w:vAlign w:val="center"/>
          </w:tcPr>
          <w:p w14:paraId="19412C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县自然资源局</w:t>
            </w:r>
          </w:p>
          <w:p w14:paraId="6FC39B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14:paraId="2ABDCB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14:paraId="0FC253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县经信局</w:t>
            </w:r>
          </w:p>
          <w:p w14:paraId="3439FF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县人力资源社会保障局</w:t>
            </w:r>
          </w:p>
          <w:p w14:paraId="4A02DC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县审计局</w:t>
            </w:r>
          </w:p>
          <w:p w14:paraId="3EF6D3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县房屋征收与补偿办公室</w:t>
            </w:r>
          </w:p>
          <w:p w14:paraId="6106EC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县财政局</w:t>
            </w:r>
          </w:p>
          <w:p w14:paraId="26D277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6723ED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县自然资源局：</w:t>
            </w:r>
          </w:p>
          <w:p w14:paraId="581E4C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1.拟订征地公告；</w:t>
            </w:r>
          </w:p>
          <w:p w14:paraId="0AB7D1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2.组织对拟征收地块开展现状调查及登记；</w:t>
            </w:r>
          </w:p>
          <w:p w14:paraId="71CFA9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3.对拟征地块开展社会稳定风险评估；</w:t>
            </w:r>
          </w:p>
          <w:p w14:paraId="17DB2F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4.拟订征收补偿安置方案；</w:t>
            </w:r>
          </w:p>
          <w:p w14:paraId="593C16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5.除宅基地以外的违法用地查处和违建（构）筑物的合法性认定。</w:t>
            </w:r>
          </w:p>
          <w:p w14:paraId="157931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14:paraId="5C33B5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负责核实被征地农村集体经济组织成员户籍信息。</w:t>
            </w:r>
          </w:p>
          <w:p w14:paraId="3FB088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14:paraId="431074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负责被征地农村集体经济组织成员资格审查界定的监督指导、备案工作。</w:t>
            </w:r>
          </w:p>
          <w:p w14:paraId="56BC47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县经信局：</w:t>
            </w:r>
          </w:p>
          <w:p w14:paraId="6B79DD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配合督促涉及电力通信行业产权单位实施迁改工作。</w:t>
            </w:r>
          </w:p>
          <w:p w14:paraId="1B8AE4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县人力资源社会保障局：</w:t>
            </w:r>
          </w:p>
          <w:p w14:paraId="5AAE8C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负责编制被征地农民养老保障方案，指导社会保险经办机构开展被征地农民养老保障经办工作，采取就业培训等措施促进被征地农民就业工作。</w:t>
            </w:r>
          </w:p>
          <w:p w14:paraId="45F583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县审计局：</w:t>
            </w:r>
          </w:p>
          <w:p w14:paraId="26E0F6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负责对征地拆迁补偿安置政策落实、资金使用开展审计监督。</w:t>
            </w:r>
          </w:p>
          <w:p w14:paraId="6EDBEE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县房屋征收与补偿办公室：</w:t>
            </w:r>
          </w:p>
          <w:p w14:paraId="0FFF7D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统一指导房屋征收补偿安置工作，负责城市规划区内房屋征收补偿安置工作。</w:t>
            </w:r>
          </w:p>
          <w:p w14:paraId="03212B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县财政局：</w:t>
            </w:r>
          </w:p>
          <w:p w14:paraId="1937B0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负责统筹落实集体土地征收补偿安置经费和被征地农民参加社会保险所需资金，并加强财政监督。</w:t>
            </w:r>
          </w:p>
          <w:p w14:paraId="20BF9E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656B97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1.宣传征地拆迁相关法律法规和政策；</w:t>
            </w:r>
          </w:p>
          <w:p w14:paraId="46307E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2.配合开展征地补偿登记、公示；</w:t>
            </w:r>
          </w:p>
          <w:p w14:paraId="219B0E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3.在被征地场镇、村、组张贴公告；</w:t>
            </w:r>
          </w:p>
          <w:p w14:paraId="12031A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4.组织所有权人、使用权人（集体和个人）与征地拆迁有关部门签订征地补偿安置协议；</w:t>
            </w:r>
          </w:p>
          <w:p w14:paraId="1C4816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5.审核、公示需纳入养老保障的被征地农民名单，报县人力资源社会保障局核定；</w:t>
            </w:r>
          </w:p>
          <w:p w14:paraId="3249D3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6.监督农村集体经济组织对征地补偿费用的管理、使用、分配和公开；</w:t>
            </w:r>
          </w:p>
          <w:p w14:paraId="144B8D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7.配合调解处理征地补偿安置纠纷。</w:t>
            </w:r>
          </w:p>
        </w:tc>
      </w:tr>
      <w:tr w14:paraId="36E78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92" w:hRule="atLeast"/>
          <w:jc w:val="center"/>
        </w:trPr>
        <w:tc>
          <w:tcPr>
            <w:tcW w:w="680" w:type="dxa"/>
            <w:tcBorders>
              <w:tl2br w:val="nil"/>
              <w:tr2bl w:val="nil"/>
            </w:tcBorders>
            <w:shd w:val="clear" w:color="auto" w:fill="auto"/>
            <w:tcMar>
              <w:top w:w="12" w:type="dxa"/>
              <w:left w:w="12" w:type="dxa"/>
              <w:right w:w="12" w:type="dxa"/>
            </w:tcMar>
            <w:vAlign w:val="center"/>
          </w:tcPr>
          <w:p w14:paraId="35F3D1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58</w:t>
            </w:r>
          </w:p>
        </w:tc>
        <w:tc>
          <w:tcPr>
            <w:tcW w:w="1247" w:type="dxa"/>
            <w:tcBorders>
              <w:tl2br w:val="nil"/>
              <w:tr2bl w:val="nil"/>
            </w:tcBorders>
            <w:shd w:val="clear" w:color="auto" w:fill="auto"/>
            <w:tcMar>
              <w:top w:w="12" w:type="dxa"/>
              <w:left w:w="12" w:type="dxa"/>
              <w:right w:w="12" w:type="dxa"/>
            </w:tcMar>
            <w:vAlign w:val="center"/>
          </w:tcPr>
          <w:p w14:paraId="2F086E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房屋安全隐患整治</w:t>
            </w:r>
          </w:p>
        </w:tc>
        <w:tc>
          <w:tcPr>
            <w:tcW w:w="1587" w:type="dxa"/>
            <w:tcBorders>
              <w:tl2br w:val="nil"/>
              <w:tr2bl w:val="nil"/>
            </w:tcBorders>
            <w:shd w:val="clear" w:color="auto" w:fill="auto"/>
            <w:tcMar>
              <w:top w:w="12" w:type="dxa"/>
              <w:left w:w="12" w:type="dxa"/>
              <w:right w:w="12" w:type="dxa"/>
            </w:tcMar>
            <w:vAlign w:val="center"/>
          </w:tcPr>
          <w:p w14:paraId="44814D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县住房城乡建设局</w:t>
            </w:r>
          </w:p>
          <w:p w14:paraId="3D82B3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14:paraId="179665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0B69FD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县住房城乡建设局：</w:t>
            </w:r>
          </w:p>
          <w:p w14:paraId="0AC539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1.指导属地政府落实城市房屋安全管理工作，统筹指导城镇住宅区房屋安全风险排查工作；</w:t>
            </w:r>
          </w:p>
          <w:p w14:paraId="0CDEC5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2.指导属地政府、相关部门落实城镇房屋安全风险整治措施，提供技术支持；</w:t>
            </w:r>
          </w:p>
          <w:p w14:paraId="470765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3.负责房屋改造项目的审定、资金拨付和监督管理工作；</w:t>
            </w:r>
          </w:p>
          <w:p w14:paraId="79C477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4.加强督查检查，督促属地政府、相关部门开展抢险救灾工作。</w:t>
            </w:r>
          </w:p>
          <w:p w14:paraId="33274D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14:paraId="2CE4E8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1.负责加强和规范农村宅基地管理、农业生产设施用房安全风险隐患排查整治；</w:t>
            </w:r>
          </w:p>
          <w:p w14:paraId="147B12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2.指导农村房屋违规搭建排查整治及易地扶贫搬迁点的农村房屋安全管理。</w:t>
            </w:r>
          </w:p>
          <w:p w14:paraId="6A718A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587F84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1.开展房屋安全宣传；</w:t>
            </w:r>
          </w:p>
          <w:p w14:paraId="3FE5C9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2.开展房屋结构、外墙安全及地灾点房屋日常检查、巡查，建立动态信息台账，发现问题及时报告主管部门备案并督促产权人（使用人）对存危房屋开展安全鉴定、隐患整治；</w:t>
            </w:r>
          </w:p>
          <w:p w14:paraId="7212C0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3.督促产权人（使用人）主动排危，负责危房改造名单初审报送、住户搬离等。</w:t>
            </w:r>
          </w:p>
        </w:tc>
      </w:tr>
      <w:tr w14:paraId="3A9DA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61" w:hRule="atLeast"/>
          <w:jc w:val="center"/>
        </w:trPr>
        <w:tc>
          <w:tcPr>
            <w:tcW w:w="680" w:type="dxa"/>
            <w:tcBorders>
              <w:tl2br w:val="nil"/>
              <w:tr2bl w:val="nil"/>
            </w:tcBorders>
            <w:shd w:val="clear" w:color="auto" w:fill="auto"/>
            <w:tcMar>
              <w:top w:w="12" w:type="dxa"/>
              <w:left w:w="12" w:type="dxa"/>
              <w:right w:w="12" w:type="dxa"/>
            </w:tcMar>
            <w:vAlign w:val="center"/>
          </w:tcPr>
          <w:p w14:paraId="7C3162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59</w:t>
            </w:r>
          </w:p>
        </w:tc>
        <w:tc>
          <w:tcPr>
            <w:tcW w:w="1247" w:type="dxa"/>
            <w:tcBorders>
              <w:tl2br w:val="nil"/>
              <w:tr2bl w:val="nil"/>
            </w:tcBorders>
            <w:shd w:val="clear" w:color="auto" w:fill="auto"/>
            <w:tcMar>
              <w:top w:w="12" w:type="dxa"/>
              <w:left w:w="12" w:type="dxa"/>
              <w:right w:w="12" w:type="dxa"/>
            </w:tcMar>
            <w:vAlign w:val="center"/>
          </w:tcPr>
          <w:p w14:paraId="0D3B24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“两违”（违法用地、违法建设）整治</w:t>
            </w:r>
          </w:p>
        </w:tc>
        <w:tc>
          <w:tcPr>
            <w:tcW w:w="1587" w:type="dxa"/>
            <w:tcBorders>
              <w:tl2br w:val="nil"/>
              <w:tr2bl w:val="nil"/>
            </w:tcBorders>
            <w:shd w:val="clear" w:color="auto" w:fill="auto"/>
            <w:tcMar>
              <w:top w:w="12" w:type="dxa"/>
              <w:left w:w="12" w:type="dxa"/>
              <w:right w:w="12" w:type="dxa"/>
            </w:tcMar>
            <w:vAlign w:val="center"/>
          </w:tcPr>
          <w:p w14:paraId="09D8D6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县自然资源局</w:t>
            </w:r>
          </w:p>
          <w:p w14:paraId="3FC9B8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14:paraId="6A32D1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县住房城乡建设局</w:t>
            </w:r>
          </w:p>
          <w:p w14:paraId="333443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县综合执法局</w:t>
            </w:r>
          </w:p>
        </w:tc>
        <w:tc>
          <w:tcPr>
            <w:tcW w:w="6236" w:type="dxa"/>
            <w:tcBorders>
              <w:tl2br w:val="nil"/>
              <w:tr2bl w:val="nil"/>
            </w:tcBorders>
            <w:shd w:val="clear" w:color="auto" w:fill="auto"/>
            <w:tcMar>
              <w:top w:w="12" w:type="dxa"/>
              <w:left w:w="12" w:type="dxa"/>
              <w:right w:w="12" w:type="dxa"/>
            </w:tcMar>
            <w:vAlign w:val="center"/>
          </w:tcPr>
          <w:p w14:paraId="193CDA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县自然资源局：</w:t>
            </w:r>
          </w:p>
          <w:p w14:paraId="34D5B9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1.负责对县总体规划确定的城市建设用地范围内的违法占地以及违反规划的行为予以认定；</w:t>
            </w:r>
          </w:p>
          <w:p w14:paraId="50EF33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2.负责对城市规划区内非法占用土地和擅自将农用地改为建设用地的违法行为进行查处。</w:t>
            </w:r>
          </w:p>
          <w:p w14:paraId="4E75E7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14:paraId="336E22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负责对城市规划区外违反农村宅基地管理法律法规的行为进行查处。</w:t>
            </w:r>
          </w:p>
          <w:p w14:paraId="25933D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县住房城乡建设局：</w:t>
            </w:r>
          </w:p>
          <w:p w14:paraId="272C68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1.负责建立完善商品房销售、物业管理、装饰装修等行业监管制度，预防违法建设滋生；</w:t>
            </w:r>
          </w:p>
          <w:p w14:paraId="17FA70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2.对制止违法建设不力的物业服务企业、参与违法违规建设的设计、施工单位加强行业监管。</w:t>
            </w:r>
          </w:p>
          <w:p w14:paraId="6FB45E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县综合执法局：</w:t>
            </w:r>
          </w:p>
          <w:p w14:paraId="53F190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1.负责对城市规划区内国有土地及集体土地上的建设用地的违法建设进行查处；</w:t>
            </w:r>
          </w:p>
          <w:p w14:paraId="0A01E1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2.负责对城区占用天楼、公共区域、城市道路等违法搭建行为进行监督检查并依法查处。</w:t>
            </w:r>
          </w:p>
        </w:tc>
        <w:tc>
          <w:tcPr>
            <w:tcW w:w="4535" w:type="dxa"/>
            <w:gridSpan w:val="2"/>
            <w:tcBorders>
              <w:tl2br w:val="nil"/>
              <w:tr2bl w:val="nil"/>
            </w:tcBorders>
            <w:shd w:val="clear" w:color="auto" w:fill="auto"/>
            <w:tcMar>
              <w:top w:w="12" w:type="dxa"/>
              <w:left w:w="12" w:type="dxa"/>
              <w:right w:w="12" w:type="dxa"/>
            </w:tcMar>
            <w:vAlign w:val="center"/>
          </w:tcPr>
          <w:p w14:paraId="6ABBE9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1.开展相关法律法规和政策宣传教育；</w:t>
            </w:r>
          </w:p>
          <w:p w14:paraId="69E5DC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2.结合日常工作开展巡查，发现苗头及时劝阻；</w:t>
            </w:r>
          </w:p>
          <w:p w14:paraId="1AB752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3.对疑似违法行为进行核实；</w:t>
            </w:r>
          </w:p>
          <w:p w14:paraId="755FEA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4.属于个人或企业私搭乱建的，督促整改，拒不整改的上报相关部门；</w:t>
            </w:r>
          </w:p>
          <w:p w14:paraId="397109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5.依职责组织或协助上级有关部门实施拆除和善后工作；</w:t>
            </w:r>
          </w:p>
          <w:p w14:paraId="148816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6.按权限对在村庄、集镇规划内和道路、河道两旁修建的临时建筑物、构筑物和其他设施的审批。</w:t>
            </w:r>
          </w:p>
        </w:tc>
      </w:tr>
      <w:tr w14:paraId="7759B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256" w:hRule="atLeast"/>
          <w:jc w:val="center"/>
        </w:trPr>
        <w:tc>
          <w:tcPr>
            <w:tcW w:w="680" w:type="dxa"/>
            <w:tcBorders>
              <w:tl2br w:val="nil"/>
              <w:tr2bl w:val="nil"/>
            </w:tcBorders>
            <w:shd w:val="clear" w:color="auto" w:fill="auto"/>
            <w:tcMar>
              <w:top w:w="12" w:type="dxa"/>
              <w:left w:w="12" w:type="dxa"/>
              <w:right w:w="12" w:type="dxa"/>
            </w:tcMar>
            <w:vAlign w:val="center"/>
          </w:tcPr>
          <w:p w14:paraId="7BB021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60</w:t>
            </w:r>
          </w:p>
        </w:tc>
        <w:tc>
          <w:tcPr>
            <w:tcW w:w="1247" w:type="dxa"/>
            <w:tcBorders>
              <w:tl2br w:val="nil"/>
              <w:tr2bl w:val="nil"/>
            </w:tcBorders>
            <w:shd w:val="clear" w:color="auto" w:fill="auto"/>
            <w:tcMar>
              <w:top w:w="12" w:type="dxa"/>
              <w:left w:w="12" w:type="dxa"/>
              <w:right w:w="12" w:type="dxa"/>
            </w:tcMar>
            <w:vAlign w:val="center"/>
          </w:tcPr>
          <w:p w14:paraId="4787C2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城市更新老旧小区改造</w:t>
            </w:r>
          </w:p>
        </w:tc>
        <w:tc>
          <w:tcPr>
            <w:tcW w:w="1587" w:type="dxa"/>
            <w:tcBorders>
              <w:tl2br w:val="nil"/>
              <w:tr2bl w:val="nil"/>
            </w:tcBorders>
            <w:shd w:val="clear" w:color="auto" w:fill="auto"/>
            <w:tcMar>
              <w:top w:w="12" w:type="dxa"/>
              <w:left w:w="12" w:type="dxa"/>
              <w:right w:w="12" w:type="dxa"/>
            </w:tcMar>
            <w:vAlign w:val="center"/>
          </w:tcPr>
          <w:p w14:paraId="6E5596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009A4C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1.制定老旧小区、棚户区及城市更新项目方案；</w:t>
            </w:r>
          </w:p>
          <w:p w14:paraId="339AA4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2.负责宣传老旧小区、棚户区及城市更新项目政策；</w:t>
            </w:r>
          </w:p>
          <w:p w14:paraId="77A305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3.负责包装项目争取资金；</w:t>
            </w:r>
          </w:p>
          <w:p w14:paraId="7C78E6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4.负责组织项目实施；</w:t>
            </w:r>
          </w:p>
          <w:p w14:paraId="62DC63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5.配合项目实施中的信访稳定和群众矛盾纠纷调解工作。</w:t>
            </w:r>
          </w:p>
        </w:tc>
        <w:tc>
          <w:tcPr>
            <w:tcW w:w="4535" w:type="dxa"/>
            <w:gridSpan w:val="2"/>
            <w:tcBorders>
              <w:tl2br w:val="nil"/>
              <w:tr2bl w:val="nil"/>
            </w:tcBorders>
            <w:shd w:val="clear" w:color="auto" w:fill="auto"/>
            <w:tcMar>
              <w:top w:w="12" w:type="dxa"/>
              <w:left w:w="12" w:type="dxa"/>
              <w:right w:w="12" w:type="dxa"/>
            </w:tcMar>
            <w:vAlign w:val="center"/>
          </w:tcPr>
          <w:p w14:paraId="2326D4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1.配合开展老旧小区、棚户区及城市更新项目政策宣传；</w:t>
            </w:r>
          </w:p>
          <w:p w14:paraId="76366C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2.负责老旧小区改造、棚户区改造以及城市更新项目前期业主改造意愿征集、情况统计、公示和上报；</w:t>
            </w:r>
          </w:p>
          <w:p w14:paraId="79CBA3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3.配合项目方案审查、专项维修资金归集及使用等工作；</w:t>
            </w:r>
          </w:p>
          <w:p w14:paraId="328EBF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4.负责调解老旧小区、棚户区、城市更新改造中的矛盾纠纷。</w:t>
            </w:r>
          </w:p>
        </w:tc>
      </w:tr>
      <w:tr w14:paraId="39C61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84" w:hRule="atLeast"/>
          <w:jc w:val="center"/>
        </w:trPr>
        <w:tc>
          <w:tcPr>
            <w:tcW w:w="680" w:type="dxa"/>
            <w:tcBorders>
              <w:tl2br w:val="nil"/>
              <w:tr2bl w:val="nil"/>
            </w:tcBorders>
            <w:shd w:val="clear" w:color="auto" w:fill="auto"/>
            <w:tcMar>
              <w:top w:w="12" w:type="dxa"/>
              <w:left w:w="12" w:type="dxa"/>
              <w:right w:w="12" w:type="dxa"/>
            </w:tcMar>
            <w:vAlign w:val="center"/>
          </w:tcPr>
          <w:p w14:paraId="3A9B76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61</w:t>
            </w:r>
          </w:p>
        </w:tc>
        <w:tc>
          <w:tcPr>
            <w:tcW w:w="1247" w:type="dxa"/>
            <w:tcBorders>
              <w:tl2br w:val="nil"/>
              <w:tr2bl w:val="nil"/>
            </w:tcBorders>
            <w:shd w:val="clear" w:color="auto" w:fill="auto"/>
            <w:tcMar>
              <w:top w:w="12" w:type="dxa"/>
              <w:left w:w="12" w:type="dxa"/>
              <w:right w:w="12" w:type="dxa"/>
            </w:tcMar>
            <w:vAlign w:val="center"/>
          </w:tcPr>
          <w:p w14:paraId="7D51DE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传统村落保护管理</w:t>
            </w:r>
          </w:p>
        </w:tc>
        <w:tc>
          <w:tcPr>
            <w:tcW w:w="1587" w:type="dxa"/>
            <w:tcBorders>
              <w:tl2br w:val="nil"/>
              <w:tr2bl w:val="nil"/>
            </w:tcBorders>
            <w:shd w:val="clear" w:color="auto" w:fill="auto"/>
            <w:tcMar>
              <w:top w:w="12" w:type="dxa"/>
              <w:left w:w="12" w:type="dxa"/>
              <w:right w:w="12" w:type="dxa"/>
            </w:tcMar>
            <w:vAlign w:val="center"/>
          </w:tcPr>
          <w:p w14:paraId="375CE7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54C491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1.指导传统村落保护与利用，编制传统村落保护与利用规划；</w:t>
            </w:r>
          </w:p>
          <w:p w14:paraId="531C71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2.加强对传统村落保护与利用工作的监督检查，定期组织有关部门和专家对传统村落的保护与利用情况进行检查与评估，发现问题及时督促乡镇整改。</w:t>
            </w:r>
          </w:p>
        </w:tc>
        <w:tc>
          <w:tcPr>
            <w:tcW w:w="4535" w:type="dxa"/>
            <w:gridSpan w:val="2"/>
            <w:tcBorders>
              <w:tl2br w:val="nil"/>
              <w:tr2bl w:val="nil"/>
            </w:tcBorders>
            <w:shd w:val="clear" w:color="auto" w:fill="auto"/>
            <w:tcMar>
              <w:top w:w="12" w:type="dxa"/>
              <w:left w:w="12" w:type="dxa"/>
              <w:right w:w="12" w:type="dxa"/>
            </w:tcMar>
            <w:vAlign w:val="center"/>
          </w:tcPr>
          <w:p w14:paraId="66343F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1.负责传统村落的材料收集整理和申报认定；</w:t>
            </w:r>
          </w:p>
          <w:p w14:paraId="6CD3A5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2.负责制定传统村落保护与利用实施方案，并组织实施；</w:t>
            </w:r>
          </w:p>
          <w:p w14:paraId="283AB1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3.结合日常工作开展巡查，依法制止违反传统村落保护与利用规划的行为，及时处置传统建筑、不可移动文物损毁等隐患，并向有关主管部门报告；</w:t>
            </w:r>
          </w:p>
          <w:p w14:paraId="4A528E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4.负责开展传统村落的管理、维护、风貌整治，指导、督促村（居）民委员会开展传统村落保护等工作。</w:t>
            </w:r>
          </w:p>
        </w:tc>
      </w:tr>
      <w:tr w14:paraId="20AC5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5C3F757E">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十二、商贸流通（3项）</w:t>
            </w:r>
          </w:p>
        </w:tc>
      </w:tr>
      <w:tr w14:paraId="61BC1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222" w:hRule="atLeast"/>
          <w:jc w:val="center"/>
        </w:trPr>
        <w:tc>
          <w:tcPr>
            <w:tcW w:w="680" w:type="dxa"/>
            <w:tcBorders>
              <w:tl2br w:val="nil"/>
              <w:tr2bl w:val="nil"/>
            </w:tcBorders>
            <w:shd w:val="clear" w:color="auto" w:fill="auto"/>
            <w:tcMar>
              <w:top w:w="12" w:type="dxa"/>
              <w:left w:w="12" w:type="dxa"/>
              <w:right w:w="12" w:type="dxa"/>
            </w:tcMar>
            <w:vAlign w:val="center"/>
          </w:tcPr>
          <w:p w14:paraId="37A5C9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62</w:t>
            </w:r>
          </w:p>
        </w:tc>
        <w:tc>
          <w:tcPr>
            <w:tcW w:w="1247" w:type="dxa"/>
            <w:tcBorders>
              <w:tl2br w:val="nil"/>
              <w:tr2bl w:val="nil"/>
            </w:tcBorders>
            <w:shd w:val="clear" w:color="auto" w:fill="auto"/>
            <w:tcMar>
              <w:top w:w="12" w:type="dxa"/>
              <w:left w:w="12" w:type="dxa"/>
              <w:right w:w="12" w:type="dxa"/>
            </w:tcMar>
            <w:vAlign w:val="center"/>
          </w:tcPr>
          <w:p w14:paraId="1348AF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粮食流通及应急保障</w:t>
            </w:r>
          </w:p>
        </w:tc>
        <w:tc>
          <w:tcPr>
            <w:tcW w:w="1587" w:type="dxa"/>
            <w:tcBorders>
              <w:tl2br w:val="nil"/>
              <w:tr2bl w:val="nil"/>
            </w:tcBorders>
            <w:shd w:val="clear" w:color="auto" w:fill="auto"/>
            <w:tcMar>
              <w:top w:w="12" w:type="dxa"/>
              <w:left w:w="12" w:type="dxa"/>
              <w:right w:w="12" w:type="dxa"/>
            </w:tcMar>
            <w:vAlign w:val="center"/>
          </w:tcPr>
          <w:p w14:paraId="22957A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县发改局</w:t>
            </w:r>
          </w:p>
          <w:p w14:paraId="5A0A41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县市场监管局</w:t>
            </w:r>
          </w:p>
        </w:tc>
        <w:tc>
          <w:tcPr>
            <w:tcW w:w="6236" w:type="dxa"/>
            <w:tcBorders>
              <w:tl2br w:val="nil"/>
              <w:tr2bl w:val="nil"/>
            </w:tcBorders>
            <w:shd w:val="clear" w:color="auto" w:fill="auto"/>
            <w:tcMar>
              <w:top w:w="12" w:type="dxa"/>
              <w:left w:w="12" w:type="dxa"/>
              <w:right w:w="12" w:type="dxa"/>
            </w:tcMar>
            <w:vAlign w:val="center"/>
          </w:tcPr>
          <w:p w14:paraId="3727E1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县发改局：</w:t>
            </w:r>
          </w:p>
          <w:p w14:paraId="4E6FC8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1.强化粮食储备，建立应急保供体系，加强对粮食流通和库存的检查；</w:t>
            </w:r>
          </w:p>
          <w:p w14:paraId="5638A9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2.负责粮食收购管理和服务，规范粮食收购活动；</w:t>
            </w:r>
          </w:p>
          <w:p w14:paraId="405D12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3.负责对粮食经营者从事粮食收购、储存、运输活动和政策性粮食的购销活动，以及执行国家粮食流通统计制度的情况进行监督检查；</w:t>
            </w:r>
          </w:p>
          <w:p w14:paraId="0D1464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4.组织建立管理乡镇（街道）粮食应急供应网点；</w:t>
            </w:r>
          </w:p>
          <w:p w14:paraId="300ED2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5.建立粮食经营者信用档案，记录日常监督检查结果、违法行为查处情况，并依法向社会公示；</w:t>
            </w:r>
          </w:p>
          <w:p w14:paraId="774390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6.开展应急演练和培训。</w:t>
            </w:r>
          </w:p>
          <w:p w14:paraId="0E724B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县市场监管局：</w:t>
            </w:r>
          </w:p>
          <w:p w14:paraId="327EC4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依照有关法律法规的规定，对粮食经营活动中的扰乱市场秩序行为、违法交易行为以及价格违法行为进行监督检查。</w:t>
            </w:r>
          </w:p>
        </w:tc>
        <w:tc>
          <w:tcPr>
            <w:tcW w:w="4535" w:type="dxa"/>
            <w:gridSpan w:val="2"/>
            <w:tcBorders>
              <w:tl2br w:val="nil"/>
              <w:tr2bl w:val="nil"/>
            </w:tcBorders>
            <w:shd w:val="clear" w:color="auto" w:fill="auto"/>
            <w:tcMar>
              <w:top w:w="12" w:type="dxa"/>
              <w:left w:w="12" w:type="dxa"/>
              <w:right w:w="12" w:type="dxa"/>
            </w:tcMar>
            <w:vAlign w:val="center"/>
          </w:tcPr>
          <w:p w14:paraId="78B6DE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1.配合管理粮食应急供应网点；</w:t>
            </w:r>
          </w:p>
          <w:p w14:paraId="626B1F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2.按要求报送变动信息，负责应急状态下粮食行情监测、粮食加工、调运的组织协调工作。</w:t>
            </w:r>
          </w:p>
        </w:tc>
      </w:tr>
      <w:tr w14:paraId="75368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73" w:hRule="atLeast"/>
          <w:jc w:val="center"/>
        </w:trPr>
        <w:tc>
          <w:tcPr>
            <w:tcW w:w="680" w:type="dxa"/>
            <w:tcBorders>
              <w:tl2br w:val="nil"/>
              <w:tr2bl w:val="nil"/>
            </w:tcBorders>
            <w:shd w:val="clear" w:color="auto" w:fill="auto"/>
            <w:tcMar>
              <w:top w:w="12" w:type="dxa"/>
              <w:left w:w="12" w:type="dxa"/>
              <w:right w:w="12" w:type="dxa"/>
            </w:tcMar>
            <w:vAlign w:val="center"/>
          </w:tcPr>
          <w:p w14:paraId="28E343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63</w:t>
            </w:r>
          </w:p>
        </w:tc>
        <w:tc>
          <w:tcPr>
            <w:tcW w:w="1247" w:type="dxa"/>
            <w:tcBorders>
              <w:tl2br w:val="nil"/>
              <w:tr2bl w:val="nil"/>
            </w:tcBorders>
            <w:shd w:val="clear" w:color="auto" w:fill="auto"/>
            <w:tcMar>
              <w:top w:w="12" w:type="dxa"/>
              <w:left w:w="12" w:type="dxa"/>
              <w:right w:w="12" w:type="dxa"/>
            </w:tcMar>
            <w:vAlign w:val="center"/>
          </w:tcPr>
          <w:p w14:paraId="7664AD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外资外贸企业帮办服务</w:t>
            </w:r>
          </w:p>
        </w:tc>
        <w:tc>
          <w:tcPr>
            <w:tcW w:w="1587" w:type="dxa"/>
            <w:tcBorders>
              <w:tl2br w:val="nil"/>
              <w:tr2bl w:val="nil"/>
            </w:tcBorders>
            <w:shd w:val="clear" w:color="auto" w:fill="auto"/>
            <w:tcMar>
              <w:top w:w="12" w:type="dxa"/>
              <w:left w:w="12" w:type="dxa"/>
              <w:right w:w="12" w:type="dxa"/>
            </w:tcMar>
            <w:vAlign w:val="center"/>
          </w:tcPr>
          <w:p w14:paraId="594750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县商务局</w:t>
            </w:r>
          </w:p>
          <w:p w14:paraId="14FD73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县投资促进服务中心</w:t>
            </w:r>
          </w:p>
        </w:tc>
        <w:tc>
          <w:tcPr>
            <w:tcW w:w="6236" w:type="dxa"/>
            <w:tcBorders>
              <w:tl2br w:val="nil"/>
              <w:tr2bl w:val="nil"/>
            </w:tcBorders>
            <w:shd w:val="clear" w:color="auto" w:fill="auto"/>
            <w:tcMar>
              <w:top w:w="12" w:type="dxa"/>
              <w:left w:w="12" w:type="dxa"/>
              <w:right w:w="12" w:type="dxa"/>
            </w:tcMar>
            <w:vAlign w:val="center"/>
          </w:tcPr>
          <w:p w14:paraId="0A8503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县商务局：</w:t>
            </w:r>
          </w:p>
          <w:p w14:paraId="2FEB74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1.落实国内外贸易相关法律法规，以及国家和地方有关扩大开放、实施西部大开发的方针政策；</w:t>
            </w:r>
          </w:p>
          <w:p w14:paraId="7B513F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2.指导对外贸易行业严格执行相关管理办法。组织实施进出口总量计划，指导开展各类贸易促进活动，推进外贸促进体系建设；</w:t>
            </w:r>
          </w:p>
          <w:p w14:paraId="79D853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3.组织企业参加国内外各类展会活动。</w:t>
            </w:r>
          </w:p>
          <w:p w14:paraId="176CDA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县投资促进服务中心：</w:t>
            </w:r>
          </w:p>
          <w:p w14:paraId="675649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1.落实外商投资相关的法律法规和方针政策，负责经济合作、招商引资、投资促进工作的统筹谋划、协调推进与高效服务；</w:t>
            </w:r>
          </w:p>
          <w:p w14:paraId="53D096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2.协调处理外来投资企业投诉处理工作。</w:t>
            </w:r>
          </w:p>
        </w:tc>
        <w:tc>
          <w:tcPr>
            <w:tcW w:w="4535" w:type="dxa"/>
            <w:gridSpan w:val="2"/>
            <w:tcBorders>
              <w:tl2br w:val="nil"/>
              <w:tr2bl w:val="nil"/>
            </w:tcBorders>
            <w:shd w:val="clear" w:color="auto" w:fill="auto"/>
            <w:tcMar>
              <w:top w:w="12" w:type="dxa"/>
              <w:left w:w="12" w:type="dxa"/>
              <w:right w:w="12" w:type="dxa"/>
            </w:tcMar>
            <w:vAlign w:val="center"/>
          </w:tcPr>
          <w:p w14:paraId="00D2CC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1.组织外贸企业参加展会；</w:t>
            </w:r>
          </w:p>
          <w:p w14:paraId="43263D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2.配合开展政策宣传，组织相关企业申报开放型经济发展专项资金，受理、初审和转报相关材料。</w:t>
            </w:r>
          </w:p>
        </w:tc>
      </w:tr>
      <w:tr w14:paraId="714B1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960" w:hRule="atLeast"/>
          <w:jc w:val="center"/>
        </w:trPr>
        <w:tc>
          <w:tcPr>
            <w:tcW w:w="680" w:type="dxa"/>
            <w:tcBorders>
              <w:tl2br w:val="nil"/>
              <w:tr2bl w:val="nil"/>
            </w:tcBorders>
            <w:shd w:val="clear" w:color="auto" w:fill="auto"/>
            <w:tcMar>
              <w:top w:w="12" w:type="dxa"/>
              <w:left w:w="12" w:type="dxa"/>
              <w:right w:w="12" w:type="dxa"/>
            </w:tcMar>
            <w:vAlign w:val="center"/>
          </w:tcPr>
          <w:p w14:paraId="106F38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64</w:t>
            </w:r>
          </w:p>
        </w:tc>
        <w:tc>
          <w:tcPr>
            <w:tcW w:w="1247" w:type="dxa"/>
            <w:tcBorders>
              <w:tl2br w:val="nil"/>
              <w:tr2bl w:val="nil"/>
            </w:tcBorders>
            <w:shd w:val="clear" w:color="auto" w:fill="auto"/>
            <w:tcMar>
              <w:top w:w="12" w:type="dxa"/>
              <w:left w:w="12" w:type="dxa"/>
              <w:right w:w="12" w:type="dxa"/>
            </w:tcMar>
            <w:vAlign w:val="center"/>
          </w:tcPr>
          <w:p w14:paraId="5B57F2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乡村寄递物流体系建设</w:t>
            </w:r>
          </w:p>
        </w:tc>
        <w:tc>
          <w:tcPr>
            <w:tcW w:w="1587" w:type="dxa"/>
            <w:tcBorders>
              <w:tl2br w:val="nil"/>
              <w:tr2bl w:val="nil"/>
            </w:tcBorders>
            <w:shd w:val="clear" w:color="auto" w:fill="auto"/>
            <w:tcMar>
              <w:top w:w="12" w:type="dxa"/>
              <w:left w:w="12" w:type="dxa"/>
              <w:right w:w="12" w:type="dxa"/>
            </w:tcMar>
            <w:vAlign w:val="center"/>
          </w:tcPr>
          <w:p w14:paraId="07B6D8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县商务局</w:t>
            </w:r>
          </w:p>
          <w:p w14:paraId="19CDC6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县交通运输局</w:t>
            </w:r>
          </w:p>
          <w:p w14:paraId="53F56E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14:paraId="781EF8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县行政审批局</w:t>
            </w:r>
          </w:p>
          <w:p w14:paraId="1DFF96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县供销社</w:t>
            </w:r>
          </w:p>
          <w:p w14:paraId="694298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6C2CF0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县商务局：</w:t>
            </w:r>
          </w:p>
          <w:p w14:paraId="0D336A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承担物流配送、物流产业发展、物流行业管理等职责。</w:t>
            </w:r>
          </w:p>
          <w:p w14:paraId="2BF840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县交通运输局：</w:t>
            </w:r>
          </w:p>
          <w:p w14:paraId="62F52A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1.承担物流通道建设、多式联运等职责，协助开展邮政管理工作；</w:t>
            </w:r>
          </w:p>
          <w:p w14:paraId="2EAD27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2.负责物流运输车辆合法性、合规性监管。</w:t>
            </w:r>
          </w:p>
          <w:p w14:paraId="7418BA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14:paraId="003B2C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1.依法规范快递服务车辆的管理和使用；</w:t>
            </w:r>
          </w:p>
          <w:p w14:paraId="286092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2.指导快递服务企业购买符合国家行业标准的电动三轮车，办理上户手续，统一编号，加强标识管理。</w:t>
            </w:r>
          </w:p>
          <w:p w14:paraId="58F673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县行政审批局：</w:t>
            </w:r>
          </w:p>
          <w:p w14:paraId="2B5A02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负责物流寄递企业营业执照办理。</w:t>
            </w:r>
          </w:p>
          <w:p w14:paraId="5C420C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县供销社：</w:t>
            </w:r>
          </w:p>
          <w:p w14:paraId="13A1E8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利用基层供销网点建设电商服务站。</w:t>
            </w:r>
          </w:p>
          <w:p w14:paraId="2FB31E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501CB1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1.宣传邮政管理、物流寄递领域法律法规；</w:t>
            </w:r>
          </w:p>
          <w:p w14:paraId="2A1501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2.配合开展寄递行业日常巡查；</w:t>
            </w:r>
          </w:p>
          <w:p w14:paraId="52E3A4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3.开展接转场所、村级寄递物流综合服务站建设。</w:t>
            </w:r>
          </w:p>
        </w:tc>
      </w:tr>
      <w:tr w14:paraId="1B2F1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4CBD066D">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十三、文化和旅游（4项）</w:t>
            </w:r>
          </w:p>
        </w:tc>
      </w:tr>
      <w:tr w14:paraId="4103A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2" w:hRule="atLeast"/>
          <w:jc w:val="center"/>
        </w:trPr>
        <w:tc>
          <w:tcPr>
            <w:tcW w:w="680" w:type="dxa"/>
            <w:tcBorders>
              <w:tl2br w:val="nil"/>
              <w:tr2bl w:val="nil"/>
            </w:tcBorders>
            <w:shd w:val="clear" w:color="auto" w:fill="auto"/>
            <w:tcMar>
              <w:top w:w="12" w:type="dxa"/>
              <w:left w:w="12" w:type="dxa"/>
              <w:right w:w="12" w:type="dxa"/>
            </w:tcMar>
            <w:vAlign w:val="center"/>
          </w:tcPr>
          <w:p w14:paraId="0F42F8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65</w:t>
            </w:r>
          </w:p>
        </w:tc>
        <w:tc>
          <w:tcPr>
            <w:tcW w:w="1247" w:type="dxa"/>
            <w:tcBorders>
              <w:tl2br w:val="nil"/>
              <w:tr2bl w:val="nil"/>
            </w:tcBorders>
            <w:shd w:val="clear" w:color="auto" w:fill="auto"/>
            <w:tcMar>
              <w:top w:w="12" w:type="dxa"/>
              <w:left w:w="12" w:type="dxa"/>
              <w:right w:w="12" w:type="dxa"/>
            </w:tcMar>
            <w:vAlign w:val="center"/>
          </w:tcPr>
          <w:p w14:paraId="3E6068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文化旅游和出版市场行政检查</w:t>
            </w:r>
          </w:p>
        </w:tc>
        <w:tc>
          <w:tcPr>
            <w:tcW w:w="1587" w:type="dxa"/>
            <w:tcBorders>
              <w:tl2br w:val="nil"/>
              <w:tr2bl w:val="nil"/>
            </w:tcBorders>
            <w:shd w:val="clear" w:color="auto" w:fill="auto"/>
            <w:tcMar>
              <w:top w:w="12" w:type="dxa"/>
              <w:left w:w="12" w:type="dxa"/>
              <w:right w:w="12" w:type="dxa"/>
            </w:tcMar>
            <w:vAlign w:val="center"/>
          </w:tcPr>
          <w:p w14:paraId="1831D2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县委宣传部</w:t>
            </w:r>
          </w:p>
          <w:p w14:paraId="5A2234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县文体旅游局</w:t>
            </w:r>
          </w:p>
        </w:tc>
        <w:tc>
          <w:tcPr>
            <w:tcW w:w="6236" w:type="dxa"/>
            <w:tcBorders>
              <w:tl2br w:val="nil"/>
              <w:tr2bl w:val="nil"/>
            </w:tcBorders>
            <w:shd w:val="clear" w:color="auto" w:fill="auto"/>
            <w:tcMar>
              <w:top w:w="12" w:type="dxa"/>
              <w:left w:w="12" w:type="dxa"/>
              <w:right w:w="12" w:type="dxa"/>
            </w:tcMar>
            <w:vAlign w:val="center"/>
          </w:tcPr>
          <w:p w14:paraId="6035FB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县委宣传部：</w:t>
            </w:r>
          </w:p>
          <w:p w14:paraId="1A5F4D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负责扫黄打非、软件正版化和版权统筹指导工作。</w:t>
            </w:r>
          </w:p>
          <w:p w14:paraId="39CF56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县文体旅游局：</w:t>
            </w:r>
          </w:p>
          <w:p w14:paraId="7B14E9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统筹文化市场综合执法，按权限查处文化、体育、文物、出版、广播电视、电影、旅游市场领域的违法行为。</w:t>
            </w:r>
          </w:p>
        </w:tc>
        <w:tc>
          <w:tcPr>
            <w:tcW w:w="4535" w:type="dxa"/>
            <w:gridSpan w:val="2"/>
            <w:tcBorders>
              <w:tl2br w:val="nil"/>
              <w:tr2bl w:val="nil"/>
            </w:tcBorders>
            <w:shd w:val="clear" w:color="auto" w:fill="auto"/>
            <w:tcMar>
              <w:top w:w="12" w:type="dxa"/>
              <w:left w:w="12" w:type="dxa"/>
              <w:right w:w="12" w:type="dxa"/>
            </w:tcMar>
            <w:vAlign w:val="center"/>
          </w:tcPr>
          <w:p w14:paraId="6F8519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1.开展文化市场宣传和教育；</w:t>
            </w:r>
          </w:p>
          <w:p w14:paraId="5D133F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2.发现文旅、出版物市场违法经营行为及时制止，并上报相关主管部门；</w:t>
            </w:r>
          </w:p>
          <w:p w14:paraId="2BF72F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3.配合执法部门对文化市场违法行为进行查处。</w:t>
            </w:r>
          </w:p>
        </w:tc>
      </w:tr>
      <w:tr w14:paraId="20F42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79" w:hRule="atLeast"/>
          <w:jc w:val="center"/>
        </w:trPr>
        <w:tc>
          <w:tcPr>
            <w:tcW w:w="680" w:type="dxa"/>
            <w:tcBorders>
              <w:tl2br w:val="nil"/>
              <w:tr2bl w:val="nil"/>
            </w:tcBorders>
            <w:shd w:val="clear" w:color="auto" w:fill="auto"/>
            <w:tcMar>
              <w:top w:w="12" w:type="dxa"/>
              <w:left w:w="12" w:type="dxa"/>
              <w:right w:w="12" w:type="dxa"/>
            </w:tcMar>
            <w:vAlign w:val="center"/>
          </w:tcPr>
          <w:p w14:paraId="57B8C3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66</w:t>
            </w:r>
          </w:p>
        </w:tc>
        <w:tc>
          <w:tcPr>
            <w:tcW w:w="1247" w:type="dxa"/>
            <w:tcBorders>
              <w:tl2br w:val="nil"/>
              <w:tr2bl w:val="nil"/>
            </w:tcBorders>
            <w:shd w:val="clear" w:color="auto" w:fill="auto"/>
            <w:tcMar>
              <w:top w:w="12" w:type="dxa"/>
              <w:left w:w="12" w:type="dxa"/>
              <w:right w:w="12" w:type="dxa"/>
            </w:tcMar>
            <w:vAlign w:val="center"/>
          </w:tcPr>
          <w:p w14:paraId="259119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文物保护</w:t>
            </w:r>
          </w:p>
        </w:tc>
        <w:tc>
          <w:tcPr>
            <w:tcW w:w="1587" w:type="dxa"/>
            <w:tcBorders>
              <w:tl2br w:val="nil"/>
              <w:tr2bl w:val="nil"/>
            </w:tcBorders>
            <w:shd w:val="clear" w:color="auto" w:fill="auto"/>
            <w:tcMar>
              <w:top w:w="12" w:type="dxa"/>
              <w:left w:w="12" w:type="dxa"/>
              <w:right w:w="12" w:type="dxa"/>
            </w:tcMar>
            <w:vAlign w:val="center"/>
          </w:tcPr>
          <w:p w14:paraId="089834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县文体旅游局（县文物局）</w:t>
            </w:r>
          </w:p>
          <w:p w14:paraId="30B537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14:paraId="45850B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22B5DFE8">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县文体旅游局（县文物局）：</w:t>
            </w:r>
          </w:p>
          <w:p w14:paraId="476B0E62">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1.组织实施文物普查和专项调查，全面掌握文物资源及保护情况，组织编制不可移动文物的保护规划，未定级不可移动文物登记公布；</w:t>
            </w:r>
          </w:p>
          <w:p w14:paraId="62E9B72F">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2.加强国有文物资源资产动态管理；</w:t>
            </w:r>
          </w:p>
          <w:p w14:paraId="09D788AB">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3.公开投诉举报方式，及时受理处理投诉举报；</w:t>
            </w:r>
          </w:p>
          <w:p w14:paraId="6F83C746">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4.监督管理全县范围内各级不可移动文物，开展申报和管理工作，制定不可移动文物的具体保护措施，及时发现问题隐患，防范安全风险，并督促指导不可移动文物所有人或者使用人履行保护职责；</w:t>
            </w:r>
          </w:p>
          <w:p w14:paraId="747F402A">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5.建立馆藏文物档案；</w:t>
            </w:r>
          </w:p>
          <w:p w14:paraId="7F1B1677">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6.负责对未定级不可移动文物，作出标志说明，建立记录档案，明确管理责任人；</w:t>
            </w:r>
          </w:p>
          <w:p w14:paraId="56BF3A53">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7.负责县级文物保护单位、未定级不可移动文物原址保护措施、修缮的审批；</w:t>
            </w:r>
          </w:p>
          <w:p w14:paraId="49AAB2DD">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8.履行文物安全监督和行政执法督查职责；</w:t>
            </w:r>
          </w:p>
          <w:p w14:paraId="731EE72D">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9.负责牵头不可移动文物保护专项资金的申报审核、争取和分配、管理、使用。</w:t>
            </w:r>
          </w:p>
          <w:p w14:paraId="4B3C50C7">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14:paraId="2E90810C">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1.对违反文物保护相关的治安管理处罚；</w:t>
            </w:r>
          </w:p>
          <w:p w14:paraId="73DBA165">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2.保护发现文物的现场；</w:t>
            </w:r>
          </w:p>
          <w:p w14:paraId="6308CDEB">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3.调查馆藏文物丢失案件，依法打击处理文物被盗抢、盗掘、倒卖等各类违法犯罪活动；</w:t>
            </w:r>
          </w:p>
          <w:p w14:paraId="4CFB7605">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4.协同对发现文物隐匿不报或者拒不上交、未按照规定移交拣选文物行为进行处罚；</w:t>
            </w:r>
          </w:p>
          <w:p w14:paraId="6E96D2E6">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5.保管、移交涉案文物。</w:t>
            </w:r>
          </w:p>
          <w:p w14:paraId="572DDD69">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3F4B24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1.负责本行政区域内的文物保护工作；</w:t>
            </w:r>
          </w:p>
          <w:p w14:paraId="76CC44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2.定期开展辖区内不可移动文物日常安全巡查工作，发生文物盗掘、破坏、走私等案件或安全事故后，立即向县文体旅游局和公安机关报案；</w:t>
            </w:r>
          </w:p>
          <w:p w14:paraId="081E37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3.在文物保护单位保护范围和建设控制地带内进行工程建设或爆破、挖掘等作业前，督促建设单位及时向县文体旅游局报批。</w:t>
            </w:r>
          </w:p>
        </w:tc>
      </w:tr>
      <w:tr w14:paraId="15C87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52" w:hRule="atLeast"/>
          <w:jc w:val="center"/>
        </w:trPr>
        <w:tc>
          <w:tcPr>
            <w:tcW w:w="680" w:type="dxa"/>
            <w:tcBorders>
              <w:tl2br w:val="nil"/>
              <w:tr2bl w:val="nil"/>
            </w:tcBorders>
            <w:shd w:val="clear" w:color="auto" w:fill="auto"/>
            <w:tcMar>
              <w:top w:w="12" w:type="dxa"/>
              <w:left w:w="12" w:type="dxa"/>
              <w:right w:w="12" w:type="dxa"/>
            </w:tcMar>
            <w:vAlign w:val="center"/>
          </w:tcPr>
          <w:p w14:paraId="282CEC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67</w:t>
            </w:r>
          </w:p>
        </w:tc>
        <w:tc>
          <w:tcPr>
            <w:tcW w:w="1247" w:type="dxa"/>
            <w:tcBorders>
              <w:tl2br w:val="nil"/>
              <w:tr2bl w:val="nil"/>
            </w:tcBorders>
            <w:shd w:val="clear" w:color="auto" w:fill="auto"/>
            <w:tcMar>
              <w:top w:w="12" w:type="dxa"/>
              <w:left w:w="12" w:type="dxa"/>
              <w:right w:w="12" w:type="dxa"/>
            </w:tcMar>
            <w:vAlign w:val="center"/>
          </w:tcPr>
          <w:p w14:paraId="15F4B0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旅游行业安全监管</w:t>
            </w:r>
          </w:p>
        </w:tc>
        <w:tc>
          <w:tcPr>
            <w:tcW w:w="1587" w:type="dxa"/>
            <w:tcBorders>
              <w:tl2br w:val="nil"/>
              <w:tr2bl w:val="nil"/>
            </w:tcBorders>
            <w:shd w:val="clear" w:color="auto" w:fill="auto"/>
            <w:tcMar>
              <w:top w:w="12" w:type="dxa"/>
              <w:left w:w="12" w:type="dxa"/>
              <w:right w:w="12" w:type="dxa"/>
            </w:tcMar>
            <w:vAlign w:val="center"/>
          </w:tcPr>
          <w:p w14:paraId="0F0FC1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县文体旅游局</w:t>
            </w:r>
          </w:p>
          <w:p w14:paraId="55562B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县应急局</w:t>
            </w:r>
          </w:p>
          <w:p w14:paraId="7B8A71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县消防救援局</w:t>
            </w:r>
          </w:p>
          <w:p w14:paraId="5F74F3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县自然资源局</w:t>
            </w:r>
          </w:p>
          <w:p w14:paraId="13049C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县交通运输局</w:t>
            </w:r>
          </w:p>
          <w:p w14:paraId="1EAC86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14:paraId="6DAEEC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县市场监管局</w:t>
            </w:r>
          </w:p>
        </w:tc>
        <w:tc>
          <w:tcPr>
            <w:tcW w:w="6236" w:type="dxa"/>
            <w:tcBorders>
              <w:tl2br w:val="nil"/>
              <w:tr2bl w:val="nil"/>
            </w:tcBorders>
            <w:shd w:val="clear" w:color="auto" w:fill="auto"/>
            <w:tcMar>
              <w:top w:w="12" w:type="dxa"/>
              <w:left w:w="12" w:type="dxa"/>
              <w:right w:w="12" w:type="dxa"/>
            </w:tcMar>
            <w:vAlign w:val="center"/>
          </w:tcPr>
          <w:p w14:paraId="392A10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县文体旅游局：</w:t>
            </w:r>
          </w:p>
          <w:p w14:paraId="3D038F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1.监督旅游经营者主体安全责任落实情况，检查应急预案、设施设备安全；</w:t>
            </w:r>
          </w:p>
          <w:p w14:paraId="58DDA0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2.组织开展旅游安全及应急知识的宣传普及活动；</w:t>
            </w:r>
          </w:p>
          <w:p w14:paraId="5214D3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3.处理旅游突发事件，发布旅游安全预警信息。</w:t>
            </w:r>
          </w:p>
          <w:p w14:paraId="72689A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县应急局：</w:t>
            </w:r>
          </w:p>
          <w:p w14:paraId="5E7CEC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1.调查重大旅游安全事故；</w:t>
            </w:r>
          </w:p>
          <w:p w14:paraId="57C73B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2.指导景区森林火灾等自然灾害的预防与防治。</w:t>
            </w:r>
          </w:p>
          <w:p w14:paraId="7F76AD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县消防救援局：</w:t>
            </w:r>
          </w:p>
          <w:p w14:paraId="3C436E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负责检查景区、景点等旅游场所的消防安全，并督促整改。</w:t>
            </w:r>
          </w:p>
          <w:p w14:paraId="307CA6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县自然资源局：</w:t>
            </w:r>
          </w:p>
          <w:p w14:paraId="2F4A6C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负责指导、督促景区行业主管部门开展景区地质灾害防治工作。</w:t>
            </w:r>
          </w:p>
          <w:p w14:paraId="055001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县交通运输局：</w:t>
            </w:r>
          </w:p>
          <w:p w14:paraId="120F97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负责检查景区内部交通工具的运营资质及安全，并督促整改。</w:t>
            </w:r>
          </w:p>
          <w:p w14:paraId="77217E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14:paraId="0FB011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负责监督景区落实大型节庆、演出活动的安全预案及人流管控。</w:t>
            </w:r>
          </w:p>
          <w:p w14:paraId="081172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县市场监管局：</w:t>
            </w:r>
          </w:p>
          <w:p w14:paraId="1D8579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1.负责检查景区大型游乐设施、索道、电梯等特种设备的安全，并督促整改；</w:t>
            </w:r>
          </w:p>
          <w:p w14:paraId="445D9A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2.负责检查旅游餐饮场所的食品安全，并督促整改。</w:t>
            </w:r>
          </w:p>
        </w:tc>
        <w:tc>
          <w:tcPr>
            <w:tcW w:w="4535" w:type="dxa"/>
            <w:gridSpan w:val="2"/>
            <w:tcBorders>
              <w:tl2br w:val="nil"/>
              <w:tr2bl w:val="nil"/>
            </w:tcBorders>
            <w:shd w:val="clear" w:color="auto" w:fill="auto"/>
            <w:tcMar>
              <w:top w:w="12" w:type="dxa"/>
              <w:left w:w="12" w:type="dxa"/>
              <w:right w:w="12" w:type="dxa"/>
            </w:tcMar>
            <w:vAlign w:val="center"/>
          </w:tcPr>
          <w:p w14:paraId="627B50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1.结合日常工作对景区、景点进行安全检查，督促安装安全警示标识标牌；</w:t>
            </w:r>
          </w:p>
          <w:p w14:paraId="7ED34D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2.及时上报存在的安全隐患；</w:t>
            </w:r>
          </w:p>
          <w:p w14:paraId="41D424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3.配合上级相关部门开展旅游行业安全监管工作，督促景区、企业整改安全隐患。</w:t>
            </w:r>
          </w:p>
        </w:tc>
      </w:tr>
      <w:tr w14:paraId="3E4AD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344" w:hRule="atLeast"/>
          <w:jc w:val="center"/>
        </w:trPr>
        <w:tc>
          <w:tcPr>
            <w:tcW w:w="680" w:type="dxa"/>
            <w:tcBorders>
              <w:tl2br w:val="nil"/>
              <w:tr2bl w:val="nil"/>
            </w:tcBorders>
            <w:shd w:val="clear" w:color="auto" w:fill="auto"/>
            <w:tcMar>
              <w:top w:w="12" w:type="dxa"/>
              <w:left w:w="12" w:type="dxa"/>
              <w:right w:w="12" w:type="dxa"/>
            </w:tcMar>
            <w:vAlign w:val="center"/>
          </w:tcPr>
          <w:p w14:paraId="7A96A5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68</w:t>
            </w:r>
          </w:p>
        </w:tc>
        <w:tc>
          <w:tcPr>
            <w:tcW w:w="1247" w:type="dxa"/>
            <w:tcBorders>
              <w:tl2br w:val="nil"/>
              <w:tr2bl w:val="nil"/>
            </w:tcBorders>
            <w:shd w:val="clear" w:color="auto" w:fill="auto"/>
            <w:tcMar>
              <w:top w:w="12" w:type="dxa"/>
              <w:left w:w="12" w:type="dxa"/>
              <w:right w:w="12" w:type="dxa"/>
            </w:tcMar>
            <w:vAlign w:val="center"/>
          </w:tcPr>
          <w:p w14:paraId="39A746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民宿行业安全监管</w:t>
            </w:r>
          </w:p>
        </w:tc>
        <w:tc>
          <w:tcPr>
            <w:tcW w:w="1587" w:type="dxa"/>
            <w:tcBorders>
              <w:tl2br w:val="nil"/>
              <w:tr2bl w:val="nil"/>
            </w:tcBorders>
            <w:shd w:val="clear" w:color="auto" w:fill="auto"/>
            <w:tcMar>
              <w:top w:w="12" w:type="dxa"/>
              <w:left w:w="12" w:type="dxa"/>
              <w:right w:w="12" w:type="dxa"/>
            </w:tcMar>
            <w:vAlign w:val="center"/>
          </w:tcPr>
          <w:p w14:paraId="75978F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县文体旅游局</w:t>
            </w:r>
          </w:p>
          <w:p w14:paraId="13904E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县商务局</w:t>
            </w:r>
          </w:p>
          <w:p w14:paraId="0204B5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14:paraId="46D94A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县住房城乡建设局</w:t>
            </w:r>
          </w:p>
          <w:p w14:paraId="015359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县消防救援局</w:t>
            </w:r>
          </w:p>
        </w:tc>
        <w:tc>
          <w:tcPr>
            <w:tcW w:w="6236" w:type="dxa"/>
            <w:tcBorders>
              <w:tl2br w:val="nil"/>
              <w:tr2bl w:val="nil"/>
            </w:tcBorders>
            <w:shd w:val="clear" w:color="auto" w:fill="auto"/>
            <w:tcMar>
              <w:top w:w="12" w:type="dxa"/>
              <w:left w:w="12" w:type="dxa"/>
              <w:right w:w="12" w:type="dxa"/>
            </w:tcMar>
            <w:vAlign w:val="center"/>
          </w:tcPr>
          <w:p w14:paraId="4EF37A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县文体旅游局：</w:t>
            </w:r>
          </w:p>
          <w:p w14:paraId="6C46C2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负责景区内民宿行业安全监管。</w:t>
            </w:r>
          </w:p>
          <w:p w14:paraId="4084C6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县商务局：</w:t>
            </w:r>
          </w:p>
          <w:p w14:paraId="1227B2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负责景区外民宿行业安全监管。</w:t>
            </w:r>
          </w:p>
          <w:p w14:paraId="220AFD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14:paraId="75F8BD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指导乡村民宿使用治安管理信息系统或手机APP、小程序、二维码等便利方式，落实旅客住宿实名登记、访客管理、接待未成年人入住“五必须”要求等治安管理制度。</w:t>
            </w:r>
          </w:p>
          <w:p w14:paraId="08D794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县住房城乡建设局：</w:t>
            </w:r>
          </w:p>
          <w:p w14:paraId="525450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按职责分工开展乡村民宿建筑质量安全监管工作。</w:t>
            </w:r>
          </w:p>
          <w:p w14:paraId="06252C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县消防救援局：</w:t>
            </w:r>
          </w:p>
          <w:p w14:paraId="670F6B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指导督促乡村民宿按照国家标准、行业标准配置消防设施、器材，落实日常消防安全管理，履行消防安全职责。</w:t>
            </w:r>
          </w:p>
        </w:tc>
        <w:tc>
          <w:tcPr>
            <w:tcW w:w="4535" w:type="dxa"/>
            <w:gridSpan w:val="2"/>
            <w:tcBorders>
              <w:tl2br w:val="nil"/>
              <w:tr2bl w:val="nil"/>
            </w:tcBorders>
            <w:shd w:val="clear" w:color="auto" w:fill="auto"/>
            <w:tcMar>
              <w:top w:w="12" w:type="dxa"/>
              <w:left w:w="12" w:type="dxa"/>
              <w:right w:w="12" w:type="dxa"/>
            </w:tcMar>
            <w:vAlign w:val="center"/>
          </w:tcPr>
          <w:p w14:paraId="641520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配合县级相关部门对民宿行业治安、消防等各项安全状况开展日常巡查，督促问题整改并上报。</w:t>
            </w:r>
          </w:p>
        </w:tc>
      </w:tr>
      <w:tr w14:paraId="37195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02EBB890">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十四、应急管理及消防（13项）</w:t>
            </w:r>
          </w:p>
        </w:tc>
      </w:tr>
      <w:tr w14:paraId="09ADD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86" w:hRule="atLeast"/>
          <w:jc w:val="center"/>
        </w:trPr>
        <w:tc>
          <w:tcPr>
            <w:tcW w:w="680" w:type="dxa"/>
            <w:tcBorders>
              <w:tl2br w:val="nil"/>
              <w:tr2bl w:val="nil"/>
            </w:tcBorders>
            <w:shd w:val="clear" w:color="auto" w:fill="auto"/>
            <w:tcMar>
              <w:top w:w="12" w:type="dxa"/>
              <w:left w:w="12" w:type="dxa"/>
              <w:right w:w="12" w:type="dxa"/>
            </w:tcMar>
            <w:vAlign w:val="center"/>
          </w:tcPr>
          <w:p w14:paraId="61EA67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69</w:t>
            </w:r>
          </w:p>
        </w:tc>
        <w:tc>
          <w:tcPr>
            <w:tcW w:w="1247" w:type="dxa"/>
            <w:tcBorders>
              <w:tl2br w:val="nil"/>
              <w:tr2bl w:val="nil"/>
            </w:tcBorders>
            <w:shd w:val="clear" w:color="auto" w:fill="auto"/>
            <w:tcMar>
              <w:top w:w="12" w:type="dxa"/>
              <w:left w:w="12" w:type="dxa"/>
              <w:right w:w="12" w:type="dxa"/>
            </w:tcMar>
            <w:vAlign w:val="center"/>
          </w:tcPr>
          <w:p w14:paraId="699F4F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生产安全事故的应急处置</w:t>
            </w:r>
          </w:p>
        </w:tc>
        <w:tc>
          <w:tcPr>
            <w:tcW w:w="1587" w:type="dxa"/>
            <w:tcBorders>
              <w:tl2br w:val="nil"/>
              <w:tr2bl w:val="nil"/>
            </w:tcBorders>
            <w:shd w:val="clear" w:color="auto" w:fill="auto"/>
            <w:tcMar>
              <w:top w:w="12" w:type="dxa"/>
              <w:left w:w="12" w:type="dxa"/>
              <w:right w:w="12" w:type="dxa"/>
            </w:tcMar>
            <w:vAlign w:val="center"/>
          </w:tcPr>
          <w:p w14:paraId="168882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县应急局</w:t>
            </w:r>
          </w:p>
          <w:p w14:paraId="57FCCB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259715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县应急局：</w:t>
            </w:r>
          </w:p>
          <w:p w14:paraId="508FFA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1.生产安全事故发生后，负责指挥和协调，开展事故现场的抢险救援、技术指导、群众安置等工作；</w:t>
            </w:r>
          </w:p>
          <w:p w14:paraId="76BEEF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2.负责组织和协调应急救援物资的储备、调拨和供应，确保应急物资的及时到位；</w:t>
            </w:r>
          </w:p>
          <w:p w14:paraId="3610F7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3.收集、汇总和分析事故相关信息，及时向上报告和对外公布事故应急处置情况；</w:t>
            </w:r>
          </w:p>
          <w:p w14:paraId="2F1D07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4.负责生产安全事故的调查处理和灾后部署工作，督促相关部门整改问题。</w:t>
            </w:r>
          </w:p>
          <w:p w14:paraId="7C33CF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44FD85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1.对生产安全事故第一时间上报信息、组织群众撤离、维护秩序等先期处置；</w:t>
            </w:r>
          </w:p>
          <w:p w14:paraId="1AB67A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2.配合上级部门开展生产安全事故的群众安置、灾情统计、事故调查、灾后部署工作。</w:t>
            </w:r>
          </w:p>
        </w:tc>
      </w:tr>
      <w:tr w14:paraId="7A308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52" w:hRule="atLeast"/>
          <w:jc w:val="center"/>
        </w:trPr>
        <w:tc>
          <w:tcPr>
            <w:tcW w:w="680" w:type="dxa"/>
            <w:tcBorders>
              <w:tl2br w:val="nil"/>
              <w:tr2bl w:val="nil"/>
            </w:tcBorders>
            <w:shd w:val="clear" w:color="auto" w:fill="auto"/>
            <w:tcMar>
              <w:top w:w="12" w:type="dxa"/>
              <w:left w:w="12" w:type="dxa"/>
              <w:right w:w="12" w:type="dxa"/>
            </w:tcMar>
            <w:vAlign w:val="center"/>
          </w:tcPr>
          <w:p w14:paraId="0E6ED4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70</w:t>
            </w:r>
          </w:p>
        </w:tc>
        <w:tc>
          <w:tcPr>
            <w:tcW w:w="1247" w:type="dxa"/>
            <w:tcBorders>
              <w:tl2br w:val="nil"/>
              <w:tr2bl w:val="nil"/>
            </w:tcBorders>
            <w:shd w:val="clear" w:color="auto" w:fill="auto"/>
            <w:tcMar>
              <w:top w:w="12" w:type="dxa"/>
              <w:left w:w="12" w:type="dxa"/>
              <w:right w:w="12" w:type="dxa"/>
            </w:tcMar>
            <w:vAlign w:val="center"/>
          </w:tcPr>
          <w:p w14:paraId="0727A0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综合安全监管</w:t>
            </w:r>
          </w:p>
        </w:tc>
        <w:tc>
          <w:tcPr>
            <w:tcW w:w="1587" w:type="dxa"/>
            <w:tcBorders>
              <w:tl2br w:val="nil"/>
              <w:tr2bl w:val="nil"/>
            </w:tcBorders>
            <w:shd w:val="clear" w:color="auto" w:fill="auto"/>
            <w:tcMar>
              <w:top w:w="12" w:type="dxa"/>
              <w:left w:w="12" w:type="dxa"/>
              <w:right w:w="12" w:type="dxa"/>
            </w:tcMar>
            <w:vAlign w:val="center"/>
          </w:tcPr>
          <w:p w14:paraId="205166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县应急局</w:t>
            </w:r>
          </w:p>
          <w:p w14:paraId="6979B2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2E38A0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县应急局：</w:t>
            </w:r>
          </w:p>
          <w:p w14:paraId="65CB1E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1.统筹安全生产宣传教育；</w:t>
            </w:r>
          </w:p>
          <w:p w14:paraId="72589F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2.负责安全生产工作综合监督管理，制定安全生产年度监督检查计划并进行检查、抽查，督促落实领导干部安全生产责任制；</w:t>
            </w:r>
          </w:p>
          <w:p w14:paraId="766DDE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3.开展“九小场所”、农家乐、经营性自建房风险隐患排查，及时消除隐患；</w:t>
            </w:r>
          </w:p>
          <w:p w14:paraId="26952B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4.负责对执法人员、企业负责人、安全生产管理人员等进行安全生产教育培训；</w:t>
            </w:r>
          </w:p>
          <w:p w14:paraId="1A31C5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5.对发现的事故隐患责令限期整改、现场处置，到期进行复查，对存在违法行为或逾期不整改、整改不合格的予以处罚。</w:t>
            </w:r>
          </w:p>
          <w:p w14:paraId="3F3492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35B4F6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1.组织开展安全生产知识普及，按照综合应急预案组织开展应急演练；</w:t>
            </w:r>
          </w:p>
          <w:p w14:paraId="11A651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2.组织企业负责人、安全生产管理人员等参加上级部门举办的安全生产培训；</w:t>
            </w:r>
          </w:p>
          <w:p w14:paraId="2903B6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配合上级部门对各类生产、生活、经营场所和设施的安全生产状况进行检查，着重开展“九小场所”、农家乐、经营性自建房等风险隐患排查，推动落实生产经营单位主动自查等制度，发现安全隐患及时上报，指导村（社区）开展安全生产检查；</w:t>
            </w:r>
          </w:p>
          <w:p w14:paraId="5BB812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4.对发现的安全隐患，督促整改，拒不整改的上报上级部门，开展疑似重大安全生产隐患的初步取证、先期处置、人员疏散、现场管控等工作；</w:t>
            </w:r>
          </w:p>
          <w:p w14:paraId="3DBA11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5.配合处理安全生产违法行为。</w:t>
            </w:r>
          </w:p>
        </w:tc>
      </w:tr>
      <w:tr w14:paraId="4EA78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62" w:hRule="atLeast"/>
          <w:jc w:val="center"/>
        </w:trPr>
        <w:tc>
          <w:tcPr>
            <w:tcW w:w="680" w:type="dxa"/>
            <w:tcBorders>
              <w:tl2br w:val="nil"/>
              <w:tr2bl w:val="nil"/>
            </w:tcBorders>
            <w:shd w:val="clear" w:color="auto" w:fill="auto"/>
            <w:tcMar>
              <w:top w:w="12" w:type="dxa"/>
              <w:left w:w="12" w:type="dxa"/>
              <w:right w:w="12" w:type="dxa"/>
            </w:tcMar>
            <w:vAlign w:val="center"/>
          </w:tcPr>
          <w:p w14:paraId="54B22D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71</w:t>
            </w:r>
          </w:p>
        </w:tc>
        <w:tc>
          <w:tcPr>
            <w:tcW w:w="1247" w:type="dxa"/>
            <w:tcBorders>
              <w:tl2br w:val="nil"/>
              <w:tr2bl w:val="nil"/>
            </w:tcBorders>
            <w:shd w:val="clear" w:color="auto" w:fill="auto"/>
            <w:tcMar>
              <w:top w:w="12" w:type="dxa"/>
              <w:left w:w="12" w:type="dxa"/>
              <w:right w:w="12" w:type="dxa"/>
            </w:tcMar>
            <w:vAlign w:val="center"/>
          </w:tcPr>
          <w:p w14:paraId="6E7CFC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充电基础设施安全</w:t>
            </w:r>
          </w:p>
        </w:tc>
        <w:tc>
          <w:tcPr>
            <w:tcW w:w="1587" w:type="dxa"/>
            <w:tcBorders>
              <w:tl2br w:val="nil"/>
              <w:tr2bl w:val="nil"/>
            </w:tcBorders>
            <w:shd w:val="clear" w:color="auto" w:fill="auto"/>
            <w:tcMar>
              <w:top w:w="12" w:type="dxa"/>
              <w:left w:w="12" w:type="dxa"/>
              <w:right w:w="12" w:type="dxa"/>
            </w:tcMar>
            <w:vAlign w:val="center"/>
          </w:tcPr>
          <w:p w14:paraId="63B37B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县发改局</w:t>
            </w:r>
          </w:p>
          <w:p w14:paraId="1CD290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县自然资源局</w:t>
            </w:r>
          </w:p>
          <w:p w14:paraId="511226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县住房城乡建设局</w:t>
            </w:r>
          </w:p>
          <w:p w14:paraId="17ADD4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县交通运输局</w:t>
            </w:r>
          </w:p>
          <w:p w14:paraId="23082B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县文体旅游局</w:t>
            </w:r>
          </w:p>
          <w:p w14:paraId="782051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县综合执法局</w:t>
            </w:r>
          </w:p>
          <w:p w14:paraId="14AF97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44A198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县发改局：</w:t>
            </w:r>
          </w:p>
          <w:p w14:paraId="125FFC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牵头负责制定充电基础设施政策，编制充电基础设施建设规划，协调推进充电基础设施及配套电网建设。</w:t>
            </w:r>
          </w:p>
          <w:p w14:paraId="3064F0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县自然资源局：</w:t>
            </w:r>
          </w:p>
          <w:p w14:paraId="088008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牵头负责充电基础设施用地保障，负责新建居民住宅小区充电基础设施配建审查工作。</w:t>
            </w:r>
          </w:p>
          <w:p w14:paraId="349DCC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县住房城乡建设局：</w:t>
            </w:r>
          </w:p>
          <w:p w14:paraId="7FF57B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1.指导新建住宅小区和新建建筑配建充电基础设施的消防设计审查验收；</w:t>
            </w:r>
          </w:p>
          <w:p w14:paraId="44C3C1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2.在竣工验收等环节，会同自然资源部门审核新建住宅小区和新建建筑配建充电基础设施情况；</w:t>
            </w:r>
          </w:p>
          <w:p w14:paraId="04D025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3.指导物业服务企业支持和配合充电设施产权人设置和管理充电基础设施。</w:t>
            </w:r>
          </w:p>
          <w:p w14:paraId="4956CE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县交通运输局：</w:t>
            </w:r>
          </w:p>
          <w:p w14:paraId="1ABAAB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牵头负责公交、出租（网约车）、客运行业及高速公路和国、省干道服务区充电基础设施的设置和管理。</w:t>
            </w:r>
          </w:p>
          <w:p w14:paraId="3F9E9E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县文体旅游局：</w:t>
            </w:r>
          </w:p>
          <w:p w14:paraId="2A04AA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牵头负责A级旅游景区、度假区、生态旅游示范区、天府旅游名村等公共停车场充电基础设施的设置和管理。</w:t>
            </w:r>
          </w:p>
          <w:p w14:paraId="583AAA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县综合执法局：</w:t>
            </w:r>
          </w:p>
          <w:p w14:paraId="2898B6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牵头负责道路临时停车泊位充电基础设施的设置和管理。</w:t>
            </w:r>
          </w:p>
          <w:p w14:paraId="2E0122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0A86BF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1.开展政策宣传，排查充电设施需求；</w:t>
            </w:r>
          </w:p>
          <w:p w14:paraId="3B11CD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2.配合开展充电桩位置选址和协调安装工作；</w:t>
            </w:r>
          </w:p>
          <w:p w14:paraId="7FB393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3.负责未委托物业服务人开展物业服务的小区的充电基础设施建设运营管理工作；</w:t>
            </w:r>
          </w:p>
          <w:p w14:paraId="0B8441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4.结合日常工作开展巡查，发现问题并上报；</w:t>
            </w:r>
          </w:p>
          <w:p w14:paraId="611A0D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5.开展集中充电设施建设管理的协调和矛盾纠纷调处工作。</w:t>
            </w:r>
          </w:p>
        </w:tc>
      </w:tr>
      <w:tr w14:paraId="4C813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25" w:hRule="atLeast"/>
          <w:jc w:val="center"/>
        </w:trPr>
        <w:tc>
          <w:tcPr>
            <w:tcW w:w="680" w:type="dxa"/>
            <w:tcBorders>
              <w:tl2br w:val="nil"/>
              <w:tr2bl w:val="nil"/>
            </w:tcBorders>
            <w:shd w:val="clear" w:color="auto" w:fill="auto"/>
            <w:tcMar>
              <w:top w:w="12" w:type="dxa"/>
              <w:left w:w="12" w:type="dxa"/>
              <w:right w:w="12" w:type="dxa"/>
            </w:tcMar>
            <w:vAlign w:val="center"/>
          </w:tcPr>
          <w:p w14:paraId="438A73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72</w:t>
            </w:r>
          </w:p>
        </w:tc>
        <w:tc>
          <w:tcPr>
            <w:tcW w:w="1247" w:type="dxa"/>
            <w:tcBorders>
              <w:tl2br w:val="nil"/>
              <w:tr2bl w:val="nil"/>
            </w:tcBorders>
            <w:shd w:val="clear" w:color="auto" w:fill="auto"/>
            <w:tcMar>
              <w:top w:w="12" w:type="dxa"/>
              <w:left w:w="12" w:type="dxa"/>
              <w:right w:w="12" w:type="dxa"/>
            </w:tcMar>
            <w:vAlign w:val="center"/>
          </w:tcPr>
          <w:p w14:paraId="3A7578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自然灾害防范处置（含防汛抗旱、防风、防震、防雨雪冰冻、防地质灾害等）</w:t>
            </w:r>
          </w:p>
        </w:tc>
        <w:tc>
          <w:tcPr>
            <w:tcW w:w="1587" w:type="dxa"/>
            <w:tcBorders>
              <w:tl2br w:val="nil"/>
              <w:tr2bl w:val="nil"/>
            </w:tcBorders>
            <w:shd w:val="clear" w:color="auto" w:fill="auto"/>
            <w:tcMar>
              <w:top w:w="12" w:type="dxa"/>
              <w:left w:w="12" w:type="dxa"/>
              <w:right w:w="12" w:type="dxa"/>
            </w:tcMar>
            <w:vAlign w:val="center"/>
          </w:tcPr>
          <w:p w14:paraId="431EEB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县应急局</w:t>
            </w:r>
          </w:p>
          <w:p w14:paraId="2112F7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县水务局</w:t>
            </w:r>
          </w:p>
          <w:p w14:paraId="54788D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县住房城乡建设局</w:t>
            </w:r>
          </w:p>
          <w:p w14:paraId="035A9B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县自然资源局</w:t>
            </w:r>
          </w:p>
          <w:p w14:paraId="0452B3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14:paraId="4E249A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县气象局</w:t>
            </w:r>
          </w:p>
          <w:p w14:paraId="062F47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48C74A2B">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县应急局：</w:t>
            </w:r>
          </w:p>
          <w:p w14:paraId="2E295043">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1.负责会商研判自然灾害综合风险形势，制定应对措施，开展综合风险普查及减灾能力调查；</w:t>
            </w:r>
          </w:p>
          <w:p w14:paraId="644319E4">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2.负责统筹启动一级、二级防汛应急响应后的水旱灾害应对处置工作；</w:t>
            </w:r>
          </w:p>
          <w:p w14:paraId="65F3EE4F">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3.负责洪涝灾区和旱区群众的生活救助，督促、指导各级应急救援演练；</w:t>
            </w:r>
          </w:p>
          <w:p w14:paraId="78FA7EFB">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4.组织开展综合监测预警和群测群防，洪涝灾害综合风险评估工作；</w:t>
            </w:r>
          </w:p>
          <w:p w14:paraId="48F829A5">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5.灾情稳定后，组织评估、核定并发布自然灾害损失情况。</w:t>
            </w:r>
          </w:p>
          <w:p w14:paraId="44461E5E">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县水务局：</w:t>
            </w:r>
          </w:p>
          <w:p w14:paraId="2D0A2697">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1.督促指导水利工程设施设备安全运行和应急抢护，负责防汛抗旱工程安全监督管理，指导协调大中型水库、电站移民和监管职责内水电站安全度汛；</w:t>
            </w:r>
          </w:p>
          <w:p w14:paraId="1B9F8355">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2.承担防汛抗旱应急抢险技术支撑和保障；</w:t>
            </w:r>
          </w:p>
          <w:p w14:paraId="41B4CC08">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3.承担水情旱情监测预警，进行水旱灾害风险普查、区划分级和旱灾风险评估；</w:t>
            </w:r>
          </w:p>
          <w:p w14:paraId="5DAAA05F">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4.统筹未启动及启动三、四级防汛抗旱应急响应时水旱灾害应对，指导部门和乡镇（街道）处置一般水旱灾害突发事件。</w:t>
            </w:r>
          </w:p>
          <w:p w14:paraId="23EA88FB">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县住房城乡建设局：</w:t>
            </w:r>
          </w:p>
          <w:p w14:paraId="2FEF22DC">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1.负责组织指导城镇建成区排水防涝设施施工工程、城镇建成区内的排涝设施和设备的日常运行及应急抢护等工作；</w:t>
            </w:r>
          </w:p>
          <w:p w14:paraId="040F7203">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2.指导属地政府、相关部门对灾区受灾房屋结构安全进行应急评估，向属地政府、相关部门为灾区群众应急安置房和灾后返迁房的启用安全提供技术支持；</w:t>
            </w:r>
          </w:p>
          <w:p w14:paraId="7EB466F7">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3.指导物业小区防涝；</w:t>
            </w:r>
          </w:p>
          <w:p w14:paraId="32BB5980">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4.负责完善城区雨污排水设施、指导防御内涝、加强桥洞涵道日常巡查。</w:t>
            </w:r>
          </w:p>
        </w:tc>
        <w:tc>
          <w:tcPr>
            <w:tcW w:w="4535" w:type="dxa"/>
            <w:gridSpan w:val="2"/>
            <w:tcBorders>
              <w:tl2br w:val="nil"/>
              <w:tr2bl w:val="nil"/>
            </w:tcBorders>
            <w:shd w:val="clear" w:color="auto" w:fill="auto"/>
            <w:tcMar>
              <w:top w:w="12" w:type="dxa"/>
              <w:left w:w="12" w:type="dxa"/>
              <w:right w:w="12" w:type="dxa"/>
            </w:tcMar>
            <w:vAlign w:val="center"/>
          </w:tcPr>
          <w:p w14:paraId="207F6D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1.开展宣传教育，提升群众自救能力，制定应急预案和调度方案，建立辖区风险隐患点清单；</w:t>
            </w:r>
          </w:p>
          <w:p w14:paraId="4588D9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2.组建抢险救援力量，组织开展日常演练，做好人防、物防、技防等准备工作；</w:t>
            </w:r>
          </w:p>
          <w:p w14:paraId="4A1BFD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3.开展低洼易涝点、江河堤防、山塘水库、山洪和地质灾害危险区等各类风险隐患点巡查巡护、隐患排查；</w:t>
            </w:r>
          </w:p>
          <w:p w14:paraId="36733B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4.做好值班值守、信息报送、转发气象预警信息；</w:t>
            </w:r>
          </w:p>
          <w:p w14:paraId="18F8F0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5.出现险情时，及时组织受灾害威胁的居民及其他人员转移到安全地带；</w:t>
            </w:r>
          </w:p>
          <w:p w14:paraId="0106BF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6.发生灾情时，组织转移安置受灾群众，做好受灾群众生活安排，及时发放上级下拨的救助经费和物资；</w:t>
            </w:r>
          </w:p>
          <w:p w14:paraId="2260AC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7.组织开展受灾后受灾群众的生产生活恢复工作。</w:t>
            </w:r>
          </w:p>
        </w:tc>
      </w:tr>
      <w:tr w14:paraId="3ABE8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12" w:hRule="atLeast"/>
          <w:jc w:val="center"/>
        </w:trPr>
        <w:tc>
          <w:tcPr>
            <w:tcW w:w="680" w:type="dxa"/>
            <w:tcBorders>
              <w:tl2br w:val="nil"/>
              <w:tr2bl w:val="nil"/>
            </w:tcBorders>
            <w:shd w:val="clear" w:color="auto" w:fill="auto"/>
            <w:tcMar>
              <w:top w:w="12" w:type="dxa"/>
              <w:left w:w="12" w:type="dxa"/>
              <w:right w:w="12" w:type="dxa"/>
            </w:tcMar>
            <w:vAlign w:val="center"/>
          </w:tcPr>
          <w:p w14:paraId="543C85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72</w:t>
            </w:r>
          </w:p>
        </w:tc>
        <w:tc>
          <w:tcPr>
            <w:tcW w:w="1247" w:type="dxa"/>
            <w:tcBorders>
              <w:tl2br w:val="nil"/>
              <w:tr2bl w:val="nil"/>
            </w:tcBorders>
            <w:shd w:val="clear" w:color="auto" w:fill="auto"/>
            <w:tcMar>
              <w:top w:w="12" w:type="dxa"/>
              <w:left w:w="12" w:type="dxa"/>
              <w:right w:w="12" w:type="dxa"/>
            </w:tcMar>
            <w:vAlign w:val="center"/>
          </w:tcPr>
          <w:p w14:paraId="2D78C9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自然灾害防范处置（含防汛抗旱、防风、防震、防雨雪冰冻、防地质灾害等）</w:t>
            </w:r>
          </w:p>
        </w:tc>
        <w:tc>
          <w:tcPr>
            <w:tcW w:w="1587" w:type="dxa"/>
            <w:tcBorders>
              <w:tl2br w:val="nil"/>
              <w:tr2bl w:val="nil"/>
            </w:tcBorders>
            <w:shd w:val="clear" w:color="auto" w:fill="auto"/>
            <w:tcMar>
              <w:top w:w="12" w:type="dxa"/>
              <w:left w:w="12" w:type="dxa"/>
              <w:right w:w="12" w:type="dxa"/>
            </w:tcMar>
            <w:vAlign w:val="center"/>
          </w:tcPr>
          <w:p w14:paraId="0C7D8D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县应急局</w:t>
            </w:r>
          </w:p>
          <w:p w14:paraId="1D74A1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县水务局</w:t>
            </w:r>
          </w:p>
          <w:p w14:paraId="0D84A5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县住房城乡建设局</w:t>
            </w:r>
          </w:p>
          <w:p w14:paraId="5FDD47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县自然资源局</w:t>
            </w:r>
          </w:p>
          <w:p w14:paraId="003F00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14:paraId="6B47C2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县气象局</w:t>
            </w:r>
          </w:p>
          <w:p w14:paraId="5D8C4E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2C3822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县自然资源局：</w:t>
            </w:r>
          </w:p>
          <w:p w14:paraId="422450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1.负责指导协调因降雨诱发的山体滑坡、崩塌、地面塌陷、泥石流等地质灾害监测、预警、防治等工作；</w:t>
            </w:r>
          </w:p>
          <w:p w14:paraId="657D45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2.开展宣传教育，提升群众防灾意识与自救互救能力；</w:t>
            </w:r>
          </w:p>
          <w:p w14:paraId="56DC61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3.承担因降雨突发地质灾害抢险救援的技术保障；</w:t>
            </w:r>
          </w:p>
          <w:p w14:paraId="4B381B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4.负责为防汛抗旱决策提供地理信息支撑；</w:t>
            </w:r>
          </w:p>
          <w:p w14:paraId="7F8130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5.排查灾害隐患，标记新隐患点，指导重建规划，科学选址布局，进行资源调配，保障重建用地。</w:t>
            </w:r>
          </w:p>
          <w:p w14:paraId="445857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14:paraId="08E82E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指导农业防汛抗旱和灾后农业救灾、生产恢复。</w:t>
            </w:r>
          </w:p>
          <w:p w14:paraId="6779CC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县气象局：</w:t>
            </w:r>
          </w:p>
          <w:p w14:paraId="77AF8B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负责天气气候监测、预报、预警，实施抗旱人工增雨作业。</w:t>
            </w:r>
          </w:p>
          <w:p w14:paraId="024BAC2C">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64CE86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1.开展宣传教育，提升群众自救能力，制定应急预案和调度方案，建立辖区风险隐患点清单；</w:t>
            </w:r>
          </w:p>
          <w:p w14:paraId="63A82B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2.组建抢险救援力量，组织开展日常演练，做好人防、物防、技防等准备工作；</w:t>
            </w:r>
          </w:p>
          <w:p w14:paraId="242F8A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3.开展低洼易涝点、江河堤防、山塘水库、山洪和地质灾害危险区等各类风险隐患点巡查巡护、隐患排查；</w:t>
            </w:r>
          </w:p>
          <w:p w14:paraId="3ED317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4.做好值班值守、信息报送、转发气象预警信息；</w:t>
            </w:r>
          </w:p>
          <w:p w14:paraId="177177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5.出现险情时，及时组织受灾害威胁的居民及其他人员转移到安全地带；</w:t>
            </w:r>
          </w:p>
          <w:p w14:paraId="11FAA2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6.发生灾情时，组织转移安置受灾群众，做好受灾群众生活安排，及时发放上级下拨的救助经费和物资；</w:t>
            </w:r>
          </w:p>
          <w:p w14:paraId="69C587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7.组织开展受灾后受灾群众的生产生活恢复工作。</w:t>
            </w:r>
          </w:p>
        </w:tc>
      </w:tr>
      <w:tr w14:paraId="1C959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09" w:hRule="atLeast"/>
          <w:jc w:val="center"/>
        </w:trPr>
        <w:tc>
          <w:tcPr>
            <w:tcW w:w="680" w:type="dxa"/>
            <w:tcBorders>
              <w:tl2br w:val="nil"/>
              <w:tr2bl w:val="nil"/>
            </w:tcBorders>
            <w:shd w:val="clear" w:color="auto" w:fill="auto"/>
            <w:tcMar>
              <w:top w:w="12" w:type="dxa"/>
              <w:left w:w="12" w:type="dxa"/>
              <w:right w:w="12" w:type="dxa"/>
            </w:tcMar>
            <w:vAlign w:val="center"/>
          </w:tcPr>
          <w:p w14:paraId="410273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73</w:t>
            </w:r>
          </w:p>
        </w:tc>
        <w:tc>
          <w:tcPr>
            <w:tcW w:w="1247" w:type="dxa"/>
            <w:tcBorders>
              <w:tl2br w:val="nil"/>
              <w:tr2bl w:val="nil"/>
            </w:tcBorders>
            <w:shd w:val="clear" w:color="auto" w:fill="auto"/>
            <w:tcMar>
              <w:top w:w="12" w:type="dxa"/>
              <w:left w:w="12" w:type="dxa"/>
              <w:right w:w="12" w:type="dxa"/>
            </w:tcMar>
            <w:vAlign w:val="center"/>
          </w:tcPr>
          <w:p w14:paraId="3121D6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森林防灭火</w:t>
            </w:r>
          </w:p>
        </w:tc>
        <w:tc>
          <w:tcPr>
            <w:tcW w:w="1587" w:type="dxa"/>
            <w:tcBorders>
              <w:tl2br w:val="nil"/>
              <w:tr2bl w:val="nil"/>
            </w:tcBorders>
            <w:shd w:val="clear" w:color="auto" w:fill="auto"/>
            <w:tcMar>
              <w:top w:w="12" w:type="dxa"/>
              <w:left w:w="12" w:type="dxa"/>
              <w:right w:w="12" w:type="dxa"/>
            </w:tcMar>
            <w:vAlign w:val="center"/>
          </w:tcPr>
          <w:p w14:paraId="111C82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县应急局</w:t>
            </w:r>
          </w:p>
          <w:p w14:paraId="4A4909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县林业局</w:t>
            </w:r>
          </w:p>
          <w:p w14:paraId="7155C0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14:paraId="63C6B7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县消防救援局</w:t>
            </w:r>
          </w:p>
          <w:p w14:paraId="678DF8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4C2E1A47">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县应急局：</w:t>
            </w:r>
          </w:p>
          <w:p w14:paraId="61853809">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1.统筹负责重大森林火灾“救”的工作；</w:t>
            </w:r>
          </w:p>
          <w:p w14:paraId="744BBCE8">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2.负责综合指导督导森林火灾防控工作；</w:t>
            </w:r>
          </w:p>
          <w:p w14:paraId="37B4AAE5">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3.开展森林火灾预警监测和信息发布；</w:t>
            </w:r>
          </w:p>
          <w:p w14:paraId="56A5411F">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4.负责统筹协调国家综合救援力量参与区域内森林火灾扑救处置等工作；</w:t>
            </w:r>
          </w:p>
          <w:p w14:paraId="204BEC22">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5.牵头负责综合考核森林防灭火指标。</w:t>
            </w:r>
          </w:p>
          <w:p w14:paraId="10F7E266">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县林业局：</w:t>
            </w:r>
          </w:p>
          <w:p w14:paraId="3873A91D">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1.履行森林防火行业管理责任，主“防”的工作；</w:t>
            </w:r>
          </w:p>
          <w:p w14:paraId="540F5102">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森林火险火情监测预警、火灾预防工作；指导并开展防火巡护、火源管理、日常检查、隐患排查整治、野外违规用火行政案件查处、宣传教育、灾损评估等工作；组织指导开展林区输配电设施火灾隐患排查整治工作；</w:t>
            </w:r>
          </w:p>
          <w:p w14:paraId="51DCA5F9">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3.指导、推动林业行业森林防灭火基础设施、防灭火装备和专业扑火队伍建设；</w:t>
            </w:r>
          </w:p>
          <w:p w14:paraId="6D49811F">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负责火情早期处理工作；负责指导县森林专业扑火队开展森林火灾扑救技能培训和执行森林火灾应急处置任务；牵头指挥部火灾风险隐患排查整治组、林区输配电设施火灾隐患排查整治组和小火打早打了组工作。</w:t>
            </w:r>
          </w:p>
          <w:p w14:paraId="79CECE96">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14:paraId="4982CC40">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1.牵头森林防灭火“查”的工作，负责火案侦破及有关违法犯罪案件查处；</w:t>
            </w:r>
          </w:p>
          <w:p w14:paraId="470C23D1">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2.负责森林火灾火场警戒、交通疏导、治安维护等工作；</w:t>
            </w:r>
          </w:p>
          <w:p w14:paraId="2E698365">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3.协同林业主管部门开展防火宣传、火灾隐患排查、重点区域巡护、违规用火处罚等工作。</w:t>
            </w:r>
          </w:p>
          <w:p w14:paraId="69FE586F">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县消防救援局：</w:t>
            </w:r>
          </w:p>
          <w:p w14:paraId="6FD0CC22">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负责参与一定等级森林火灾突发事件的处置。</w:t>
            </w:r>
          </w:p>
          <w:p w14:paraId="4F0ED820">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19F844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1.开展森林防灭火政策和应急知识宣传；</w:t>
            </w:r>
          </w:p>
          <w:p w14:paraId="0CC892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2.制定森林防灭火应急预案，开展演练，负责值班值守；</w:t>
            </w:r>
          </w:p>
          <w:p w14:paraId="7EB306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3.划分网格，组建护林员队伍和防火灭火力量，储备必要的灭火物资；</w:t>
            </w:r>
          </w:p>
          <w:p w14:paraId="0FE642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4.发现火情，立即上报火灾地点、火势大小以及是否有人员被困等信息；</w:t>
            </w:r>
          </w:p>
          <w:p w14:paraId="1E40F2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5.在火势较小、保证安全的前提下，先行组织进行初期扑救。</w:t>
            </w:r>
          </w:p>
        </w:tc>
      </w:tr>
      <w:tr w14:paraId="6BF8D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27C7EE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74</w:t>
            </w:r>
          </w:p>
        </w:tc>
        <w:tc>
          <w:tcPr>
            <w:tcW w:w="1247" w:type="dxa"/>
            <w:tcBorders>
              <w:tl2br w:val="nil"/>
              <w:tr2bl w:val="nil"/>
            </w:tcBorders>
            <w:shd w:val="clear" w:color="auto" w:fill="auto"/>
            <w:tcMar>
              <w:top w:w="12" w:type="dxa"/>
              <w:left w:w="12" w:type="dxa"/>
              <w:right w:w="12" w:type="dxa"/>
            </w:tcMar>
            <w:vAlign w:val="center"/>
          </w:tcPr>
          <w:p w14:paraId="2636F6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城镇燃气安全监管</w:t>
            </w:r>
          </w:p>
        </w:tc>
        <w:tc>
          <w:tcPr>
            <w:tcW w:w="1587" w:type="dxa"/>
            <w:tcBorders>
              <w:tl2br w:val="nil"/>
              <w:tr2bl w:val="nil"/>
            </w:tcBorders>
            <w:shd w:val="clear" w:color="auto" w:fill="auto"/>
            <w:tcMar>
              <w:top w:w="12" w:type="dxa"/>
              <w:left w:w="12" w:type="dxa"/>
              <w:right w:w="12" w:type="dxa"/>
            </w:tcMar>
            <w:vAlign w:val="center"/>
          </w:tcPr>
          <w:p w14:paraId="620FB5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县住房城乡建设局</w:t>
            </w:r>
          </w:p>
          <w:p w14:paraId="2274F0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县市场监管局</w:t>
            </w:r>
          </w:p>
          <w:p w14:paraId="4F46A0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县商务局</w:t>
            </w:r>
          </w:p>
          <w:p w14:paraId="7EB70D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14:paraId="7B4E59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县交通运输局</w:t>
            </w:r>
          </w:p>
          <w:p w14:paraId="280077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县消防救援局</w:t>
            </w:r>
          </w:p>
          <w:p w14:paraId="6735DC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县应急局</w:t>
            </w:r>
          </w:p>
          <w:p w14:paraId="224E62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top"/>
          </w:tcPr>
          <w:p w14:paraId="3D387544">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top"/>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县住房城乡建设局：</w:t>
            </w:r>
          </w:p>
          <w:p w14:paraId="75D4B813">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top"/>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1.负责城镇燃气行业管理工作，建立健全燃气安全监管制度；</w:t>
            </w:r>
          </w:p>
          <w:p w14:paraId="05E3B5C1">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top"/>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2.负责燃气设施建设项目竣工验收备案以及消防设计审查、消防验收、备案和抽查工作；</w:t>
            </w:r>
          </w:p>
          <w:p w14:paraId="73A270E7">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top"/>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3.负责指导工业和民用建筑、高层住宅、公共场所等消防通道的燃气消防安全监督管理；</w:t>
            </w:r>
          </w:p>
          <w:p w14:paraId="0F40023A">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top"/>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4.负责督促落实燃气企业安全生产主体责任，加强对城镇燃气安全生产工作的组织领导、监管、检查；</w:t>
            </w:r>
          </w:p>
          <w:p w14:paraId="02C1CC9F">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top"/>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5.督导各乡镇（街道）组织开展城镇燃气行业安全隐患排查整治，组织、指导、配合相关部门对城镇燃气事故调查处理。负责督促城镇燃气企业完善城镇燃气事故应急预案并组织演练。</w:t>
            </w:r>
          </w:p>
          <w:p w14:paraId="0C19F9A1">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top"/>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县市场监管局：</w:t>
            </w:r>
          </w:p>
          <w:p w14:paraId="191E7870">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top"/>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1.负责对燃气流通环节的商品质量进行监管；</w:t>
            </w:r>
          </w:p>
          <w:p w14:paraId="17F04085">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top"/>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2.负责燃气生产环节的产品质量、计量监管和压力容器、压力管道制造等环节的安全检查；</w:t>
            </w:r>
          </w:p>
          <w:p w14:paraId="44F48780">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top"/>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3.负责城镇燃气设施中的特种设备质量检验的监督检查，加强对城镇燃气设施中特种设备的安装、使用和管理及强制检定计量器具的管理；</w:t>
            </w:r>
          </w:p>
          <w:p w14:paraId="5C6DF8D6">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top"/>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4.负责液化石油气充装许可的监管，加强液化石油气瓶使用登记的监管；</w:t>
            </w:r>
          </w:p>
          <w:p w14:paraId="2D8755B5">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top"/>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5.依法查处充装过期钢瓶和不合格钢瓶及在充装过程中掺杂使假等违法行为；依法查处燃气经营活动中掺杂使假和乱收燃气费用等相关违法、违规行为；牵头组织并依法查处非法充装液化石油气的经营站点。</w:t>
            </w:r>
          </w:p>
          <w:p w14:paraId="2671AA83">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top"/>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县商务局：</w:t>
            </w:r>
          </w:p>
          <w:p w14:paraId="2782204D">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top"/>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1.负责指导餐饮行业、城市综合体、大型超市燃气使用的安全管理，落实安全防范措施，加强对餐饮行业、城市综合体、大型超市燃气设施安全运行情况的检查；</w:t>
            </w:r>
          </w:p>
          <w:p w14:paraId="735EB22A">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top"/>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2.督导餐饮行业、城市综合体、大型超市等生产经营单位使用燃气的，安装可燃气体报警装置，并保障其正常使用。</w:t>
            </w:r>
          </w:p>
        </w:tc>
        <w:tc>
          <w:tcPr>
            <w:tcW w:w="4535" w:type="dxa"/>
            <w:gridSpan w:val="2"/>
            <w:tcBorders>
              <w:tl2br w:val="nil"/>
              <w:tr2bl w:val="nil"/>
            </w:tcBorders>
            <w:shd w:val="clear" w:color="auto" w:fill="auto"/>
            <w:tcMar>
              <w:top w:w="12" w:type="dxa"/>
              <w:left w:w="12" w:type="dxa"/>
              <w:right w:w="12" w:type="dxa"/>
            </w:tcMar>
            <w:vAlign w:val="center"/>
          </w:tcPr>
          <w:p w14:paraId="760BD7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1.开展燃气安全工作督导、检查和安全隐患排查，发现问题及时报送；</w:t>
            </w:r>
          </w:p>
          <w:p w14:paraId="1B664E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2.制定燃气安全及施工应急救援预案并组织实施，建立预警机制，组织应急救援演练，加强应急救援基地和队伍建设；</w:t>
            </w:r>
          </w:p>
          <w:p w14:paraId="3DF444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3.组织定期开展燃气方面的宣传教育。</w:t>
            </w:r>
          </w:p>
        </w:tc>
      </w:tr>
      <w:tr w14:paraId="0BB05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38" w:hRule="atLeast"/>
          <w:jc w:val="center"/>
        </w:trPr>
        <w:tc>
          <w:tcPr>
            <w:tcW w:w="680" w:type="dxa"/>
            <w:tcBorders>
              <w:tl2br w:val="nil"/>
              <w:tr2bl w:val="nil"/>
            </w:tcBorders>
            <w:shd w:val="clear" w:color="auto" w:fill="auto"/>
            <w:tcMar>
              <w:top w:w="12" w:type="dxa"/>
              <w:left w:w="12" w:type="dxa"/>
              <w:right w:w="12" w:type="dxa"/>
            </w:tcMar>
            <w:vAlign w:val="center"/>
          </w:tcPr>
          <w:p w14:paraId="3E4F22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74</w:t>
            </w:r>
          </w:p>
        </w:tc>
        <w:tc>
          <w:tcPr>
            <w:tcW w:w="1247" w:type="dxa"/>
            <w:tcBorders>
              <w:tl2br w:val="nil"/>
              <w:tr2bl w:val="nil"/>
            </w:tcBorders>
            <w:shd w:val="clear" w:color="auto" w:fill="auto"/>
            <w:tcMar>
              <w:top w:w="12" w:type="dxa"/>
              <w:left w:w="12" w:type="dxa"/>
              <w:right w:w="12" w:type="dxa"/>
            </w:tcMar>
            <w:vAlign w:val="center"/>
          </w:tcPr>
          <w:p w14:paraId="78FCBC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城镇燃气安全监管</w:t>
            </w:r>
          </w:p>
        </w:tc>
        <w:tc>
          <w:tcPr>
            <w:tcW w:w="1587" w:type="dxa"/>
            <w:tcBorders>
              <w:tl2br w:val="nil"/>
              <w:tr2bl w:val="nil"/>
            </w:tcBorders>
            <w:shd w:val="clear" w:color="auto" w:fill="auto"/>
            <w:tcMar>
              <w:top w:w="12" w:type="dxa"/>
              <w:left w:w="12" w:type="dxa"/>
              <w:right w:w="12" w:type="dxa"/>
            </w:tcMar>
            <w:vAlign w:val="center"/>
          </w:tcPr>
          <w:p w14:paraId="46030F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县住房城乡建设局</w:t>
            </w:r>
          </w:p>
          <w:p w14:paraId="5ECA8E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县市场监管局</w:t>
            </w:r>
          </w:p>
          <w:p w14:paraId="03B773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县商务局</w:t>
            </w:r>
          </w:p>
          <w:p w14:paraId="748949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14:paraId="5113F5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县交通运输局</w:t>
            </w:r>
          </w:p>
          <w:p w14:paraId="697C37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县消防救援局</w:t>
            </w:r>
          </w:p>
          <w:p w14:paraId="22ADF2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县应急局</w:t>
            </w:r>
          </w:p>
          <w:p w14:paraId="7764AE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669E8E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top"/>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14:paraId="290ACD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top"/>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1.负责燃气生产、供应、使用等场所的公共安全管理，依法查处为非法经营者提供场所和违规大量储存燃气、倾倒残液、偷盗燃气、倒卖报废钢瓶等严重威胁公共安全的行为；</w:t>
            </w:r>
          </w:p>
          <w:p w14:paraId="7BCD5E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top"/>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2.负责配合相关职能部门对辖区非法储存、倒灌、销售瓶装液化石油气的行为和窝点进行查处，及时处理阻碍执法人员依法执行公务的行为，依法查处燃气运输车辆道路交通安全违法行为。</w:t>
            </w:r>
          </w:p>
          <w:p w14:paraId="1D48A7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top"/>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县交通运输局：</w:t>
            </w:r>
          </w:p>
          <w:p w14:paraId="53098B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top"/>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1.负责对液化石油气、天然气钢瓶的道路、水路运输及危化品运输监督管理；</w:t>
            </w:r>
          </w:p>
          <w:p w14:paraId="13DD35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top"/>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2.负责燃气公路、内河水上运输单位及其运输工具的安全管理，组织制定事故应急预案；</w:t>
            </w:r>
          </w:p>
          <w:p w14:paraId="2F16E3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top"/>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3.督导加强对运输装有液化石油气、天然气钢瓶的机动车辆执法管理，依法查处无经营资质从事燃气运输行为。</w:t>
            </w:r>
          </w:p>
          <w:p w14:paraId="44750E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top"/>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县消防救援局：</w:t>
            </w:r>
          </w:p>
          <w:p w14:paraId="619F1D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top"/>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1.负责对已依法办理消防审批手续的燃气生产、储存、充装、供应、调压等场所的消防安全检查；</w:t>
            </w:r>
          </w:p>
          <w:p w14:paraId="4E1564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top"/>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2.配合行业主管部门指导民用建筑消防通道的燃气消防安全监督管理，开展燃气安全事故的应急救援。</w:t>
            </w:r>
          </w:p>
          <w:p w14:paraId="2DA020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top"/>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县应急局：</w:t>
            </w:r>
          </w:p>
          <w:p w14:paraId="06C9EF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top"/>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 xml:space="preserve">督促相关单位和乡镇（街道）对各级挂牌督办城镇燃气行业重大安全隐患的整治落实，依法组织、指导对县政府授权调查的城镇燃气较大生产安全事故调查处理。 </w:t>
            </w:r>
          </w:p>
          <w:p w14:paraId="53A2EC1C">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514343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1.开展燃气安全工作督导、检查和安全隐患排查，发现问题及时报送；</w:t>
            </w:r>
          </w:p>
          <w:p w14:paraId="2F7E8D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2.制定燃气安全及施工应急救援预案并组织实施，建立预警机制，组织应急救援演练，加强应急救援基地和队伍建设；</w:t>
            </w:r>
          </w:p>
          <w:p w14:paraId="3B2C23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3.组织定期开展燃气方面的宣传教育。</w:t>
            </w:r>
          </w:p>
        </w:tc>
      </w:tr>
      <w:tr w14:paraId="72E2C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1D1F72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75</w:t>
            </w:r>
          </w:p>
        </w:tc>
        <w:tc>
          <w:tcPr>
            <w:tcW w:w="1247" w:type="dxa"/>
            <w:tcBorders>
              <w:tl2br w:val="nil"/>
              <w:tr2bl w:val="nil"/>
            </w:tcBorders>
            <w:shd w:val="clear" w:color="auto" w:fill="auto"/>
            <w:tcMar>
              <w:top w:w="12" w:type="dxa"/>
              <w:left w:w="12" w:type="dxa"/>
              <w:right w:w="12" w:type="dxa"/>
            </w:tcMar>
            <w:vAlign w:val="center"/>
          </w:tcPr>
          <w:p w14:paraId="5DA2D8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危化、粉尘涉爆等安全监管</w:t>
            </w:r>
          </w:p>
        </w:tc>
        <w:tc>
          <w:tcPr>
            <w:tcW w:w="1587" w:type="dxa"/>
            <w:tcBorders>
              <w:tl2br w:val="nil"/>
              <w:tr2bl w:val="nil"/>
            </w:tcBorders>
            <w:shd w:val="clear" w:color="auto" w:fill="auto"/>
            <w:tcMar>
              <w:top w:w="12" w:type="dxa"/>
              <w:left w:w="12" w:type="dxa"/>
              <w:right w:w="12" w:type="dxa"/>
            </w:tcMar>
            <w:vAlign w:val="center"/>
          </w:tcPr>
          <w:p w14:paraId="614B05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县应急局</w:t>
            </w:r>
          </w:p>
          <w:p w14:paraId="516CD0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县交通运输局</w:t>
            </w:r>
          </w:p>
          <w:p w14:paraId="3DE69E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14:paraId="0182DD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县市场监管局</w:t>
            </w:r>
          </w:p>
          <w:p w14:paraId="3C9563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达州市宣汉生态环境局</w:t>
            </w:r>
          </w:p>
          <w:p w14:paraId="4F5578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县卫生健康局</w:t>
            </w:r>
          </w:p>
        </w:tc>
        <w:tc>
          <w:tcPr>
            <w:tcW w:w="6236" w:type="dxa"/>
            <w:tcBorders>
              <w:tl2br w:val="nil"/>
              <w:tr2bl w:val="nil"/>
            </w:tcBorders>
            <w:shd w:val="clear" w:color="auto" w:fill="auto"/>
            <w:tcMar>
              <w:top w:w="12" w:type="dxa"/>
              <w:left w:w="12" w:type="dxa"/>
              <w:right w:w="12" w:type="dxa"/>
            </w:tcMar>
            <w:vAlign w:val="center"/>
          </w:tcPr>
          <w:p w14:paraId="708F49D6">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县应急局：</w:t>
            </w:r>
          </w:p>
          <w:p w14:paraId="13DAC235">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1.负责危险化学品安全生产宣传，督促危险化学品生产经营单位、粉尘涉爆企业、金属冶炼企业建设项目进行安全设施评价；</w:t>
            </w:r>
          </w:p>
          <w:p w14:paraId="32EB2F73">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2.对危险化学品生产经营单位、金属冶炼企业双重预防机制落实、教育培训、安全生产费用提取等进行日常检查；</w:t>
            </w:r>
          </w:p>
          <w:p w14:paraId="7F7AD3E7">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3.负责危险化学品生产经营单位、粉尘涉爆企业、金属冶炼企业开展专项执法检查；</w:t>
            </w:r>
          </w:p>
          <w:p w14:paraId="7EB0AD48">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监督检查危险化学品生产经营单位、粉尘涉爆企业、金属冶炼企业执行安全生产法律法规情况及其安全生产条件和有关设备、材料、劳动防护用品的安全生产管理，督促淘汰落后产能和生产设备，实现事故隐患整改清零销号。</w:t>
            </w:r>
          </w:p>
          <w:p w14:paraId="475F7CCB">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县交通运输局：</w:t>
            </w:r>
          </w:p>
          <w:p w14:paraId="4C8E631C">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1.负责危险化学品运输车辆的监督管理；</w:t>
            </w:r>
          </w:p>
          <w:p w14:paraId="6373EB0B">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2.协助邮政管理部门查处寄递危险化学品的行为。</w:t>
            </w:r>
          </w:p>
          <w:p w14:paraId="295B0B89">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14:paraId="1CB40C86">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负责危险化学品的公共安全管理，核发剧毒化学品购买许可证、剧毒化学品道路运输通行证，并负责危险化学品运输车辆的道路交通安全管理和违法处理。</w:t>
            </w:r>
          </w:p>
          <w:p w14:paraId="14F6A007">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县市场监管局：</w:t>
            </w:r>
          </w:p>
          <w:p w14:paraId="08483FCA">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负责对危险化学品及其包装物、容器产品质量实施监督，查处危险化学品经营企业违法采购危险化学品的行为。</w:t>
            </w:r>
          </w:p>
          <w:p w14:paraId="7C903326">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达州市宣汉生态环境局：</w:t>
            </w:r>
          </w:p>
          <w:p w14:paraId="7957B7B7">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1.负责废弃危险化学品处置的监督管理，组织危险化学品的环境危害性鉴定和环境风险程度评估，确定实施重点环境管理的危险化学品，负责危险化学品环境管理登记和新化学物质环境管理登记；</w:t>
            </w:r>
          </w:p>
          <w:p w14:paraId="772F9327">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2.依照职责分工调查相关危险化学品环境污染事故和生态破坏事件，负责危险化学品事故现场的应急环境监测。</w:t>
            </w:r>
          </w:p>
          <w:p w14:paraId="0DF1C2F7">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县卫生健康局：</w:t>
            </w:r>
          </w:p>
          <w:p w14:paraId="50554FAA">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负责组织、协调危险化学品事故受伤人员的医疗卫生救治工作。</w:t>
            </w:r>
          </w:p>
        </w:tc>
        <w:tc>
          <w:tcPr>
            <w:tcW w:w="4535" w:type="dxa"/>
            <w:gridSpan w:val="2"/>
            <w:tcBorders>
              <w:tl2br w:val="nil"/>
              <w:tr2bl w:val="nil"/>
            </w:tcBorders>
            <w:shd w:val="clear" w:color="auto" w:fill="auto"/>
            <w:tcMar>
              <w:top w:w="12" w:type="dxa"/>
              <w:left w:w="12" w:type="dxa"/>
              <w:right w:w="12" w:type="dxa"/>
            </w:tcMar>
            <w:vAlign w:val="center"/>
          </w:tcPr>
          <w:p w14:paraId="2AACFE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1.配合开展危险化学品安全知识宣传；</w:t>
            </w:r>
          </w:p>
          <w:p w14:paraId="6EB0AE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2.开展群众疏散应急演练；</w:t>
            </w:r>
          </w:p>
          <w:p w14:paraId="68A3AE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3.派员参加危险化学品经营单位、粉尘涉爆企业、金属冶炼企业安全检查；</w:t>
            </w:r>
          </w:p>
          <w:p w14:paraId="0AC898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4.结合日常工作开展隐患排查，发现安全隐患和风险线索，及时上报；</w:t>
            </w:r>
          </w:p>
          <w:p w14:paraId="478885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5.组织人员疏散撤离，配合开展应急处置工作。</w:t>
            </w:r>
          </w:p>
        </w:tc>
      </w:tr>
      <w:tr w14:paraId="397BD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48" w:hRule="atLeast"/>
          <w:jc w:val="center"/>
        </w:trPr>
        <w:tc>
          <w:tcPr>
            <w:tcW w:w="680" w:type="dxa"/>
            <w:tcBorders>
              <w:tl2br w:val="nil"/>
              <w:tr2bl w:val="nil"/>
            </w:tcBorders>
            <w:shd w:val="clear" w:color="auto" w:fill="auto"/>
            <w:tcMar>
              <w:top w:w="12" w:type="dxa"/>
              <w:left w:w="12" w:type="dxa"/>
              <w:right w:w="12" w:type="dxa"/>
            </w:tcMar>
            <w:vAlign w:val="center"/>
          </w:tcPr>
          <w:p w14:paraId="46AD30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76</w:t>
            </w:r>
          </w:p>
        </w:tc>
        <w:tc>
          <w:tcPr>
            <w:tcW w:w="1247" w:type="dxa"/>
            <w:tcBorders>
              <w:tl2br w:val="nil"/>
              <w:tr2bl w:val="nil"/>
            </w:tcBorders>
            <w:shd w:val="clear" w:color="auto" w:fill="auto"/>
            <w:tcMar>
              <w:top w:w="12" w:type="dxa"/>
              <w:left w:w="12" w:type="dxa"/>
              <w:right w:w="12" w:type="dxa"/>
            </w:tcMar>
            <w:vAlign w:val="center"/>
          </w:tcPr>
          <w:p w14:paraId="07688B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烟花爆竹监管</w:t>
            </w:r>
          </w:p>
        </w:tc>
        <w:tc>
          <w:tcPr>
            <w:tcW w:w="1587" w:type="dxa"/>
            <w:tcBorders>
              <w:tl2br w:val="nil"/>
              <w:tr2bl w:val="nil"/>
            </w:tcBorders>
            <w:shd w:val="clear" w:color="auto" w:fill="auto"/>
            <w:tcMar>
              <w:top w:w="12" w:type="dxa"/>
              <w:left w:w="12" w:type="dxa"/>
              <w:right w:w="12" w:type="dxa"/>
            </w:tcMar>
            <w:vAlign w:val="center"/>
          </w:tcPr>
          <w:p w14:paraId="563373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县应急局</w:t>
            </w:r>
          </w:p>
          <w:p w14:paraId="5DBCCB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14:paraId="5A598C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县市场监管局</w:t>
            </w:r>
          </w:p>
          <w:p w14:paraId="3AA983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县交通运输局</w:t>
            </w:r>
          </w:p>
          <w:p w14:paraId="2EC6C0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县商务局</w:t>
            </w:r>
          </w:p>
          <w:p w14:paraId="76BF2E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县行政审批局</w:t>
            </w:r>
          </w:p>
          <w:p w14:paraId="6D78E4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县消防救援局</w:t>
            </w:r>
          </w:p>
        </w:tc>
        <w:tc>
          <w:tcPr>
            <w:tcW w:w="6236" w:type="dxa"/>
            <w:tcBorders>
              <w:tl2br w:val="nil"/>
              <w:tr2bl w:val="nil"/>
            </w:tcBorders>
            <w:shd w:val="clear" w:color="auto" w:fill="auto"/>
            <w:tcMar>
              <w:top w:w="12" w:type="dxa"/>
              <w:left w:w="12" w:type="dxa"/>
              <w:right w:w="12" w:type="dxa"/>
            </w:tcMar>
            <w:vAlign w:val="center"/>
          </w:tcPr>
          <w:p w14:paraId="45FFF6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县应急局：</w:t>
            </w:r>
          </w:p>
          <w:p w14:paraId="5D5A03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负责烟花爆竹生产、经营、储存环节安全生产监督管理工作。牵头调查生产、经营、储存环节的安全事故。</w:t>
            </w:r>
          </w:p>
          <w:p w14:paraId="003AAE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14:paraId="75F307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1.负责烟花爆竹的公共安全管理，处置突发事件；</w:t>
            </w:r>
          </w:p>
          <w:p w14:paraId="66E31A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2.查处违法运输、非法储存、违规燃放烟花爆竹等行为；</w:t>
            </w:r>
          </w:p>
          <w:p w14:paraId="5A6671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3.查处非法经营、生产销售假冒伪劣产品的犯罪行为。</w:t>
            </w:r>
          </w:p>
          <w:p w14:paraId="178C29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县市场监管局：</w:t>
            </w:r>
          </w:p>
          <w:p w14:paraId="2B7039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对烟花爆竹生产销售环节产品质量进行监管，查处生产销售不符合强制性标准、假冒伪劣烟花爆竹产品以及无照经营或超范围经营等行为。</w:t>
            </w:r>
          </w:p>
          <w:p w14:paraId="77924D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县交通运输局：</w:t>
            </w:r>
          </w:p>
          <w:p w14:paraId="2F7460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检查运输企业、车辆资质，查处非法营运行为。</w:t>
            </w:r>
          </w:p>
          <w:p w14:paraId="3F380B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县商务局：</w:t>
            </w:r>
          </w:p>
          <w:p w14:paraId="75714B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禁止大型超市内销售烟花爆竹类产品，配合开展烟花爆竹经营活动的安全管理工作。</w:t>
            </w:r>
          </w:p>
          <w:p w14:paraId="2F0087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县行政审批局：</w:t>
            </w:r>
          </w:p>
          <w:p w14:paraId="0CE045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1.负责依法受理审核烟花爆竹经营（零售）许可申请；</w:t>
            </w:r>
          </w:p>
          <w:p w14:paraId="494A74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2.核发烟花爆竹经营（零售）许可证。</w:t>
            </w:r>
          </w:p>
          <w:p w14:paraId="01F088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县消防救援局：</w:t>
            </w:r>
          </w:p>
          <w:p w14:paraId="2DAEE3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组织烟花爆竹引发的火灾扑救。</w:t>
            </w:r>
          </w:p>
        </w:tc>
        <w:tc>
          <w:tcPr>
            <w:tcW w:w="4535" w:type="dxa"/>
            <w:gridSpan w:val="2"/>
            <w:tcBorders>
              <w:tl2br w:val="nil"/>
              <w:tr2bl w:val="nil"/>
            </w:tcBorders>
            <w:shd w:val="clear" w:color="auto" w:fill="auto"/>
            <w:tcMar>
              <w:top w:w="12" w:type="dxa"/>
              <w:left w:w="12" w:type="dxa"/>
              <w:right w:w="12" w:type="dxa"/>
            </w:tcMar>
            <w:vAlign w:val="center"/>
          </w:tcPr>
          <w:p w14:paraId="40B934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1.负责禁止燃放烟花爆竹的宣传教育；</w:t>
            </w:r>
          </w:p>
          <w:p w14:paraId="277744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2.配合开展烟花爆竹非法生产、经营、储存行为的巡查排查和情况上报；</w:t>
            </w:r>
          </w:p>
          <w:p w14:paraId="4DDA7B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3.协助相关部门打击烟花爆竹相关违法违规行为。</w:t>
            </w:r>
          </w:p>
        </w:tc>
      </w:tr>
      <w:tr w14:paraId="35C00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52" w:hRule="atLeast"/>
          <w:jc w:val="center"/>
        </w:trPr>
        <w:tc>
          <w:tcPr>
            <w:tcW w:w="680" w:type="dxa"/>
            <w:tcBorders>
              <w:tl2br w:val="nil"/>
              <w:tr2bl w:val="nil"/>
            </w:tcBorders>
            <w:shd w:val="clear" w:color="auto" w:fill="auto"/>
            <w:tcMar>
              <w:top w:w="12" w:type="dxa"/>
              <w:left w:w="12" w:type="dxa"/>
              <w:right w:w="12" w:type="dxa"/>
            </w:tcMar>
            <w:vAlign w:val="center"/>
          </w:tcPr>
          <w:p w14:paraId="68D94F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77</w:t>
            </w:r>
          </w:p>
        </w:tc>
        <w:tc>
          <w:tcPr>
            <w:tcW w:w="1247" w:type="dxa"/>
            <w:tcBorders>
              <w:tl2br w:val="nil"/>
              <w:tr2bl w:val="nil"/>
            </w:tcBorders>
            <w:shd w:val="clear" w:color="auto" w:fill="auto"/>
            <w:tcMar>
              <w:top w:w="12" w:type="dxa"/>
              <w:left w:w="12" w:type="dxa"/>
              <w:right w:w="12" w:type="dxa"/>
            </w:tcMar>
            <w:vAlign w:val="center"/>
          </w:tcPr>
          <w:p w14:paraId="019823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消防安全</w:t>
            </w:r>
          </w:p>
        </w:tc>
        <w:tc>
          <w:tcPr>
            <w:tcW w:w="1587" w:type="dxa"/>
            <w:tcBorders>
              <w:tl2br w:val="nil"/>
              <w:tr2bl w:val="nil"/>
            </w:tcBorders>
            <w:shd w:val="clear" w:color="auto" w:fill="auto"/>
            <w:tcMar>
              <w:top w:w="12" w:type="dxa"/>
              <w:left w:w="12" w:type="dxa"/>
              <w:right w:w="12" w:type="dxa"/>
            </w:tcMar>
            <w:vAlign w:val="center"/>
          </w:tcPr>
          <w:p w14:paraId="1860F8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县消防救援局</w:t>
            </w:r>
          </w:p>
          <w:p w14:paraId="203044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14:paraId="37C3C3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县应急局</w:t>
            </w:r>
          </w:p>
          <w:p w14:paraId="3A7261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县住房城乡建设局</w:t>
            </w:r>
          </w:p>
          <w:p w14:paraId="3910FA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64D764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县消防救援局：</w:t>
            </w:r>
          </w:p>
          <w:p w14:paraId="52A9F7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1.履行消防安全综合监管职责，负责统筹指导协调消防安全工作；</w:t>
            </w:r>
          </w:p>
          <w:p w14:paraId="459639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2.定期研判消防安全形势，加强消防安全责任落实、各行业领域消防安全监督管理职责履行等工作指导协调、检查考核力度；</w:t>
            </w:r>
          </w:p>
          <w:p w14:paraId="21C84C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3.承担火灾预防、消防监督执法及火灾事故调查处理相关工作，依法查处消防安全违法行为；</w:t>
            </w:r>
          </w:p>
          <w:p w14:paraId="478998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4.承担火灾扑救、重大灾害事故和其他以抢救人员生命为主的应急救援工作；</w:t>
            </w:r>
          </w:p>
          <w:p w14:paraId="2CC5B6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5.依法加强对消防安全重点单位的监管；</w:t>
            </w:r>
          </w:p>
          <w:p w14:paraId="55DAA8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6.指导督促物业服务企业加强住宅小区的消防安全防范并维护管理好消防设施；</w:t>
            </w:r>
          </w:p>
          <w:p w14:paraId="35B8D7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7.指导物业服务企业依照有关规定对住宅小区公用消防设施进行维修、更新、改造。</w:t>
            </w:r>
          </w:p>
          <w:p w14:paraId="4D63C5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14:paraId="59E83F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1.负责查处消防救援机构移交的应当给予行政拘留处罚的消防安全违法</w:t>
            </w:r>
            <w:bookmarkStart w:id="0" w:name="_GoBack"/>
            <w:bookmarkEnd w:id="0"/>
            <w:r>
              <w:rPr>
                <w:rFonts w:hint="default" w:ascii="Times New Roman" w:hAnsi="Times New Roman" w:eastAsia="仿宋_GB2312" w:cs="Times New Roman"/>
                <w:i w:val="0"/>
                <w:color w:val="000000"/>
                <w:kern w:val="0"/>
                <w:sz w:val="22"/>
                <w:szCs w:val="22"/>
                <w:u w:val="none"/>
                <w:lang w:val="en-US" w:eastAsia="zh-CN" w:bidi="ar"/>
              </w:rPr>
              <w:t>行为；</w:t>
            </w:r>
          </w:p>
          <w:p w14:paraId="725BB9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2.负责消防救援现场及周边道路的交通管制，保障消防车辆通行，协助封闭火灾现场，维护火灾现场秩序；</w:t>
            </w:r>
          </w:p>
          <w:p w14:paraId="3090B4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3.依法参与火灾事故调查处理工作，办理涉失火罪和消防责任事故罪案件；</w:t>
            </w:r>
          </w:p>
          <w:p w14:paraId="6DE6DC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4.公安派出所依法依规开展日常消防监督检查、消防宣传教育。</w:t>
            </w:r>
          </w:p>
          <w:p w14:paraId="0DAA3B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4535" w:type="dxa"/>
            <w:gridSpan w:val="2"/>
            <w:tcBorders>
              <w:tl2br w:val="nil"/>
              <w:tr2bl w:val="nil"/>
            </w:tcBorders>
            <w:shd w:val="clear" w:color="auto" w:fill="auto"/>
            <w:tcMar>
              <w:top w:w="12" w:type="dxa"/>
              <w:left w:w="12" w:type="dxa"/>
              <w:right w:w="12" w:type="dxa"/>
            </w:tcMar>
            <w:vAlign w:val="center"/>
          </w:tcPr>
          <w:p w14:paraId="1DFC75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top"/>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1.按照综合应急预案，开展消防演练；</w:t>
            </w:r>
          </w:p>
          <w:p w14:paraId="122C50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top"/>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2.对易发现、易处置的公共场所消防安全隐患开展日常排查，发现问题及时制止，并上报消防救援部门；</w:t>
            </w:r>
          </w:p>
          <w:p w14:paraId="64707B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top"/>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3.发生火情及时组织群众疏散。</w:t>
            </w:r>
          </w:p>
        </w:tc>
      </w:tr>
      <w:tr w14:paraId="61A80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52" w:hRule="atLeast"/>
          <w:jc w:val="center"/>
        </w:trPr>
        <w:tc>
          <w:tcPr>
            <w:tcW w:w="680" w:type="dxa"/>
            <w:tcBorders>
              <w:tl2br w:val="nil"/>
              <w:tr2bl w:val="nil"/>
            </w:tcBorders>
            <w:shd w:val="clear" w:color="auto" w:fill="auto"/>
            <w:tcMar>
              <w:top w:w="12" w:type="dxa"/>
              <w:left w:w="12" w:type="dxa"/>
              <w:right w:w="12" w:type="dxa"/>
            </w:tcMar>
            <w:vAlign w:val="center"/>
          </w:tcPr>
          <w:p w14:paraId="2A6297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77</w:t>
            </w:r>
          </w:p>
        </w:tc>
        <w:tc>
          <w:tcPr>
            <w:tcW w:w="1247" w:type="dxa"/>
            <w:tcBorders>
              <w:tl2br w:val="nil"/>
              <w:tr2bl w:val="nil"/>
            </w:tcBorders>
            <w:shd w:val="clear" w:color="auto" w:fill="auto"/>
            <w:tcMar>
              <w:top w:w="12" w:type="dxa"/>
              <w:left w:w="12" w:type="dxa"/>
              <w:right w:w="12" w:type="dxa"/>
            </w:tcMar>
            <w:vAlign w:val="center"/>
          </w:tcPr>
          <w:p w14:paraId="0A3ED7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消防安全</w:t>
            </w:r>
          </w:p>
        </w:tc>
        <w:tc>
          <w:tcPr>
            <w:tcW w:w="1587" w:type="dxa"/>
            <w:tcBorders>
              <w:tl2br w:val="nil"/>
              <w:tr2bl w:val="nil"/>
            </w:tcBorders>
            <w:shd w:val="clear" w:color="auto" w:fill="auto"/>
            <w:tcMar>
              <w:top w:w="12" w:type="dxa"/>
              <w:left w:w="12" w:type="dxa"/>
              <w:right w:w="12" w:type="dxa"/>
            </w:tcMar>
            <w:vAlign w:val="center"/>
          </w:tcPr>
          <w:p w14:paraId="23AB16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县消防救援局</w:t>
            </w:r>
          </w:p>
          <w:p w14:paraId="5F7E76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14:paraId="15B91E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县应急局</w:t>
            </w:r>
          </w:p>
          <w:p w14:paraId="4FC1BC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县住房城乡建设局</w:t>
            </w:r>
          </w:p>
          <w:p w14:paraId="099C88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3F0093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县应急局：</w:t>
            </w:r>
          </w:p>
          <w:p w14:paraId="079613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1.对主管的行业领域依法实施安全生产监管；</w:t>
            </w:r>
          </w:p>
          <w:p w14:paraId="66A9B3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2.及时将重大灾害事故预警信息通报消防救援部门。</w:t>
            </w:r>
          </w:p>
          <w:p w14:paraId="5B1D28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县住房城乡建设局：</w:t>
            </w:r>
          </w:p>
          <w:p w14:paraId="67DDE4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1.负责建设工程消防设计审查验收工作，按职责分工查处违法行为；</w:t>
            </w:r>
          </w:p>
          <w:p w14:paraId="350D87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2.参与建设工程火灾事故调查；</w:t>
            </w:r>
          </w:p>
          <w:p w14:paraId="5BD257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3.指导燃气经营企业加强消防安全管理，督促燃气经营企业指导用户安全用气并对燃气设施定期进行安全检查、排除隐患；</w:t>
            </w:r>
          </w:p>
          <w:p w14:paraId="41B9BD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4.会同有关部门制定燃气安全事故应急预案；</w:t>
            </w:r>
          </w:p>
          <w:p w14:paraId="64A532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5.配合综合行政执法部门依法查处燃气经营企业和燃气用户等各方主体的燃气违法行为。</w:t>
            </w:r>
          </w:p>
          <w:p w14:paraId="2A7A1C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b w:val="0"/>
                <w:bCs w:val="0"/>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669058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top"/>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1.按照综合应急预案，开展消防演练；</w:t>
            </w:r>
          </w:p>
          <w:p w14:paraId="2551B8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top"/>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2.对易发现、易处置的公共场所消防安全隐患开展日常排查，发现问题及时制止，并上报消防救援部门；</w:t>
            </w:r>
          </w:p>
          <w:p w14:paraId="3231EA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top"/>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3.发生火情及时组织群众疏散。</w:t>
            </w:r>
          </w:p>
        </w:tc>
      </w:tr>
      <w:tr w14:paraId="4251A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50" w:hRule="atLeast"/>
          <w:jc w:val="center"/>
        </w:trPr>
        <w:tc>
          <w:tcPr>
            <w:tcW w:w="680" w:type="dxa"/>
            <w:tcBorders>
              <w:tl2br w:val="nil"/>
              <w:tr2bl w:val="nil"/>
            </w:tcBorders>
            <w:shd w:val="clear" w:color="auto" w:fill="auto"/>
            <w:tcMar>
              <w:top w:w="12" w:type="dxa"/>
              <w:left w:w="12" w:type="dxa"/>
              <w:right w:w="12" w:type="dxa"/>
            </w:tcMar>
            <w:vAlign w:val="center"/>
          </w:tcPr>
          <w:p w14:paraId="1E00BE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78</w:t>
            </w:r>
          </w:p>
        </w:tc>
        <w:tc>
          <w:tcPr>
            <w:tcW w:w="1247" w:type="dxa"/>
            <w:tcBorders>
              <w:tl2br w:val="nil"/>
              <w:tr2bl w:val="nil"/>
            </w:tcBorders>
            <w:shd w:val="clear" w:color="auto" w:fill="auto"/>
            <w:tcMar>
              <w:top w:w="12" w:type="dxa"/>
              <w:left w:w="12" w:type="dxa"/>
              <w:right w:w="12" w:type="dxa"/>
            </w:tcMar>
            <w:vAlign w:val="center"/>
          </w:tcPr>
          <w:p w14:paraId="0539D4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工矿商贸企业安全监管</w:t>
            </w:r>
          </w:p>
        </w:tc>
        <w:tc>
          <w:tcPr>
            <w:tcW w:w="1587" w:type="dxa"/>
            <w:tcBorders>
              <w:tl2br w:val="nil"/>
              <w:tr2bl w:val="nil"/>
            </w:tcBorders>
            <w:shd w:val="clear" w:color="auto" w:fill="auto"/>
            <w:tcMar>
              <w:top w:w="12" w:type="dxa"/>
              <w:left w:w="12" w:type="dxa"/>
              <w:right w:w="12" w:type="dxa"/>
            </w:tcMar>
            <w:vAlign w:val="center"/>
          </w:tcPr>
          <w:p w14:paraId="7BD70C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县应急局</w:t>
            </w:r>
          </w:p>
          <w:p w14:paraId="46B8A7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3EDAE4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县应急局：</w:t>
            </w:r>
          </w:p>
          <w:p w14:paraId="5661B8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1.负责煤矿安全生产宣传；</w:t>
            </w:r>
          </w:p>
          <w:p w14:paraId="3BB1D1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2.负责煤炭行业安全生产综合监管和指导协调工作，推进煤矿企业整顿关闭和尾矿治理；</w:t>
            </w:r>
          </w:p>
          <w:p w14:paraId="1D0229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3.监督检查煤矿企业安全生产条件、设备设施（特种设备除外）安全情况，查处安全生产非法违法行为。</w:t>
            </w:r>
          </w:p>
          <w:p w14:paraId="0984E6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县自然资源局：</w:t>
            </w:r>
          </w:p>
          <w:p w14:paraId="439727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1.负责非煤矿山采矿权登记资料审查，采矿许可审定，确保采矿许可的合规性；</w:t>
            </w:r>
          </w:p>
          <w:p w14:paraId="5263FA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2.负责矿山生态修复治理和土地复垦工作。</w:t>
            </w:r>
          </w:p>
          <w:p w14:paraId="2305BF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县应急局、县自然资源局：</w:t>
            </w:r>
          </w:p>
          <w:p w14:paraId="3BF5EC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负责工矿商贸行业生产经营单位执行安全生产法律法规情况及其安全生产条件、设备设施（特种设备除外）安全管理情况，指导监督相关安全标准化和防控保障体系建设等工作。</w:t>
            </w:r>
          </w:p>
        </w:tc>
        <w:tc>
          <w:tcPr>
            <w:tcW w:w="4535" w:type="dxa"/>
            <w:gridSpan w:val="2"/>
            <w:tcBorders>
              <w:tl2br w:val="nil"/>
              <w:tr2bl w:val="nil"/>
            </w:tcBorders>
            <w:shd w:val="clear" w:color="auto" w:fill="auto"/>
            <w:tcMar>
              <w:top w:w="12" w:type="dxa"/>
              <w:left w:w="12" w:type="dxa"/>
              <w:right w:w="12" w:type="dxa"/>
            </w:tcMar>
            <w:vAlign w:val="center"/>
          </w:tcPr>
          <w:p w14:paraId="6E8A56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1.配合开展安全生产宣传；</w:t>
            </w:r>
          </w:p>
          <w:p w14:paraId="2B5FD3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2.配合开展工矿商贸企业巡查；</w:t>
            </w:r>
          </w:p>
          <w:p w14:paraId="62731B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3.配合对相关违法行为进行调查处理。</w:t>
            </w:r>
          </w:p>
        </w:tc>
      </w:tr>
      <w:tr w14:paraId="499E6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549" w:hRule="atLeast"/>
          <w:jc w:val="center"/>
        </w:trPr>
        <w:tc>
          <w:tcPr>
            <w:tcW w:w="680" w:type="dxa"/>
            <w:tcBorders>
              <w:tl2br w:val="nil"/>
              <w:tr2bl w:val="nil"/>
            </w:tcBorders>
            <w:shd w:val="clear" w:color="auto" w:fill="auto"/>
            <w:tcMar>
              <w:top w:w="12" w:type="dxa"/>
              <w:left w:w="12" w:type="dxa"/>
              <w:right w:w="12" w:type="dxa"/>
            </w:tcMar>
            <w:vAlign w:val="center"/>
          </w:tcPr>
          <w:p w14:paraId="28B695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79</w:t>
            </w:r>
          </w:p>
        </w:tc>
        <w:tc>
          <w:tcPr>
            <w:tcW w:w="1247" w:type="dxa"/>
            <w:tcBorders>
              <w:tl2br w:val="nil"/>
              <w:tr2bl w:val="nil"/>
            </w:tcBorders>
            <w:shd w:val="clear" w:color="auto" w:fill="auto"/>
            <w:tcMar>
              <w:top w:w="12" w:type="dxa"/>
              <w:left w:w="12" w:type="dxa"/>
              <w:right w:w="12" w:type="dxa"/>
            </w:tcMar>
            <w:vAlign w:val="center"/>
          </w:tcPr>
          <w:p w14:paraId="0C3079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应急避难场所建设与维护</w:t>
            </w:r>
          </w:p>
        </w:tc>
        <w:tc>
          <w:tcPr>
            <w:tcW w:w="1587" w:type="dxa"/>
            <w:tcBorders>
              <w:tl2br w:val="nil"/>
              <w:tr2bl w:val="nil"/>
            </w:tcBorders>
            <w:shd w:val="clear" w:color="auto" w:fill="auto"/>
            <w:tcMar>
              <w:top w:w="12" w:type="dxa"/>
              <w:left w:w="12" w:type="dxa"/>
              <w:right w:w="12" w:type="dxa"/>
            </w:tcMar>
            <w:vAlign w:val="center"/>
          </w:tcPr>
          <w:p w14:paraId="5982C0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县应急局</w:t>
            </w:r>
          </w:p>
        </w:tc>
        <w:tc>
          <w:tcPr>
            <w:tcW w:w="6236" w:type="dxa"/>
            <w:tcBorders>
              <w:tl2br w:val="nil"/>
              <w:tr2bl w:val="nil"/>
            </w:tcBorders>
            <w:shd w:val="clear" w:color="auto" w:fill="auto"/>
            <w:tcMar>
              <w:top w:w="12" w:type="dxa"/>
              <w:left w:w="12" w:type="dxa"/>
              <w:right w:w="12" w:type="dxa"/>
            </w:tcMar>
            <w:vAlign w:val="center"/>
          </w:tcPr>
          <w:p w14:paraId="5D2173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1.负责统筹协调指导和监督应急避难场所规划、建设、管护和使用工作；</w:t>
            </w:r>
          </w:p>
          <w:p w14:paraId="553333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2.组织编制专项规划、相关标准和预案，负责物资储备相关工作；</w:t>
            </w:r>
          </w:p>
          <w:p w14:paraId="14BD3E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3.指导相关部门和单位制定应急避难场所应急预案，定期组织应急避难场所启用、运行的监督检查和应急演练。</w:t>
            </w:r>
          </w:p>
        </w:tc>
        <w:tc>
          <w:tcPr>
            <w:tcW w:w="4535" w:type="dxa"/>
            <w:gridSpan w:val="2"/>
            <w:tcBorders>
              <w:tl2br w:val="nil"/>
              <w:tr2bl w:val="nil"/>
            </w:tcBorders>
            <w:shd w:val="clear" w:color="auto" w:fill="auto"/>
            <w:tcMar>
              <w:top w:w="12" w:type="dxa"/>
              <w:left w:w="12" w:type="dxa"/>
              <w:right w:w="12" w:type="dxa"/>
            </w:tcMar>
            <w:vAlign w:val="center"/>
          </w:tcPr>
          <w:p w14:paraId="1A8647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1.摸清并提供应急重点工程和应急避难场所基础信息；</w:t>
            </w:r>
          </w:p>
          <w:p w14:paraId="0A5BF0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2.提出应急避难场所建设需求，加强应急避难场所管护和使用；</w:t>
            </w:r>
          </w:p>
          <w:p w14:paraId="226D32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3.管理使用和维护应急避难场所，根据灾害事故预警、应急响应和政府及有关部门指令组织管理单位和运维单位开启应急避难场所。</w:t>
            </w:r>
          </w:p>
        </w:tc>
      </w:tr>
      <w:tr w14:paraId="45FB4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19" w:hRule="atLeast"/>
          <w:jc w:val="center"/>
        </w:trPr>
        <w:tc>
          <w:tcPr>
            <w:tcW w:w="680" w:type="dxa"/>
            <w:tcBorders>
              <w:tl2br w:val="nil"/>
              <w:tr2bl w:val="nil"/>
            </w:tcBorders>
            <w:shd w:val="clear" w:color="auto" w:fill="auto"/>
            <w:tcMar>
              <w:top w:w="12" w:type="dxa"/>
              <w:left w:w="12" w:type="dxa"/>
              <w:right w:w="12" w:type="dxa"/>
            </w:tcMar>
            <w:vAlign w:val="center"/>
          </w:tcPr>
          <w:p w14:paraId="462F08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80</w:t>
            </w:r>
          </w:p>
        </w:tc>
        <w:tc>
          <w:tcPr>
            <w:tcW w:w="1247" w:type="dxa"/>
            <w:tcBorders>
              <w:tl2br w:val="nil"/>
              <w:tr2bl w:val="nil"/>
            </w:tcBorders>
            <w:shd w:val="clear" w:color="auto" w:fill="auto"/>
            <w:tcMar>
              <w:top w:w="12" w:type="dxa"/>
              <w:left w:w="12" w:type="dxa"/>
              <w:right w:w="12" w:type="dxa"/>
            </w:tcMar>
            <w:vAlign w:val="center"/>
          </w:tcPr>
          <w:p w14:paraId="7BFA6D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电动车“飞线充电”整治</w:t>
            </w:r>
          </w:p>
        </w:tc>
        <w:tc>
          <w:tcPr>
            <w:tcW w:w="1587" w:type="dxa"/>
            <w:tcBorders>
              <w:tl2br w:val="nil"/>
              <w:tr2bl w:val="nil"/>
            </w:tcBorders>
            <w:shd w:val="clear" w:color="auto" w:fill="auto"/>
            <w:tcMar>
              <w:top w:w="12" w:type="dxa"/>
              <w:left w:w="12" w:type="dxa"/>
              <w:right w:w="12" w:type="dxa"/>
            </w:tcMar>
            <w:vAlign w:val="center"/>
          </w:tcPr>
          <w:p w14:paraId="641D56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14:paraId="622941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县市场监管局</w:t>
            </w:r>
          </w:p>
          <w:p w14:paraId="28135D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县消防救援局</w:t>
            </w:r>
          </w:p>
          <w:p w14:paraId="56D3EB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达州市宣汉生态环境局</w:t>
            </w:r>
          </w:p>
          <w:p w14:paraId="67FE87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70D6CE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14:paraId="7CE7E5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负责电动车的登记和通行管理工作。</w:t>
            </w:r>
          </w:p>
          <w:p w14:paraId="7795E3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县市场监管局：</w:t>
            </w:r>
          </w:p>
          <w:p w14:paraId="55B742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负责电动车以及相关产品生产、销售活动的监督管理工作。</w:t>
            </w:r>
          </w:p>
          <w:p w14:paraId="41905F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县消防救援局：</w:t>
            </w:r>
          </w:p>
          <w:p w14:paraId="3DB941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联合相关部门依法对“进楼入户”“飞线充电”等违规充电行为开展执法检查和警示曝光，对群众举报、媒体曝光的违规充电及时予以纠治。</w:t>
            </w:r>
          </w:p>
          <w:p w14:paraId="22577A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达州市宣汉生态环境局：</w:t>
            </w:r>
          </w:p>
          <w:p w14:paraId="60428F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负责废铅蓄电池等危险废物回收处置活动的监督管理工作。</w:t>
            </w:r>
          </w:p>
          <w:p w14:paraId="332E26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545614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1.负责安全知识宣传、日常巡查；</w:t>
            </w:r>
          </w:p>
          <w:p w14:paraId="34399A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2.协调安装智能充电桩，发现“飞线充电”及时制止；</w:t>
            </w:r>
          </w:p>
          <w:p w14:paraId="014FA4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3.事故先期处置和上报。</w:t>
            </w:r>
          </w:p>
        </w:tc>
      </w:tr>
      <w:tr w14:paraId="419DF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12" w:hRule="atLeast"/>
          <w:jc w:val="center"/>
        </w:trPr>
        <w:tc>
          <w:tcPr>
            <w:tcW w:w="680" w:type="dxa"/>
            <w:tcBorders>
              <w:tl2br w:val="nil"/>
              <w:tr2bl w:val="nil"/>
            </w:tcBorders>
            <w:shd w:val="clear" w:color="auto" w:fill="auto"/>
            <w:tcMar>
              <w:top w:w="12" w:type="dxa"/>
              <w:left w:w="12" w:type="dxa"/>
              <w:right w:w="12" w:type="dxa"/>
            </w:tcMar>
            <w:vAlign w:val="center"/>
          </w:tcPr>
          <w:p w14:paraId="39152E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81</w:t>
            </w:r>
          </w:p>
        </w:tc>
        <w:tc>
          <w:tcPr>
            <w:tcW w:w="1247" w:type="dxa"/>
            <w:tcBorders>
              <w:tl2br w:val="nil"/>
              <w:tr2bl w:val="nil"/>
            </w:tcBorders>
            <w:shd w:val="clear" w:color="auto" w:fill="auto"/>
            <w:tcMar>
              <w:top w:w="12" w:type="dxa"/>
              <w:left w:w="12" w:type="dxa"/>
              <w:right w:w="12" w:type="dxa"/>
            </w:tcMar>
            <w:vAlign w:val="center"/>
          </w:tcPr>
          <w:p w14:paraId="28BA0D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有限空间作业安全监管</w:t>
            </w:r>
          </w:p>
        </w:tc>
        <w:tc>
          <w:tcPr>
            <w:tcW w:w="1587" w:type="dxa"/>
            <w:tcBorders>
              <w:tl2br w:val="nil"/>
              <w:tr2bl w:val="nil"/>
            </w:tcBorders>
            <w:shd w:val="clear" w:color="auto" w:fill="auto"/>
            <w:tcMar>
              <w:top w:w="12" w:type="dxa"/>
              <w:left w:w="12" w:type="dxa"/>
              <w:right w:w="12" w:type="dxa"/>
            </w:tcMar>
            <w:vAlign w:val="center"/>
          </w:tcPr>
          <w:p w14:paraId="3081B9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县应急局</w:t>
            </w:r>
          </w:p>
          <w:p w14:paraId="29D2C8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14:paraId="4E3396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县经信局</w:t>
            </w:r>
          </w:p>
          <w:p w14:paraId="091D45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县住房城乡建设局</w:t>
            </w:r>
          </w:p>
          <w:p w14:paraId="0A40EA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县水务局</w:t>
            </w:r>
          </w:p>
          <w:p w14:paraId="30468A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县综合执法局</w:t>
            </w:r>
          </w:p>
          <w:p w14:paraId="79C27A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县交通运输局</w:t>
            </w:r>
          </w:p>
          <w:p w14:paraId="011F6D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3A205C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县应急局：</w:t>
            </w:r>
          </w:p>
          <w:p w14:paraId="6DCB18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负责对危险化学品领域、矿山领域等生产经营单位有限空间安全摸排、检查。</w:t>
            </w:r>
          </w:p>
          <w:p w14:paraId="6A8A74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14:paraId="6A04FD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负责饲料企业、规模养殖场、农村沼气领域等有限空间安全摸排、检查，指导养殖场（户）开展有限空间安全摸排、检查。</w:t>
            </w:r>
          </w:p>
          <w:p w14:paraId="3E7C3C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县经信局：</w:t>
            </w:r>
          </w:p>
          <w:p w14:paraId="391A87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负责工业领域企业有限空间安全摸排、检查。</w:t>
            </w:r>
          </w:p>
          <w:p w14:paraId="3DD2A6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县住房城乡建设局：</w:t>
            </w:r>
          </w:p>
          <w:p w14:paraId="6B4B3D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负责房屋市政工程领域、燃气管道等有限空间安全摸排、检查，指导物业服务企业加强小区内窨井盖检查排查。</w:t>
            </w:r>
          </w:p>
          <w:p w14:paraId="6441B2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县水务局：</w:t>
            </w:r>
          </w:p>
          <w:p w14:paraId="4D5ADB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负责检查井、隧道等有限空间安全摸排、检查。</w:t>
            </w:r>
          </w:p>
          <w:p w14:paraId="354428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县综合执法局：</w:t>
            </w:r>
          </w:p>
          <w:p w14:paraId="38526E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负责行使房屋和市政工程领域、燃气管道等有限空间作业方面的行政处罚。</w:t>
            </w:r>
          </w:p>
          <w:p w14:paraId="3FD99B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县交通运输局：</w:t>
            </w:r>
          </w:p>
          <w:p w14:paraId="0BA956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负责交通及地方铁路建设项目有限空间安全摸排、检查。</w:t>
            </w:r>
          </w:p>
          <w:p w14:paraId="58FB75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64DE08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1.开展有限空间安全知识宣传；</w:t>
            </w:r>
          </w:p>
          <w:p w14:paraId="436B10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2.开展有限空间作业安全摸排，建立隐患台账；</w:t>
            </w:r>
          </w:p>
          <w:p w14:paraId="172D12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3.督促涉及有限空间查出的隐患进行整改；</w:t>
            </w:r>
          </w:p>
          <w:p w14:paraId="684EE3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4.配合事故调查、救援和处置。</w:t>
            </w:r>
          </w:p>
        </w:tc>
      </w:tr>
      <w:tr w14:paraId="16ED9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33D1F8DF">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十五、市场监管（6项）</w:t>
            </w:r>
          </w:p>
        </w:tc>
      </w:tr>
      <w:tr w14:paraId="39A61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367" w:hRule="atLeast"/>
          <w:jc w:val="center"/>
        </w:trPr>
        <w:tc>
          <w:tcPr>
            <w:tcW w:w="680" w:type="dxa"/>
            <w:tcBorders>
              <w:tl2br w:val="nil"/>
              <w:tr2bl w:val="nil"/>
            </w:tcBorders>
            <w:shd w:val="clear" w:color="auto" w:fill="auto"/>
            <w:tcMar>
              <w:top w:w="12" w:type="dxa"/>
              <w:left w:w="12" w:type="dxa"/>
              <w:right w:w="12" w:type="dxa"/>
            </w:tcMar>
            <w:vAlign w:val="center"/>
          </w:tcPr>
          <w:p w14:paraId="6FB8A9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82</w:t>
            </w:r>
          </w:p>
        </w:tc>
        <w:tc>
          <w:tcPr>
            <w:tcW w:w="1247" w:type="dxa"/>
            <w:tcBorders>
              <w:tl2br w:val="nil"/>
              <w:tr2bl w:val="nil"/>
            </w:tcBorders>
            <w:shd w:val="clear" w:color="auto" w:fill="auto"/>
            <w:tcMar>
              <w:top w:w="12" w:type="dxa"/>
              <w:left w:w="12" w:type="dxa"/>
              <w:right w:w="12" w:type="dxa"/>
            </w:tcMar>
            <w:vAlign w:val="center"/>
          </w:tcPr>
          <w:p w14:paraId="0416D6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食品安全监管</w:t>
            </w:r>
          </w:p>
        </w:tc>
        <w:tc>
          <w:tcPr>
            <w:tcW w:w="1587" w:type="dxa"/>
            <w:tcBorders>
              <w:tl2br w:val="nil"/>
              <w:tr2bl w:val="nil"/>
            </w:tcBorders>
            <w:shd w:val="clear" w:color="auto" w:fill="auto"/>
            <w:tcMar>
              <w:top w:w="12" w:type="dxa"/>
              <w:left w:w="12" w:type="dxa"/>
              <w:right w:w="12" w:type="dxa"/>
            </w:tcMar>
            <w:vAlign w:val="center"/>
          </w:tcPr>
          <w:p w14:paraId="5BA6FE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县市场监管局</w:t>
            </w:r>
          </w:p>
          <w:p w14:paraId="397B6D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县卫生健康局</w:t>
            </w:r>
          </w:p>
          <w:p w14:paraId="3307D1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0D3EC7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县市场监管局：</w:t>
            </w:r>
          </w:p>
          <w:p w14:paraId="394573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1.负责指导协调食品安全工作；</w:t>
            </w:r>
          </w:p>
          <w:p w14:paraId="664BB6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2.负责食品安全监督管理，督促食品生产经营者落实主体责任，及时发现和整改食品安全问题隐患；</w:t>
            </w:r>
          </w:p>
          <w:p w14:paraId="3E7F18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3.负责指导各级包保干部落实食品安全包保责任；</w:t>
            </w:r>
          </w:p>
          <w:p w14:paraId="56000B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4.会同相关部门及时处置食品安全突发事件。</w:t>
            </w:r>
          </w:p>
          <w:p w14:paraId="68E3E5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县卫生健康局：</w:t>
            </w:r>
          </w:p>
          <w:p w14:paraId="24BF24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1.负责开展农村集体聚餐突发公共卫生事件流行病学调查、事故现场卫生处理和传染病防治知识的宣传、培训；</w:t>
            </w:r>
          </w:p>
          <w:p w14:paraId="5EEA85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2.负责食品安全突发事件的医疗救治工作；</w:t>
            </w:r>
          </w:p>
          <w:p w14:paraId="195A12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3.负责食品安全突发事件流行病学调查工作，及时将流行病学调查报告通报给市场监管部门；</w:t>
            </w:r>
          </w:p>
          <w:p w14:paraId="38C24F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4.对餐具饮具集中消毒服务单位进行监督检查，发现不符合法律法规、国家相关标准以及相关卫生规范等要求的，及时调查处理。</w:t>
            </w:r>
          </w:p>
          <w:p w14:paraId="78E3A3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07442F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1.开展食品安全法律法规宣传教育和食品安全知识普及；</w:t>
            </w:r>
          </w:p>
          <w:p w14:paraId="62D323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2.指导村（社区）建立食品安全协管员队伍；</w:t>
            </w:r>
          </w:p>
          <w:p w14:paraId="150F38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3.配合市场监管所开展食品小作坊、小经营店及摊贩的监督管理工作；</w:t>
            </w:r>
          </w:p>
          <w:p w14:paraId="052F67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4.督促镇、村（社区）包保干部落实包保责任，定期对包保单位开展督导；</w:t>
            </w:r>
          </w:p>
          <w:p w14:paraId="41DE9D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5.实行100人及以上群体聚餐申报备案指导制度，并指导村（社区）申报备案；</w:t>
            </w:r>
          </w:p>
          <w:p w14:paraId="443FAB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6.负责对农村集体聚餐专业加工服务者进行登记，定期审查资质并公布；</w:t>
            </w:r>
          </w:p>
          <w:p w14:paraId="16AA62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7.配合相关部门核查处置食品安全突发事件。</w:t>
            </w:r>
          </w:p>
        </w:tc>
      </w:tr>
      <w:tr w14:paraId="4BC92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403" w:hRule="atLeast"/>
          <w:jc w:val="center"/>
        </w:trPr>
        <w:tc>
          <w:tcPr>
            <w:tcW w:w="680" w:type="dxa"/>
            <w:tcBorders>
              <w:tl2br w:val="nil"/>
              <w:tr2bl w:val="nil"/>
            </w:tcBorders>
            <w:shd w:val="clear" w:color="auto" w:fill="auto"/>
            <w:tcMar>
              <w:top w:w="12" w:type="dxa"/>
              <w:left w:w="12" w:type="dxa"/>
              <w:right w:w="12" w:type="dxa"/>
            </w:tcMar>
            <w:vAlign w:val="center"/>
          </w:tcPr>
          <w:p w14:paraId="712C4C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83</w:t>
            </w:r>
          </w:p>
        </w:tc>
        <w:tc>
          <w:tcPr>
            <w:tcW w:w="1247" w:type="dxa"/>
            <w:tcBorders>
              <w:tl2br w:val="nil"/>
              <w:tr2bl w:val="nil"/>
            </w:tcBorders>
            <w:shd w:val="clear" w:color="auto" w:fill="auto"/>
            <w:tcMar>
              <w:top w:w="12" w:type="dxa"/>
              <w:left w:w="12" w:type="dxa"/>
              <w:right w:w="12" w:type="dxa"/>
            </w:tcMar>
            <w:vAlign w:val="center"/>
          </w:tcPr>
          <w:p w14:paraId="53E246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个体工商户登记</w:t>
            </w:r>
          </w:p>
        </w:tc>
        <w:tc>
          <w:tcPr>
            <w:tcW w:w="1587" w:type="dxa"/>
            <w:tcBorders>
              <w:tl2br w:val="nil"/>
              <w:tr2bl w:val="nil"/>
            </w:tcBorders>
            <w:shd w:val="clear" w:color="auto" w:fill="auto"/>
            <w:tcMar>
              <w:top w:w="12" w:type="dxa"/>
              <w:left w:w="12" w:type="dxa"/>
              <w:right w:w="12" w:type="dxa"/>
            </w:tcMar>
            <w:vAlign w:val="center"/>
          </w:tcPr>
          <w:p w14:paraId="2C1BF5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县行政审批局</w:t>
            </w:r>
          </w:p>
        </w:tc>
        <w:tc>
          <w:tcPr>
            <w:tcW w:w="6236" w:type="dxa"/>
            <w:tcBorders>
              <w:tl2br w:val="nil"/>
              <w:tr2bl w:val="nil"/>
            </w:tcBorders>
            <w:shd w:val="clear" w:color="auto" w:fill="auto"/>
            <w:tcMar>
              <w:top w:w="12" w:type="dxa"/>
              <w:left w:w="12" w:type="dxa"/>
              <w:right w:w="12" w:type="dxa"/>
            </w:tcMar>
            <w:vAlign w:val="center"/>
          </w:tcPr>
          <w:p w14:paraId="28D5BF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1.负责指导乡镇（街道）个体工商户的设立、变更、注销登记；</w:t>
            </w:r>
          </w:p>
          <w:p w14:paraId="45A653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2.为乡镇（街道）开通审批专网及账号权限，协调处理账号变更、运行故障等问题；</w:t>
            </w:r>
          </w:p>
          <w:p w14:paraId="01CB10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3.为乡镇（街道）配发统一的制式营业执照。</w:t>
            </w:r>
          </w:p>
        </w:tc>
        <w:tc>
          <w:tcPr>
            <w:tcW w:w="4535" w:type="dxa"/>
            <w:gridSpan w:val="2"/>
            <w:tcBorders>
              <w:tl2br w:val="nil"/>
              <w:tr2bl w:val="nil"/>
            </w:tcBorders>
            <w:shd w:val="clear" w:color="auto" w:fill="auto"/>
            <w:tcMar>
              <w:top w:w="12" w:type="dxa"/>
              <w:left w:w="12" w:type="dxa"/>
              <w:right w:w="12" w:type="dxa"/>
            </w:tcMar>
            <w:vAlign w:val="center"/>
          </w:tcPr>
          <w:p w14:paraId="4AD312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1.负责个体工商户的设立、变更、注销登记；</w:t>
            </w:r>
          </w:p>
          <w:p w14:paraId="2C0A81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2.协助市场主体提供住所或者主要经营场所相关文件材料。</w:t>
            </w:r>
          </w:p>
        </w:tc>
      </w:tr>
      <w:tr w14:paraId="7B95E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92" w:hRule="atLeast"/>
          <w:jc w:val="center"/>
        </w:trPr>
        <w:tc>
          <w:tcPr>
            <w:tcW w:w="680" w:type="dxa"/>
            <w:tcBorders>
              <w:tl2br w:val="nil"/>
              <w:tr2bl w:val="nil"/>
            </w:tcBorders>
            <w:shd w:val="clear" w:color="auto" w:fill="auto"/>
            <w:tcMar>
              <w:top w:w="12" w:type="dxa"/>
              <w:left w:w="12" w:type="dxa"/>
              <w:right w:w="12" w:type="dxa"/>
            </w:tcMar>
            <w:vAlign w:val="center"/>
          </w:tcPr>
          <w:p w14:paraId="39A366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84</w:t>
            </w:r>
          </w:p>
        </w:tc>
        <w:tc>
          <w:tcPr>
            <w:tcW w:w="1247" w:type="dxa"/>
            <w:tcBorders>
              <w:tl2br w:val="nil"/>
              <w:tr2bl w:val="nil"/>
            </w:tcBorders>
            <w:shd w:val="clear" w:color="auto" w:fill="auto"/>
            <w:tcMar>
              <w:top w:w="12" w:type="dxa"/>
              <w:left w:w="12" w:type="dxa"/>
              <w:right w:w="12" w:type="dxa"/>
            </w:tcMar>
            <w:vAlign w:val="center"/>
          </w:tcPr>
          <w:p w14:paraId="20370F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食品经营许可备案</w:t>
            </w:r>
          </w:p>
        </w:tc>
        <w:tc>
          <w:tcPr>
            <w:tcW w:w="1587" w:type="dxa"/>
            <w:tcBorders>
              <w:tl2br w:val="nil"/>
              <w:tr2bl w:val="nil"/>
            </w:tcBorders>
            <w:shd w:val="clear" w:color="auto" w:fill="auto"/>
            <w:tcMar>
              <w:top w:w="12" w:type="dxa"/>
              <w:left w:w="12" w:type="dxa"/>
              <w:right w:w="12" w:type="dxa"/>
            </w:tcMar>
            <w:vAlign w:val="center"/>
          </w:tcPr>
          <w:p w14:paraId="466862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县行政审批局</w:t>
            </w:r>
          </w:p>
        </w:tc>
        <w:tc>
          <w:tcPr>
            <w:tcW w:w="6236" w:type="dxa"/>
            <w:tcBorders>
              <w:tl2br w:val="nil"/>
              <w:tr2bl w:val="nil"/>
            </w:tcBorders>
            <w:shd w:val="clear" w:color="auto" w:fill="auto"/>
            <w:tcMar>
              <w:top w:w="12" w:type="dxa"/>
              <w:left w:w="12" w:type="dxa"/>
              <w:right w:w="12" w:type="dxa"/>
            </w:tcMar>
            <w:vAlign w:val="center"/>
          </w:tcPr>
          <w:p w14:paraId="1110CF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1.负责食品经营许可和食品小作坊生产许可的现场踏勘及许可证颁发；</w:t>
            </w:r>
          </w:p>
          <w:p w14:paraId="48CF60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2.指导乡镇（街道）规范办理食品小经营店及仅销售预包装食品备案；</w:t>
            </w:r>
          </w:p>
          <w:p w14:paraId="7223C6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3.为乡镇（街道）开通审批专网及账号权限，协调处理账号变更、运行故障等问题；</w:t>
            </w:r>
          </w:p>
          <w:p w14:paraId="79FDF1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4.为乡镇（街道）配发统一的制式备案证。</w:t>
            </w:r>
          </w:p>
        </w:tc>
        <w:tc>
          <w:tcPr>
            <w:tcW w:w="4535" w:type="dxa"/>
            <w:gridSpan w:val="2"/>
            <w:tcBorders>
              <w:tl2br w:val="nil"/>
              <w:tr2bl w:val="nil"/>
            </w:tcBorders>
            <w:shd w:val="clear" w:color="auto" w:fill="auto"/>
            <w:tcMar>
              <w:top w:w="12" w:type="dxa"/>
              <w:left w:w="12" w:type="dxa"/>
              <w:right w:w="12" w:type="dxa"/>
            </w:tcMar>
            <w:vAlign w:val="center"/>
          </w:tcPr>
          <w:p w14:paraId="1DF5E4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1.受理食品经营许可和食品小作坊生产许可申请材料，并将申请材料推送给县行政审批局；</w:t>
            </w:r>
          </w:p>
          <w:p w14:paraId="23AE97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2.办理食品小经营店及仅销售预包装食品备案。</w:t>
            </w:r>
          </w:p>
        </w:tc>
      </w:tr>
      <w:tr w14:paraId="6EC8F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492" w:hRule="atLeast"/>
          <w:jc w:val="center"/>
        </w:trPr>
        <w:tc>
          <w:tcPr>
            <w:tcW w:w="680" w:type="dxa"/>
            <w:tcBorders>
              <w:tl2br w:val="nil"/>
              <w:tr2bl w:val="nil"/>
            </w:tcBorders>
            <w:shd w:val="clear" w:color="auto" w:fill="auto"/>
            <w:tcMar>
              <w:top w:w="12" w:type="dxa"/>
              <w:left w:w="12" w:type="dxa"/>
              <w:right w:w="12" w:type="dxa"/>
            </w:tcMar>
            <w:vAlign w:val="center"/>
          </w:tcPr>
          <w:p w14:paraId="6D8AAF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85</w:t>
            </w:r>
          </w:p>
        </w:tc>
        <w:tc>
          <w:tcPr>
            <w:tcW w:w="1247" w:type="dxa"/>
            <w:tcBorders>
              <w:tl2br w:val="nil"/>
              <w:tr2bl w:val="nil"/>
            </w:tcBorders>
            <w:shd w:val="clear" w:color="auto" w:fill="auto"/>
            <w:tcMar>
              <w:top w:w="12" w:type="dxa"/>
              <w:left w:w="12" w:type="dxa"/>
              <w:right w:w="12" w:type="dxa"/>
            </w:tcMar>
            <w:vAlign w:val="center"/>
          </w:tcPr>
          <w:p w14:paraId="4E3FB6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消费者权益保护及反不正当竞争</w:t>
            </w:r>
          </w:p>
        </w:tc>
        <w:tc>
          <w:tcPr>
            <w:tcW w:w="1587" w:type="dxa"/>
            <w:tcBorders>
              <w:tl2br w:val="nil"/>
              <w:tr2bl w:val="nil"/>
            </w:tcBorders>
            <w:shd w:val="clear" w:color="auto" w:fill="auto"/>
            <w:tcMar>
              <w:top w:w="12" w:type="dxa"/>
              <w:left w:w="12" w:type="dxa"/>
              <w:right w:w="12" w:type="dxa"/>
            </w:tcMar>
            <w:vAlign w:val="center"/>
          </w:tcPr>
          <w:p w14:paraId="0D1261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县市场监管局</w:t>
            </w:r>
          </w:p>
        </w:tc>
        <w:tc>
          <w:tcPr>
            <w:tcW w:w="6236" w:type="dxa"/>
            <w:tcBorders>
              <w:tl2br w:val="nil"/>
              <w:tr2bl w:val="nil"/>
            </w:tcBorders>
            <w:shd w:val="clear" w:color="auto" w:fill="auto"/>
            <w:tcMar>
              <w:top w:w="12" w:type="dxa"/>
              <w:left w:w="12" w:type="dxa"/>
              <w:right w:w="12" w:type="dxa"/>
            </w:tcMar>
            <w:vAlign w:val="center"/>
          </w:tcPr>
          <w:p w14:paraId="576903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1.开展消费维权培训；</w:t>
            </w:r>
          </w:p>
          <w:p w14:paraId="06211D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2.提供咨询服务，受理、处置、督办消费者投诉举报；</w:t>
            </w:r>
          </w:p>
          <w:p w14:paraId="4398EC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3.打击生产销售假冒伪劣商品行为；</w:t>
            </w:r>
          </w:p>
          <w:p w14:paraId="0FD188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4.维护市场经营秩序，制止不正当竞争。</w:t>
            </w:r>
          </w:p>
        </w:tc>
        <w:tc>
          <w:tcPr>
            <w:tcW w:w="4535" w:type="dxa"/>
            <w:gridSpan w:val="2"/>
            <w:tcBorders>
              <w:tl2br w:val="nil"/>
              <w:tr2bl w:val="nil"/>
            </w:tcBorders>
            <w:shd w:val="clear" w:color="auto" w:fill="auto"/>
            <w:tcMar>
              <w:top w:w="12" w:type="dxa"/>
              <w:left w:w="12" w:type="dxa"/>
              <w:right w:w="12" w:type="dxa"/>
            </w:tcMar>
            <w:vAlign w:val="center"/>
          </w:tcPr>
          <w:p w14:paraId="537203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1.开展消费者权益保护宣传；</w:t>
            </w:r>
          </w:p>
          <w:p w14:paraId="4E2B99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2.参与重大消费纠纷的调解；</w:t>
            </w:r>
          </w:p>
          <w:p w14:paraId="61E040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3.配合惩治生产销售假冒伪劣商品行为；</w:t>
            </w:r>
          </w:p>
          <w:p w14:paraId="7A93D2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4.配合维护市场经营秩序，制止不正当竞争。</w:t>
            </w:r>
          </w:p>
        </w:tc>
      </w:tr>
      <w:tr w14:paraId="7D55A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414" w:hRule="atLeast"/>
          <w:jc w:val="center"/>
        </w:trPr>
        <w:tc>
          <w:tcPr>
            <w:tcW w:w="680" w:type="dxa"/>
            <w:tcBorders>
              <w:tl2br w:val="nil"/>
              <w:tr2bl w:val="nil"/>
            </w:tcBorders>
            <w:shd w:val="clear" w:color="auto" w:fill="auto"/>
            <w:tcMar>
              <w:top w:w="12" w:type="dxa"/>
              <w:left w:w="12" w:type="dxa"/>
              <w:right w:w="12" w:type="dxa"/>
            </w:tcMar>
            <w:vAlign w:val="center"/>
          </w:tcPr>
          <w:p w14:paraId="7E6F97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86</w:t>
            </w:r>
          </w:p>
        </w:tc>
        <w:tc>
          <w:tcPr>
            <w:tcW w:w="1247" w:type="dxa"/>
            <w:tcBorders>
              <w:tl2br w:val="nil"/>
              <w:tr2bl w:val="nil"/>
            </w:tcBorders>
            <w:shd w:val="clear" w:color="auto" w:fill="auto"/>
            <w:tcMar>
              <w:top w:w="12" w:type="dxa"/>
              <w:left w:w="12" w:type="dxa"/>
              <w:right w:w="12" w:type="dxa"/>
            </w:tcMar>
            <w:vAlign w:val="center"/>
          </w:tcPr>
          <w:p w14:paraId="3331CF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打击治理传销、违规直销</w:t>
            </w:r>
          </w:p>
        </w:tc>
        <w:tc>
          <w:tcPr>
            <w:tcW w:w="1587" w:type="dxa"/>
            <w:tcBorders>
              <w:tl2br w:val="nil"/>
              <w:tr2bl w:val="nil"/>
            </w:tcBorders>
            <w:shd w:val="clear" w:color="auto" w:fill="auto"/>
            <w:tcMar>
              <w:top w:w="12" w:type="dxa"/>
              <w:left w:w="12" w:type="dxa"/>
              <w:right w:w="12" w:type="dxa"/>
            </w:tcMar>
            <w:vAlign w:val="center"/>
          </w:tcPr>
          <w:p w14:paraId="32C7B0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县市场监管局</w:t>
            </w:r>
          </w:p>
          <w:p w14:paraId="6CEA72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县公安局</w:t>
            </w:r>
          </w:p>
        </w:tc>
        <w:tc>
          <w:tcPr>
            <w:tcW w:w="6236" w:type="dxa"/>
            <w:tcBorders>
              <w:tl2br w:val="nil"/>
              <w:tr2bl w:val="nil"/>
            </w:tcBorders>
            <w:shd w:val="clear" w:color="auto" w:fill="auto"/>
            <w:tcMar>
              <w:top w:w="12" w:type="dxa"/>
              <w:left w:w="12" w:type="dxa"/>
              <w:right w:w="12" w:type="dxa"/>
            </w:tcMar>
            <w:vAlign w:val="center"/>
          </w:tcPr>
          <w:p w14:paraId="2F08CF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县市场监管局：</w:t>
            </w:r>
          </w:p>
          <w:p w14:paraId="44EC2A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组织查处不构成犯罪的传销行为、违规直销等违法行为。</w:t>
            </w:r>
          </w:p>
          <w:p w14:paraId="238C6C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14:paraId="528E28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依法打击传销犯罪。</w:t>
            </w:r>
          </w:p>
        </w:tc>
        <w:tc>
          <w:tcPr>
            <w:tcW w:w="4535" w:type="dxa"/>
            <w:gridSpan w:val="2"/>
            <w:tcBorders>
              <w:tl2br w:val="nil"/>
              <w:tr2bl w:val="nil"/>
            </w:tcBorders>
            <w:shd w:val="clear" w:color="auto" w:fill="auto"/>
            <w:tcMar>
              <w:top w:w="12" w:type="dxa"/>
              <w:left w:w="12" w:type="dxa"/>
              <w:right w:w="12" w:type="dxa"/>
            </w:tcMar>
            <w:vAlign w:val="center"/>
          </w:tcPr>
          <w:p w14:paraId="716E89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1.开展反传销、反违规直销宣传工作；</w:t>
            </w:r>
          </w:p>
          <w:p w14:paraId="6F7F46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2.结合日常工作开展巡查，发现问题及时报告。</w:t>
            </w:r>
          </w:p>
        </w:tc>
      </w:tr>
      <w:tr w14:paraId="38642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722" w:hRule="atLeast"/>
          <w:jc w:val="center"/>
        </w:trPr>
        <w:tc>
          <w:tcPr>
            <w:tcW w:w="680" w:type="dxa"/>
            <w:tcBorders>
              <w:tl2br w:val="nil"/>
              <w:tr2bl w:val="nil"/>
            </w:tcBorders>
            <w:shd w:val="clear" w:color="auto" w:fill="auto"/>
            <w:tcMar>
              <w:top w:w="12" w:type="dxa"/>
              <w:left w:w="12" w:type="dxa"/>
              <w:right w:w="12" w:type="dxa"/>
            </w:tcMar>
            <w:vAlign w:val="center"/>
          </w:tcPr>
          <w:p w14:paraId="2105B1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87</w:t>
            </w:r>
          </w:p>
        </w:tc>
        <w:tc>
          <w:tcPr>
            <w:tcW w:w="1247" w:type="dxa"/>
            <w:tcBorders>
              <w:tl2br w:val="nil"/>
              <w:tr2bl w:val="nil"/>
            </w:tcBorders>
            <w:shd w:val="clear" w:color="auto" w:fill="auto"/>
            <w:tcMar>
              <w:top w:w="12" w:type="dxa"/>
              <w:left w:w="12" w:type="dxa"/>
              <w:right w:w="12" w:type="dxa"/>
            </w:tcMar>
            <w:vAlign w:val="center"/>
          </w:tcPr>
          <w:p w14:paraId="4F5C58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农贸市场管理</w:t>
            </w:r>
          </w:p>
        </w:tc>
        <w:tc>
          <w:tcPr>
            <w:tcW w:w="1587" w:type="dxa"/>
            <w:tcBorders>
              <w:tl2br w:val="nil"/>
              <w:tr2bl w:val="nil"/>
            </w:tcBorders>
            <w:shd w:val="clear" w:color="auto" w:fill="auto"/>
            <w:tcMar>
              <w:top w:w="12" w:type="dxa"/>
              <w:left w:w="12" w:type="dxa"/>
              <w:right w:w="12" w:type="dxa"/>
            </w:tcMar>
            <w:vAlign w:val="center"/>
          </w:tcPr>
          <w:p w14:paraId="3AEB13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县市场监管局</w:t>
            </w:r>
          </w:p>
          <w:p w14:paraId="169AD2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县商务局</w:t>
            </w:r>
          </w:p>
          <w:p w14:paraId="51A4BF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14:paraId="25272B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县自然资源局</w:t>
            </w:r>
          </w:p>
          <w:p w14:paraId="2AC12A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县卫生健康局</w:t>
            </w:r>
          </w:p>
          <w:p w14:paraId="182112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14:paraId="301E02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县综合执法局</w:t>
            </w:r>
          </w:p>
          <w:p w14:paraId="31EEEC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县行政审批局</w:t>
            </w:r>
          </w:p>
          <w:p w14:paraId="096F97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6B750F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县市场监管局：</w:t>
            </w:r>
          </w:p>
          <w:p w14:paraId="2275CC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负责对农贸市场食品安全、交易秩序等进行监督管理。</w:t>
            </w:r>
          </w:p>
          <w:p w14:paraId="56D54B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县商务局：</w:t>
            </w:r>
          </w:p>
          <w:p w14:paraId="7CF2EB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负责制定城区农贸市场专项规划和建设规范，指导农贸市场建设和改造提升工作。</w:t>
            </w:r>
          </w:p>
          <w:p w14:paraId="2284BC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14:paraId="359C9D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负责农贸市场动物防疫、农产品质量的监督管理，指导推进农贸市场活禽屠宰点建设。</w:t>
            </w:r>
          </w:p>
          <w:p w14:paraId="056F9A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县自然资源局：</w:t>
            </w:r>
          </w:p>
          <w:p w14:paraId="12CCB2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负责将农贸市场建设统筹纳入国土空间规划，依法保障农贸市场建设用地。</w:t>
            </w:r>
          </w:p>
          <w:p w14:paraId="346C2C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县卫生健康局：</w:t>
            </w:r>
          </w:p>
          <w:p w14:paraId="7CA1CA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负责农贸市场病媒生物预防控制、传染病疫情防控的指导监督。</w:t>
            </w:r>
          </w:p>
          <w:p w14:paraId="53702D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14:paraId="040493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负责农贸市场及其周边治安管理、道路交通安全监督管理工作。</w:t>
            </w:r>
          </w:p>
          <w:p w14:paraId="36ABDE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县综合执法局：</w:t>
            </w:r>
          </w:p>
          <w:p w14:paraId="0692F9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负责农贸市场及其周边市容和环境卫生监督管理工作。</w:t>
            </w:r>
          </w:p>
          <w:p w14:paraId="2F51C2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县行政审批局：</w:t>
            </w:r>
          </w:p>
          <w:p w14:paraId="51104E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负责对市场开办者、场内经营者进行登记注册。</w:t>
            </w:r>
          </w:p>
          <w:p w14:paraId="0C6E03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2C3F8B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1.对农贸市场食品安全、市容环境卫生、公共安全、传染病疫情防控等情况开展日常巡查；</w:t>
            </w:r>
          </w:p>
          <w:p w14:paraId="4CEDE5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2.督促市场开办者及市场经营者落实相关责任；</w:t>
            </w:r>
          </w:p>
          <w:p w14:paraId="748CE0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3.发现农贸市场食品安全等违法行为及时制止并上报。</w:t>
            </w:r>
          </w:p>
        </w:tc>
      </w:tr>
      <w:tr w14:paraId="6071C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6" w:type="dxa"/>
          <w:trHeight w:val="567" w:hRule="atLeast"/>
          <w:jc w:val="center"/>
        </w:trPr>
        <w:tc>
          <w:tcPr>
            <w:tcW w:w="14279" w:type="dxa"/>
            <w:gridSpan w:val="5"/>
            <w:tcBorders>
              <w:tl2br w:val="nil"/>
              <w:tr2bl w:val="nil"/>
            </w:tcBorders>
            <w:shd w:val="clear" w:color="auto" w:fill="auto"/>
            <w:tcMar>
              <w:top w:w="12" w:type="dxa"/>
              <w:left w:w="12" w:type="dxa"/>
              <w:right w:w="12" w:type="dxa"/>
            </w:tcMar>
            <w:vAlign w:val="center"/>
          </w:tcPr>
          <w:p w14:paraId="7E5A8089">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十六、教育培训监管（2项）</w:t>
            </w:r>
          </w:p>
        </w:tc>
      </w:tr>
      <w:tr w14:paraId="2EDF6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732" w:hRule="atLeast"/>
          <w:jc w:val="center"/>
        </w:trPr>
        <w:tc>
          <w:tcPr>
            <w:tcW w:w="680" w:type="dxa"/>
            <w:tcBorders>
              <w:tl2br w:val="nil"/>
              <w:tr2bl w:val="nil"/>
            </w:tcBorders>
            <w:shd w:val="clear" w:color="auto" w:fill="auto"/>
            <w:tcMar>
              <w:top w:w="12" w:type="dxa"/>
              <w:left w:w="12" w:type="dxa"/>
              <w:right w:w="12" w:type="dxa"/>
            </w:tcMar>
            <w:vAlign w:val="center"/>
          </w:tcPr>
          <w:p w14:paraId="2235B2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88</w:t>
            </w:r>
          </w:p>
        </w:tc>
        <w:tc>
          <w:tcPr>
            <w:tcW w:w="1247" w:type="dxa"/>
            <w:tcBorders>
              <w:tl2br w:val="nil"/>
              <w:tr2bl w:val="nil"/>
            </w:tcBorders>
            <w:shd w:val="clear" w:color="auto" w:fill="auto"/>
            <w:tcMar>
              <w:top w:w="12" w:type="dxa"/>
              <w:left w:w="12" w:type="dxa"/>
              <w:right w:w="12" w:type="dxa"/>
            </w:tcMar>
            <w:vAlign w:val="center"/>
          </w:tcPr>
          <w:p w14:paraId="5C1588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校外培训机构监管</w:t>
            </w:r>
          </w:p>
        </w:tc>
        <w:tc>
          <w:tcPr>
            <w:tcW w:w="1587" w:type="dxa"/>
            <w:tcBorders>
              <w:tl2br w:val="nil"/>
              <w:tr2bl w:val="nil"/>
            </w:tcBorders>
            <w:shd w:val="clear" w:color="auto" w:fill="auto"/>
            <w:tcMar>
              <w:top w:w="12" w:type="dxa"/>
              <w:left w:w="12" w:type="dxa"/>
              <w:right w:w="12" w:type="dxa"/>
            </w:tcMar>
            <w:vAlign w:val="center"/>
          </w:tcPr>
          <w:p w14:paraId="47D995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县教育局</w:t>
            </w:r>
          </w:p>
          <w:p w14:paraId="529832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县市场监管局</w:t>
            </w:r>
          </w:p>
          <w:p w14:paraId="42706D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县人力资源社会保障局</w:t>
            </w:r>
          </w:p>
          <w:p w14:paraId="5D8323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县民政局</w:t>
            </w:r>
          </w:p>
          <w:p w14:paraId="2E3642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县行政审批局</w:t>
            </w:r>
          </w:p>
          <w:p w14:paraId="21F4B7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县文体旅游局</w:t>
            </w:r>
          </w:p>
          <w:p w14:paraId="0F7F66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县体育发展服务中心</w:t>
            </w:r>
          </w:p>
          <w:p w14:paraId="068B53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县科技局</w:t>
            </w:r>
          </w:p>
          <w:p w14:paraId="778470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14:paraId="7E2D4E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县应急局</w:t>
            </w:r>
          </w:p>
          <w:p w14:paraId="06FBB4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县卫生健康局</w:t>
            </w:r>
          </w:p>
        </w:tc>
        <w:tc>
          <w:tcPr>
            <w:tcW w:w="6236" w:type="dxa"/>
            <w:tcBorders>
              <w:tl2br w:val="nil"/>
              <w:tr2bl w:val="nil"/>
            </w:tcBorders>
            <w:shd w:val="clear" w:color="auto" w:fill="auto"/>
            <w:tcMar>
              <w:top w:w="12" w:type="dxa"/>
              <w:left w:w="12" w:type="dxa"/>
              <w:right w:w="12" w:type="dxa"/>
            </w:tcMar>
            <w:vAlign w:val="center"/>
          </w:tcPr>
          <w:p w14:paraId="521050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县教育局：</w:t>
            </w:r>
          </w:p>
          <w:p w14:paraId="17CEE8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1.负责校外培训机构政策宣传，加强综合执法、联合执法的组织协调，常态化开展联合检查，牵头组织查处未取得办学许可证违法经营的机构；</w:t>
            </w:r>
          </w:p>
          <w:p w14:paraId="59F36B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2.负责学科类教育培训机构的监管。</w:t>
            </w:r>
          </w:p>
          <w:p w14:paraId="174E32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县市场监管局：</w:t>
            </w:r>
          </w:p>
          <w:p w14:paraId="0EC6B4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1.负责对获得办学许可证的营利性校外培训机构依法登记工作和校外培训机构收费、价格公示、广告宣传、反垄断、食品安全等方面的日常监管；</w:t>
            </w:r>
          </w:p>
          <w:p w14:paraId="548657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2.对违反市场监管行为依法予以相应的处置。</w:t>
            </w:r>
          </w:p>
          <w:p w14:paraId="1285B3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县人力资源社会保障局：</w:t>
            </w:r>
          </w:p>
          <w:p w14:paraId="08DA41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负责职业培训机构未经批准面向中小学生开展培训的监管工作。</w:t>
            </w:r>
          </w:p>
          <w:p w14:paraId="24124D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县民政局：</w:t>
            </w:r>
          </w:p>
          <w:p w14:paraId="70DE99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负责校外培训机构违反相关登记管理规定的监管工作。</w:t>
            </w:r>
          </w:p>
          <w:p w14:paraId="53CEF4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县行政审批局：</w:t>
            </w:r>
          </w:p>
          <w:p w14:paraId="6F82BA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负责民办校外培训机构办学许可证的审批。</w:t>
            </w:r>
          </w:p>
          <w:p w14:paraId="5B64EC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县文体旅游局：</w:t>
            </w:r>
          </w:p>
          <w:p w14:paraId="0789B4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负责文化艺术类校外培训机构监管工作。</w:t>
            </w:r>
          </w:p>
          <w:p w14:paraId="409426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县体育发展服务中心：</w:t>
            </w:r>
          </w:p>
          <w:p w14:paraId="335616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负责体育类校外培训机构监管工作。</w:t>
            </w:r>
          </w:p>
          <w:p w14:paraId="044462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县科技局：</w:t>
            </w:r>
          </w:p>
          <w:p w14:paraId="6CB403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负责校外科技类培训机构监管工作。</w:t>
            </w:r>
          </w:p>
          <w:p w14:paraId="3E45AF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县公安局、县应急局、县卫生健康局负责校外培训机构安全、消防、卫生条件保障的监管工作。</w:t>
            </w:r>
          </w:p>
          <w:p w14:paraId="278910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县公安局、县民政局、县市场监管局将查处无证无照“黑机构”纳入社区治理和非法社会组织整治内容。</w:t>
            </w:r>
          </w:p>
        </w:tc>
        <w:tc>
          <w:tcPr>
            <w:tcW w:w="4535" w:type="dxa"/>
            <w:gridSpan w:val="2"/>
            <w:tcBorders>
              <w:tl2br w:val="nil"/>
              <w:tr2bl w:val="nil"/>
            </w:tcBorders>
            <w:shd w:val="clear" w:color="auto" w:fill="auto"/>
            <w:tcMar>
              <w:top w:w="12" w:type="dxa"/>
              <w:left w:w="12" w:type="dxa"/>
              <w:right w:w="12" w:type="dxa"/>
            </w:tcMar>
            <w:vAlign w:val="center"/>
          </w:tcPr>
          <w:p w14:paraId="0A72A4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1.配合开展校外培训机构政策宣传；</w:t>
            </w:r>
          </w:p>
          <w:p w14:paraId="4A9961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2.结合日常工作开展巡查，发现违规问题及时劝阻，并上报业务主管部门；</w:t>
            </w:r>
          </w:p>
          <w:p w14:paraId="102304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3.配合业务主管部门督促培训机构整改问题。</w:t>
            </w:r>
          </w:p>
        </w:tc>
      </w:tr>
      <w:tr w14:paraId="40B36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977" w:hRule="atLeast"/>
          <w:jc w:val="center"/>
        </w:trPr>
        <w:tc>
          <w:tcPr>
            <w:tcW w:w="680" w:type="dxa"/>
            <w:tcBorders>
              <w:tl2br w:val="nil"/>
              <w:tr2bl w:val="nil"/>
            </w:tcBorders>
            <w:shd w:val="clear" w:color="auto" w:fill="auto"/>
            <w:tcMar>
              <w:top w:w="12" w:type="dxa"/>
              <w:left w:w="12" w:type="dxa"/>
              <w:right w:w="12" w:type="dxa"/>
            </w:tcMar>
            <w:vAlign w:val="center"/>
          </w:tcPr>
          <w:p w14:paraId="5C86F1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89</w:t>
            </w:r>
          </w:p>
        </w:tc>
        <w:tc>
          <w:tcPr>
            <w:tcW w:w="1247" w:type="dxa"/>
            <w:tcBorders>
              <w:tl2br w:val="nil"/>
              <w:tr2bl w:val="nil"/>
            </w:tcBorders>
            <w:shd w:val="clear" w:color="auto" w:fill="auto"/>
            <w:tcMar>
              <w:top w:w="12" w:type="dxa"/>
              <w:left w:w="12" w:type="dxa"/>
              <w:right w:w="12" w:type="dxa"/>
            </w:tcMar>
            <w:vAlign w:val="center"/>
          </w:tcPr>
          <w:p w14:paraId="250E7B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社区、家庭教育</w:t>
            </w:r>
          </w:p>
        </w:tc>
        <w:tc>
          <w:tcPr>
            <w:tcW w:w="1587" w:type="dxa"/>
            <w:tcBorders>
              <w:tl2br w:val="nil"/>
              <w:tr2bl w:val="nil"/>
            </w:tcBorders>
            <w:shd w:val="clear" w:color="auto" w:fill="auto"/>
            <w:tcMar>
              <w:top w:w="12" w:type="dxa"/>
              <w:left w:w="12" w:type="dxa"/>
              <w:right w:w="12" w:type="dxa"/>
            </w:tcMar>
            <w:vAlign w:val="center"/>
          </w:tcPr>
          <w:p w14:paraId="68690D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县教育局</w:t>
            </w:r>
          </w:p>
          <w:p w14:paraId="147D9B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县科技局</w:t>
            </w:r>
          </w:p>
          <w:p w14:paraId="7C6D55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县民政局</w:t>
            </w:r>
          </w:p>
          <w:p w14:paraId="4B1A07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县财政局</w:t>
            </w:r>
          </w:p>
          <w:p w14:paraId="7D5325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县人力资源社会保障局</w:t>
            </w:r>
          </w:p>
          <w:p w14:paraId="478592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县妇联</w:t>
            </w:r>
          </w:p>
        </w:tc>
        <w:tc>
          <w:tcPr>
            <w:tcW w:w="6236" w:type="dxa"/>
            <w:tcBorders>
              <w:tl2br w:val="nil"/>
              <w:tr2bl w:val="nil"/>
            </w:tcBorders>
            <w:shd w:val="clear" w:color="auto" w:fill="auto"/>
            <w:tcMar>
              <w:top w:w="12" w:type="dxa"/>
              <w:left w:w="12" w:type="dxa"/>
              <w:right w:w="12" w:type="dxa"/>
            </w:tcMar>
            <w:vAlign w:val="center"/>
          </w:tcPr>
          <w:p w14:paraId="713207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县教育局：</w:t>
            </w:r>
          </w:p>
          <w:p w14:paraId="6BD58D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1.将社区教育、家庭教育纳入教育发展整体规划，牵头制定完善社区教育发展相关规划和政策；</w:t>
            </w:r>
          </w:p>
          <w:p w14:paraId="574ADF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2.负责建立社区教育服务平台，开发社区教育学习资源，开展社区教育理论研究和实践调研、交流经验、推广成果；</w:t>
            </w:r>
          </w:p>
          <w:p w14:paraId="3EDAF0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3.为社区教育活动提供指导、评估和服务；</w:t>
            </w:r>
          </w:p>
          <w:p w14:paraId="1EB46D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4.负责社区干部、专（兼）职教学人员的培训工作。</w:t>
            </w:r>
          </w:p>
          <w:p w14:paraId="486A3C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县科技局：</w:t>
            </w:r>
          </w:p>
          <w:p w14:paraId="0FF1CA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负责将《全民科学素质行动计划纲要》的实施及国家科普能力建设与开展社区教育紧密结合。</w:t>
            </w:r>
          </w:p>
          <w:p w14:paraId="224856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县民政局：</w:t>
            </w:r>
          </w:p>
          <w:p w14:paraId="324791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负责将社区教育纳入城乡社区养老服务体系建设规划。</w:t>
            </w:r>
          </w:p>
          <w:p w14:paraId="5B393F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县财政局：</w:t>
            </w:r>
          </w:p>
          <w:p w14:paraId="3A16D3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结合实际加大对社区教育的财政支持。</w:t>
            </w:r>
          </w:p>
          <w:p w14:paraId="31626A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县人力资源社会保障局：</w:t>
            </w:r>
          </w:p>
          <w:p w14:paraId="519C93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加大对社区教育的支持，发挥社区教育在职业技能培训中的作用。</w:t>
            </w:r>
          </w:p>
          <w:p w14:paraId="7F5532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县妇联：</w:t>
            </w:r>
          </w:p>
          <w:p w14:paraId="38A7DF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制定家庭教育工作专项规划。</w:t>
            </w:r>
          </w:p>
        </w:tc>
        <w:tc>
          <w:tcPr>
            <w:tcW w:w="4535" w:type="dxa"/>
            <w:gridSpan w:val="2"/>
            <w:tcBorders>
              <w:tl2br w:val="nil"/>
              <w:tr2bl w:val="nil"/>
            </w:tcBorders>
            <w:shd w:val="clear" w:color="auto" w:fill="auto"/>
            <w:tcMar>
              <w:top w:w="12" w:type="dxa"/>
              <w:left w:w="12" w:type="dxa"/>
              <w:right w:w="12" w:type="dxa"/>
            </w:tcMar>
            <w:vAlign w:val="center"/>
          </w:tcPr>
          <w:p w14:paraId="1002C2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1.依托城乡公共服务设施设立社区家长学校等家庭教育指导服务站点，开展社区、家庭教育知识宣传；</w:t>
            </w:r>
          </w:p>
          <w:p w14:paraId="23B0E3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2.协助推进社区老年学习点建设；</w:t>
            </w:r>
          </w:p>
          <w:p w14:paraId="4F5B0E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3.将家庭教育指导服务纳入公共服务体系。</w:t>
            </w:r>
          </w:p>
        </w:tc>
      </w:tr>
    </w:tbl>
    <w:p w14:paraId="1C6115E9">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textAlignment w:val="auto"/>
        <w:rPr>
          <w:rFonts w:hint="default" w:ascii="Times New Roman" w:hAnsi="Times New Roman" w:eastAsia="仿宋_GB2312" w:cs="Times New Roman"/>
          <w:sz w:val="20"/>
          <w:szCs w:val="20"/>
        </w:rPr>
      </w:pPr>
    </w:p>
    <w:p w14:paraId="3DB3F8E2">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br w:type="page"/>
      </w:r>
    </w:p>
    <w:p w14:paraId="17C394CC">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0"/>
          <w:szCs w:val="40"/>
        </w:rPr>
        <w:t>上级部门收回事项清单</w:t>
      </w:r>
    </w:p>
    <w:tbl>
      <w:tblPr>
        <w:tblStyle w:val="6"/>
        <w:tblW w:w="142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0"/>
        <w:gridCol w:w="5669"/>
        <w:gridCol w:w="7937"/>
      </w:tblGrid>
      <w:tr w14:paraId="4031B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blHeader/>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0122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A86E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事项名称</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2B80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承接部门及工作方式</w:t>
            </w:r>
          </w:p>
        </w:tc>
      </w:tr>
      <w:tr w14:paraId="63F3C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008F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楷体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一、民生服务（7项）</w:t>
            </w:r>
          </w:p>
        </w:tc>
      </w:tr>
      <w:tr w14:paraId="76586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9E16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B475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对养老机构的监督检查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A3F4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承接部门：县民政局</w:t>
            </w:r>
          </w:p>
          <w:p w14:paraId="748228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D6E83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负责养老机构的指导、监督和管理，其他部门依职责分工实施监督。</w:t>
            </w:r>
          </w:p>
        </w:tc>
      </w:tr>
      <w:tr w14:paraId="378DA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8AF9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8C7D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对维护老年人合法权益和敬老、养老、助老成绩显著的组织、家庭或者个人的表彰奖励</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1308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承接部门：县民政局</w:t>
            </w:r>
          </w:p>
          <w:p w14:paraId="7502B2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AAE3F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牵头对全县老龄工作发现的先进事迹、先进个人、先进组织、家庭开展表彰。</w:t>
            </w:r>
          </w:p>
        </w:tc>
      </w:tr>
      <w:tr w14:paraId="0804B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2899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99D6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对违规领取80岁以上高龄津贴的追缴</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DF82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承接部门：县民政局</w:t>
            </w:r>
          </w:p>
          <w:p w14:paraId="5B5D55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809A1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由县民政局对违规领取80岁以上高龄津贴的人员进行追缴。</w:t>
            </w:r>
          </w:p>
        </w:tc>
      </w:tr>
      <w:tr w14:paraId="7520C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230D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CC7D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地名信息数据核查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4B88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0D6FF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17CF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8D40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出具婚姻状况证明（婚姻关系证明、分居证明）</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C263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27CE3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6D70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937B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追回超领、冒领计划生育各类扶助资金、补助资金</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C5E3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187E32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D78D4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牵头组织相关部门和乡镇（街道）追回超龄、冒领计划生育各类扶助资金、补助资金。</w:t>
            </w:r>
          </w:p>
        </w:tc>
      </w:tr>
      <w:tr w14:paraId="5B073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DD60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FB7A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社会抚养费征收</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AB62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法律法规已废除，不再开展此项工作。</w:t>
            </w:r>
          </w:p>
        </w:tc>
      </w:tr>
      <w:tr w14:paraId="58E3D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8D5E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楷体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二、平安法治（3项）</w:t>
            </w:r>
          </w:p>
        </w:tc>
      </w:tr>
      <w:tr w14:paraId="7FE73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70FF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46EB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对公民申请法律援助需要提交的经济困难证明的确认</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09A1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500A9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5F19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7D4E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对新生儿在医疗卫生机构以外地点死亡的核查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42F2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7CB984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EE4E6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1.对新生儿在医疗卫生机构以外地点死亡的核查；</w:t>
            </w:r>
          </w:p>
          <w:p w14:paraId="7BE172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2.向乡镇卫生院或社区卫生服务中心通报有关信息。</w:t>
            </w:r>
          </w:p>
        </w:tc>
      </w:tr>
      <w:tr w14:paraId="6F6CB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3604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E94C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对戒断三年未复吸人员进行检测、管控</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E7FF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52D7D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23D9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楷体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三、乡村振兴（47项）</w:t>
            </w:r>
          </w:p>
        </w:tc>
      </w:tr>
      <w:tr w14:paraId="582EE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17F5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FA8E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动物疫情信息采集</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A850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27006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9DC30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1.收集动物疫情相关信息，包括疫情发生地点、种类、数量等；</w:t>
            </w:r>
          </w:p>
          <w:p w14:paraId="3997F4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2.验证信息的准确性和完整性；</w:t>
            </w:r>
          </w:p>
          <w:p w14:paraId="321BB8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3.记录疫情信息，并进行分类和编码；</w:t>
            </w:r>
          </w:p>
          <w:p w14:paraId="783A27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4.及时向上级卫生监测机构报告疫情信息。</w:t>
            </w:r>
          </w:p>
        </w:tc>
      </w:tr>
      <w:tr w14:paraId="7587E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C072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20A7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对农产品质量安全的监督检查（不含监督抽查、快速检测）</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7D81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CED73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DEE0F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698514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2.公告或通知被检查单位，依法对农产品质量安全进行监督检查；</w:t>
            </w:r>
          </w:p>
          <w:p w14:paraId="23E77B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29C8A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14C1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DAA5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农村饮水安全检查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B71F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0C6E8D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005CA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开展农村饮水工程日常检查。</w:t>
            </w:r>
          </w:p>
        </w:tc>
      </w:tr>
      <w:tr w14:paraId="59CD4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6357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E49F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对农药生产、经营、使用场所进行检查（不含对农药实施抽查检测）</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C45A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1274C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77781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5C2828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2.公告或通知被检查单位，依法对农药生产、经营、使用场所及农药实施监督检查；</w:t>
            </w:r>
          </w:p>
          <w:p w14:paraId="3777DE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48F94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B0BA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2D7E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对在卫生用农药以外的农药经营场所内经营食品、食用农产品、饲料等的行政处罚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E870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E26A4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1E830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16224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4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DF5D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3768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对未取得操作证件操作拖拉机、联合收割机的行政处罚（不含“吊销有关人员的操作证件”）</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5A8F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C2AD5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643B0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5D4E3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2081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EBCB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对在供生活饮用水的重要水域，从事集约化养殖等危害饮用水水源水质的活动的行政处罚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DE96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3D1A9F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7DAD8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开展行政检查，发现违法行为责令改正并立案查处。</w:t>
            </w:r>
          </w:p>
        </w:tc>
      </w:tr>
      <w:tr w14:paraId="03B26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50F0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8884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对在不能从事养殖活动的水域从事养殖业的行政处罚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758A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F68F9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3D41E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19DF72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7EE951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0E2D9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D697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C7D9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对兽药的监督检查（仅下放对兽药经营企业的监督检查）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B0B1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3A2C5C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05CA6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1.对兽药经营企业进行监督检查，依法采取监督检查措施，并督促整改；</w:t>
            </w:r>
          </w:p>
          <w:p w14:paraId="04CF87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2.联合公安、市场监管等部门对从事兽药的单位或个人进行检查。</w:t>
            </w:r>
          </w:p>
        </w:tc>
      </w:tr>
      <w:tr w14:paraId="54392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4C01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74EF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隔离、处理染疫或者疑似染疫的动物、动物产品及相关物品</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A386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A2BD8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E3743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负责隔离、处理染疫或者疑似染疫的动物、动物产品及相关物品。</w:t>
            </w:r>
          </w:p>
        </w:tc>
      </w:tr>
      <w:tr w14:paraId="7612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5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AC28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4695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对动物防疫的监督检查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C555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967DE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B37A3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07EA7B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2.公告或通知被检查单位，依法对动物防疫监督检查；</w:t>
            </w:r>
          </w:p>
          <w:p w14:paraId="7413A0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6455A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5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93EC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3092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对生猪屠宰活动的监督检查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4B8E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B4492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75CAE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1.查阅生猪入场登记，回收产地检疫票据，并核实生猪入场情况；</w:t>
            </w:r>
          </w:p>
          <w:p w14:paraId="47621C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2.接受屠宰企业屠宰检疫申报，并按要求开展屠宰检疫；</w:t>
            </w:r>
          </w:p>
          <w:p w14:paraId="574E22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3.检疫合格出具屠宰检疫合格票据；</w:t>
            </w:r>
          </w:p>
          <w:p w14:paraId="3B4641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4.对屠宰企业全过程进行监督；</w:t>
            </w:r>
          </w:p>
          <w:p w14:paraId="4A1C03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5.对私屠乱宰行为进行现场核查。</w:t>
            </w:r>
          </w:p>
        </w:tc>
      </w:tr>
      <w:tr w14:paraId="35CC9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6AE2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A5BC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对未取得农药经营许可证经营农药的行政处罚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C4CC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4F6C0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DAEB5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对农药生产经营单位进行检查，检查是否取得相关资质、是否符合农药生产经营要求。</w:t>
            </w:r>
          </w:p>
        </w:tc>
      </w:tr>
      <w:tr w14:paraId="58DF3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E23D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6176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对向未取得农药生产许可证的农药生产企业或者未取得农药经营许可证的其他农药经营者采购农药的行政处罚（不含“吊销农药经营许可证”）</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721B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376A40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A5FF1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09012B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695C51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6899D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74D8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4F2F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对不执行农药采购台账、销售台账制度的行政处罚（不含“吊销农药经营许可证”）</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4615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DFC53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EC3B2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218F16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403965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212B7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F963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808C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对未建立、保存农业投入品进销货台账或者未向购买者出具销售凭证的行政处罚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AD7E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EB277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91E42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57920C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3A3235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2B56A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DFEC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E6A9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对采购、销售未附具产品质量检验合格证或者包装、标签不符合规定的农药的行政处罚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F196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63E7F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7F455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3A7A5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1B28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0C1A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对不履行农药废弃物回收义务的行政处罚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6F47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62B55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D5B25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391F0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897E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E2BC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对擅自移动、损毁禁止生产区标牌行为的处罚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F0D4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C7998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28157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6DCE6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D681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BD90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对擅自将生产、使用有毒有害物质的设施与村镇公共供水管道连接的行政处罚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2950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03F27A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0FCD0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依法开展监督检查，对接到举报或检查中发现擅自将生产、使用有毒有害物质的设施与村镇公共供水管道连接的行为，依法作出现场处理或者实施行政处罚。</w:t>
            </w:r>
          </w:p>
        </w:tc>
      </w:tr>
      <w:tr w14:paraId="53D45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8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362E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1FED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DC00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388B2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9F40A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制定检查计划、确定检查目标，对通过举报或检查发现农业投入品生产者、销售者、使用者未按照规定及时回收肥料等农业投入品的包装废弃物或者农用薄膜，或者未按照规定及时回收农药包装废弃物交由专门的机构或者组织进行无害化处理的行为责令改正，依法作出行政处罚。</w:t>
            </w:r>
          </w:p>
        </w:tc>
      </w:tr>
      <w:tr w14:paraId="3FDDA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EA87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7620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对在退耕还林工作中做出显著成绩的单位和个人的表彰奖励</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B071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27C151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CCEE1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根据退耕还林工作开展情况，评选优秀单位及个人，报县政府同意后给予表彰和奖励。</w:t>
            </w:r>
          </w:p>
        </w:tc>
      </w:tr>
      <w:tr w14:paraId="7C592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94BC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BFFA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对擅自在村镇公共供水管道上连接取水设施的行政处罚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9281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6B83C4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9ECC2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依法开展监督检查，对接到举报或检查中发现擅自在村镇公共供水管道上连接取水设施的行为，依法作出现场处理或者实施行政处罚。</w:t>
            </w:r>
          </w:p>
        </w:tc>
      </w:tr>
      <w:tr w14:paraId="03707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BEC1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93B4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对基本农田保护的奖励</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6E8D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承接部门：县自然资源局</w:t>
            </w:r>
          </w:p>
          <w:p w14:paraId="0546F6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2BA59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1.负责信息收集整理、初评；</w:t>
            </w:r>
          </w:p>
          <w:p w14:paraId="0933FE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2.报请县政府作出奖励决定。</w:t>
            </w:r>
          </w:p>
        </w:tc>
      </w:tr>
      <w:tr w14:paraId="61FE9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C829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7BB5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对在森林资源保护管理工作中做出突出成绩的单位和个人给予奖励（不含表彰）</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B2DA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7297A2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0AA6E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根据上级相关文件要求和实际工作情况，对在森林资源保护管理工作中符合条件的单位和个人给予奖励。</w:t>
            </w:r>
          </w:p>
        </w:tc>
      </w:tr>
      <w:tr w14:paraId="03FC2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ABC8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17DD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河道采砂检查（仅下放对村民生活自用河砂开采及使用的检查）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C903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1104ED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420AF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依法依规开展河道采砂检查。</w:t>
            </w:r>
          </w:p>
        </w:tc>
      </w:tr>
      <w:tr w14:paraId="122D8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BC04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797B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开展林业有害生物监测、检疫和防治</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FA3A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7255B1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0326A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负责林业有害生物监测、检疫和防治工作。</w:t>
            </w:r>
          </w:p>
        </w:tc>
      </w:tr>
      <w:tr w14:paraId="1D34F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D682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8372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对在村镇供水工程保护控制范围内从事禁止性活动的行政处罚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FE3C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39DD9E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AF70E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1249B4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008D41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3CE74A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3CFF99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2AFC4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4AD9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0AF2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外来入侵物种普查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C516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承接部门：县农业农村局、县自然资源局、达州市宣汉生态环境局</w:t>
            </w:r>
          </w:p>
          <w:p w14:paraId="0A4C23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73017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县农业农村局牵头，县自然资源局、达州市宣汉生态环境局等主管部门按照职责分工及时收集汇总外来入侵物种监测信息。</w:t>
            </w:r>
          </w:p>
        </w:tc>
      </w:tr>
      <w:tr w14:paraId="5BCF5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5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24CD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ABFB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对在堤防安全保护区内进行打井、钻探、爆破、挖筑鱼塘、采石、取土、建房、开渠等危害堤防安全的活动的行政处罚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9358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76C994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8F8D2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1.开展日常巡查；</w:t>
            </w:r>
          </w:p>
          <w:p w14:paraId="0B8F16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2.对在堤防安全保护区内进行打井、钻探、爆破、挖筑鱼塘、采石、取土、建房、开渠等危害堤防安全的活动进行行政处罚。</w:t>
            </w:r>
          </w:p>
        </w:tc>
      </w:tr>
      <w:tr w14:paraId="3CA79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9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4B98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8587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对渔业及渔业船舶的监督检查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6BFF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CF266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AB37B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7CCB5D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2.公告或通知被检查单位，依法对渔业及渔业船舶监督检查；</w:t>
            </w:r>
          </w:p>
          <w:p w14:paraId="6C8840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2CAC6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1CA4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AEDD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对经营利用水生野生动物及其产品、捕捉国家重点保护的水生野生动物的监督检查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DCF5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C5615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FCB3A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畅通投诉、举报渠道，依法对经营利用水生野生动物及其产品、捕捉国家重点保护的水生野生动物的行为开展监督检查。</w:t>
            </w:r>
          </w:p>
        </w:tc>
      </w:tr>
      <w:tr w14:paraId="544B1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B2B8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EF63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动物及动物产品检疫</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1BEC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36F1FE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26D11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负责全县动物产品检疫，负责动物疫情调查、监测和处置。</w:t>
            </w:r>
          </w:p>
        </w:tc>
      </w:tr>
      <w:tr w14:paraId="093F1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2CEC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AB57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对农产品运载工具、垫料、包装物、容器等不符合卫生、植物检疫和动物防疫条件，或将农产品与有毒有害物品混装运输的行政处罚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6589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5C08B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EA824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4B51A0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6F16C7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06E424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14A7BB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28E59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6856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A8AB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对销售的农产品未按照规定进行包装、标识的行政处罚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FE9D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C9444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A0088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7FC016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0EBF25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4F9EC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A4EF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B785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对未按照规定操作拖拉机、联合收割机的行政处罚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88EC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10214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42CA6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00E2DA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034114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7F658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1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7D62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2E6B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对不停止销售依法应当召回的农药的行政处罚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9E97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9EAA6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F54C3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746784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2395EA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5EFA4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0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6A5E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870D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对农业机械操作人员违规操作的行政处罚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1EC3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32122B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C1FBC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129038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445F61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4B429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A515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79C5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对农药使用者不按照农药的标签标注的使用范围、使用方法和剂量、使用技术要求和注意事项、安全间隔期使用农药的行政处罚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92E6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87A27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54696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103FCD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4A8532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6BA7D6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5E5D8D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3AC71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3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9DD3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B5EA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对使用禁用的农药的行政处罚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381E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9C3F2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386A4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125BB3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79EFA9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030B2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4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B1AA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795D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对未将卫生用农药与其他商品分柜销售的行政处罚（不含“吊销农药经营许可证”）</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4B1D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2A89F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66377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1.对农药经营户进行检查；</w:t>
            </w:r>
          </w:p>
          <w:p w14:paraId="3E7DCA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2.对未将卫生用农药与其他商品分柜销售的，依法处罚违法行为。</w:t>
            </w:r>
          </w:p>
        </w:tc>
      </w:tr>
      <w:tr w14:paraId="3F76F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A0BA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E3FD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对影响提灌站正常使用行为的行政处罚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3EB7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AAED4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C33C0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1.开展执法检查，受理违法行为问题线索；</w:t>
            </w:r>
          </w:p>
          <w:p w14:paraId="2B0B32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2.核实调查；</w:t>
            </w:r>
          </w:p>
          <w:p w14:paraId="30ADAE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3.发放《责令改正通知书》；</w:t>
            </w:r>
          </w:p>
          <w:p w14:paraId="4065B1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4.立案查处。</w:t>
            </w:r>
          </w:p>
        </w:tc>
      </w:tr>
      <w:tr w14:paraId="3FA46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3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423F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017D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824E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4F9DB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85EDF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1.开展执法检查，受理违法行为问题线索；</w:t>
            </w:r>
          </w:p>
          <w:p w14:paraId="7FCD6D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2.核实调查；</w:t>
            </w:r>
          </w:p>
          <w:p w14:paraId="4219AD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3.发放《责令改正通知书》；</w:t>
            </w:r>
          </w:p>
          <w:p w14:paraId="3920E9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4.立案查处。</w:t>
            </w:r>
          </w:p>
        </w:tc>
      </w:tr>
      <w:tr w14:paraId="1754A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913D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03D0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对未按照规定登记、使用拖拉机、联合收割机的行政处罚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5BBE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2CDEA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8BB16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依据法律规定，对未按照规定登记、使用拖拉机、联合收割机的行政处罚。</w:t>
            </w:r>
          </w:p>
        </w:tc>
      </w:tr>
      <w:tr w14:paraId="1AB97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0002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A1AD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对农业机械的安全监督检查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B137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55407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FDC52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依法开展监督检查，加强日常巡查，对违法行为进行查处。</w:t>
            </w:r>
          </w:p>
        </w:tc>
      </w:tr>
      <w:tr w14:paraId="36D61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9726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8326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对供水水质未达到国家生活饮用水卫生标准的行政处罚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2B14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1921B1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A05C3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1.制定检查计划，确定检查目标、对象、内容；</w:t>
            </w:r>
          </w:p>
          <w:p w14:paraId="4A6AB5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2.通知被检查单位，依法开展监督检查；</w:t>
            </w:r>
          </w:p>
          <w:p w14:paraId="282D36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3.对检查中发现供水水质未达到国家生活饮用水卫生标准的行为，依法作出现场处理或者实施行政处罚。</w:t>
            </w:r>
          </w:p>
        </w:tc>
      </w:tr>
      <w:tr w14:paraId="4AA23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EBB2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5CB3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出售废旧机电提灌设备及其主要零部件的确认</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7CCE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8315A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19815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开具出售废旧机电提灌设备及其主要零配件的有关证明。</w:t>
            </w:r>
          </w:p>
        </w:tc>
      </w:tr>
      <w:tr w14:paraId="593FC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AB73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楷体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四、社会保障（6项）</w:t>
            </w:r>
          </w:p>
        </w:tc>
      </w:tr>
      <w:tr w14:paraId="5B1C4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7B0D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6773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负责失业保险金申领</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9630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承接部门：县人力资源社会保障局</w:t>
            </w:r>
          </w:p>
          <w:p w14:paraId="100C45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E3EF8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通过“四川e就业”微信公众号或线下公共服务机构窗口受理。</w:t>
            </w:r>
          </w:p>
        </w:tc>
      </w:tr>
      <w:tr w14:paraId="48A74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1B1A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01C5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城乡居民基本医疗保险已缴费人员统计</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5FD1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承接部门：县医保局</w:t>
            </w:r>
          </w:p>
          <w:p w14:paraId="354DCE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F59DD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会同县税务局及时整理系统数据，开展已缴费人员统计，及时向乡镇清理反馈未缴费人员名单。</w:t>
            </w:r>
          </w:p>
        </w:tc>
      </w:tr>
      <w:tr w14:paraId="66611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2970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BD1C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对城乡居民基本医疗保险参保扩面指标的考核</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47B3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落实党中央精简优化基层考核有关要求，不再对乡镇进行考核。</w:t>
            </w:r>
          </w:p>
        </w:tc>
      </w:tr>
      <w:tr w14:paraId="2D192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63E4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23D3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保障农民工工资支付</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1613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承接部门：县人力资源社会保障局</w:t>
            </w:r>
          </w:p>
          <w:p w14:paraId="001BCC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DC35F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1.负责保障农民工工资支付工作的组织协调、管理指导；</w:t>
            </w:r>
          </w:p>
          <w:p w14:paraId="6ADC58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2.开展农民工工资支付情况的监督检查，查处有关拖欠农民工工资案件。</w:t>
            </w:r>
          </w:p>
        </w:tc>
      </w:tr>
      <w:tr w14:paraId="5E35B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EE77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AC7C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创业实体信息及就业务工信息统计</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15E7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承接部门：县人力资源社会保障局</w:t>
            </w:r>
          </w:p>
          <w:p w14:paraId="7FF9E8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FF0B2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明确机构及人员，依法开展人力资源和就业、失业状况调查统计工作。</w:t>
            </w:r>
          </w:p>
        </w:tc>
      </w:tr>
      <w:tr w14:paraId="567BD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85E1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19D5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对完成城镇新增就业人数任务的考核</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3260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落实党中央精简优化基层考核有关要求，不再对乡镇进行考核。</w:t>
            </w:r>
          </w:p>
        </w:tc>
      </w:tr>
      <w:tr w14:paraId="20E8C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B89A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楷体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五、自然资源（7项）</w:t>
            </w:r>
          </w:p>
        </w:tc>
      </w:tr>
      <w:tr w14:paraId="70F28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4FB2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545A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公益林管护</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FEF8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4E4908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8CE56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负责管护资金发放，对公益林面积和资金使用进行监管。</w:t>
            </w:r>
          </w:p>
        </w:tc>
      </w:tr>
      <w:tr w14:paraId="274E0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63A2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2EDA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土地征收、征用</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39DF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承接部门：县自然资源局</w:t>
            </w:r>
          </w:p>
          <w:p w14:paraId="6871F0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86165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1.开展征地预公告；</w:t>
            </w:r>
          </w:p>
          <w:p w14:paraId="7F09B8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2.开展土地现状调查；</w:t>
            </w:r>
          </w:p>
          <w:p w14:paraId="7DDBCB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3.进行社会稳定风险评估；</w:t>
            </w:r>
          </w:p>
          <w:p w14:paraId="66D2AD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4.发布征地补偿安置公告；</w:t>
            </w:r>
          </w:p>
          <w:p w14:paraId="7CD432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5.统筹签订征地补偿安置协议等。</w:t>
            </w:r>
          </w:p>
        </w:tc>
      </w:tr>
      <w:tr w14:paraId="1B09A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8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6743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14BD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对擅自砍伐护堤护岸林木的行政处罚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8755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40C79F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29284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1.制定检查计划，确定检查目标、对象、内容；</w:t>
            </w:r>
          </w:p>
          <w:p w14:paraId="5DB27C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2.通知被检查单位，依法开展监督检查；</w:t>
            </w:r>
          </w:p>
          <w:p w14:paraId="404D4B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3.对检查中发现擅自砍伐护堤护岸林木的行为，依法作出现场处理或者实施行政处罚。</w:t>
            </w:r>
          </w:p>
        </w:tc>
      </w:tr>
      <w:tr w14:paraId="6A4FC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3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2068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E8F8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森林防火检查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A7B4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08CEEE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B1E2E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289951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2.公告或通知被检查单位，依法对森林防火监督检查；</w:t>
            </w:r>
          </w:p>
          <w:p w14:paraId="5C606C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07474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7B9E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2BDE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对在森林防火工作中做出突出成绩或在扑救重大、特别重大森林火灾中表现突出的单位和个人给予奖励（不含表彰）</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1C7E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329EDB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52D57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牵头对在森林防火工作中作出突出成绩的单位和个人，按照国家有关规定给予奖励。</w:t>
            </w:r>
          </w:p>
        </w:tc>
      </w:tr>
      <w:tr w14:paraId="1060F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FEA5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54C5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下达森林火灾隐患整改通知书</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F6FC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356D58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320AF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按照《森林防火条例》，对存在森林火灾隐患的单位，及时下达森林火灾隐患整改通知书，责令限期整改。</w:t>
            </w:r>
          </w:p>
        </w:tc>
      </w:tr>
      <w:tr w14:paraId="5B506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FC2E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601B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对在森林病虫害防治工作中做出突出成绩的单位和个人给予奖励（不含表彰）</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CDF1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405312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F7B01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根据上级相关文件要求和实际工作情况，对在森林病虫害防治工作中符合条件的单位和个人给予奖励。</w:t>
            </w:r>
          </w:p>
        </w:tc>
      </w:tr>
      <w:tr w14:paraId="2A3C5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ADA9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楷体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六、生态环保（6项）</w:t>
            </w:r>
          </w:p>
        </w:tc>
      </w:tr>
      <w:tr w14:paraId="7EA99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ED52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6A27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对施工单位未及时清运工程施工过程中产生的建筑垃圾，造成环境污染的行政处罚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CDD5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01CB5A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6BF5D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负责建筑垃圾的监督管理，发现污染环境的行为进行行政处罚。</w:t>
            </w:r>
          </w:p>
        </w:tc>
      </w:tr>
      <w:tr w14:paraId="4762B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8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7C2E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48C5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水土保持监督检查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3517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653C84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16A1B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1.定期或不定期组织水土保持监督检查；</w:t>
            </w:r>
          </w:p>
          <w:p w14:paraId="5EA4EB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2.对违法行为作出予以限期整改的相应处理措施；</w:t>
            </w:r>
          </w:p>
          <w:p w14:paraId="7062A0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3.对严重违法的案件，移送有处理权的水行政主管部门立案查处；</w:t>
            </w:r>
          </w:p>
          <w:p w14:paraId="1129DF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4.对检查情况进行汇总、分类、归档备查。</w:t>
            </w:r>
          </w:p>
        </w:tc>
      </w:tr>
      <w:tr w14:paraId="3CDFE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1E67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A2A1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对从事可能造成土壤污染活动的企业事业单位和其他生产经营者进行的监督检查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2045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承接部门：达州市宣汉生态环境局</w:t>
            </w:r>
          </w:p>
          <w:p w14:paraId="6550D5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77044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结合行业专项排查、信访举报线索、双随机检查等加强问题排查并督促整治。</w:t>
            </w:r>
          </w:p>
        </w:tc>
      </w:tr>
      <w:tr w14:paraId="24516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FEF8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2BCF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危险废物环境风险隐患排查整治</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513C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承接部门：达州市宣汉生态环境局</w:t>
            </w:r>
          </w:p>
          <w:p w14:paraId="77F84D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73B1C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结合危险废物规范化评估、管理计划备案、危废信息申报、信访举报线索、双随机检查等加强问题排查并督促整治。</w:t>
            </w:r>
          </w:p>
        </w:tc>
      </w:tr>
      <w:tr w14:paraId="1B86B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01FD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5775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对环境保护工作有重要推动作用的信访人的表扬或者奖励</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69B0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承接部门：达州市宣汉生态环境局</w:t>
            </w:r>
          </w:p>
          <w:p w14:paraId="4649AF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DE3B6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按照《环境信访办法》规定，对环境保护工作有重要推动作用的信访人进行奖励。</w:t>
            </w:r>
          </w:p>
        </w:tc>
      </w:tr>
      <w:tr w14:paraId="63344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0E5B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8EB8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污水处理费的征收</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2CF0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承接部门：县住房城乡建设局</w:t>
            </w:r>
          </w:p>
          <w:p w14:paraId="0299CF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4EE57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委托公共供水企业在收取水费时一并代征。</w:t>
            </w:r>
          </w:p>
        </w:tc>
      </w:tr>
      <w:tr w14:paraId="378D1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BD29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楷体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七、城乡建设（11项）</w:t>
            </w:r>
          </w:p>
        </w:tc>
      </w:tr>
      <w:tr w14:paraId="18037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D65F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9BE1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对堆放、吊挂影响市容市貌物品的行政处罚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12B0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6FA415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20535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1.核实堆放、吊挂影响市容市貌物品行为；</w:t>
            </w:r>
          </w:p>
          <w:p w14:paraId="68C7AA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2.责令停止违法行为；</w:t>
            </w:r>
          </w:p>
          <w:p w14:paraId="6018BD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3.对违法行为进行处罚。</w:t>
            </w:r>
          </w:p>
        </w:tc>
      </w:tr>
      <w:tr w14:paraId="3428F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51A5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4215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检查督促防洪工程设施的建设和水毁工程的修复</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5D63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6E2AC9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458A6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检查防洪工程设施的建设和水毁工程是否按照批复的建设内容进行施工，督促参建单位落实质量安全等相关措施。</w:t>
            </w:r>
          </w:p>
        </w:tc>
      </w:tr>
      <w:tr w14:paraId="6E7F5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FFB9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C252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对单位和个人未按规定缴纳城市生活垃圾处理费的行政处罚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CFCA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2C4DC1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EBB35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1.开展《城市市容和环境卫生管理条例》宣传；</w:t>
            </w:r>
          </w:p>
          <w:p w14:paraId="3C3A5C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2.开展日常监管巡查；</w:t>
            </w:r>
          </w:p>
          <w:p w14:paraId="326122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3.对单位和个人未按规定缴纳城市生活垃圾处理费的行为进行处罚。</w:t>
            </w:r>
          </w:p>
        </w:tc>
      </w:tr>
      <w:tr w14:paraId="51878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829A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3F36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对擅自砍伐、损坏城市树竹花草或者损毁城市园林绿地；因养护不善致使古树名木受到损伤或者死亡；损坏城市园林绿化设施的行政处罚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0C9E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775F15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530B9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1.开展日常巡查；</w:t>
            </w:r>
          </w:p>
          <w:p w14:paraId="13E81B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2.受理相关举报，对举报的违法行为进行核查；</w:t>
            </w:r>
          </w:p>
          <w:p w14:paraId="41D8D2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3.负责对违法行为依法进行查处。</w:t>
            </w:r>
          </w:p>
        </w:tc>
      </w:tr>
      <w:tr w14:paraId="00804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E227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972E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对水库大坝的监督检查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2CB3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6B8EFB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F2D90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1.每年汛前、汛中、汛后对水库大坝进行安全检查；</w:t>
            </w:r>
          </w:p>
          <w:p w14:paraId="11E307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2.按照《四川省水库大坝安全管理办法》规定每6-10年对水库大坝进行安全鉴定。</w:t>
            </w:r>
          </w:p>
        </w:tc>
      </w:tr>
      <w:tr w14:paraId="09483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4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C9A0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186A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BB81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7B2059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E8210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1.畅通投诉、举报渠道，受理接到的问题线索；</w:t>
            </w:r>
          </w:p>
          <w:p w14:paraId="1D9963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2.加强日常巡查，对发现问题、受理的问题线索进行处理；</w:t>
            </w:r>
          </w:p>
          <w:p w14:paraId="2B25AD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3.依据法律法规对违法行为进行处罚。</w:t>
            </w:r>
          </w:p>
        </w:tc>
      </w:tr>
      <w:tr w14:paraId="6B167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E3A7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B916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城市人民政府市容环境卫生行政主管部门同意，擅自设置大型户外广告，影响市容；未经城市人民政府市容环境卫生行政主管部门批准，擅自在街道两侧和公共场地堆放物料，搭建建筑物、构筑物或者其他设施，影响市容；未经批准擅自拆除环境卫生设施或者未按批准的拆迁方案进行拆迁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ABFF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77B0DD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1E3B6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136286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0AB455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22182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ADE1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753C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对破坏、侵占、毁损防洪排涝设施的行政处罚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0FFF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012091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195F9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复核问题线索，对发现破坏、侵占、毁损防洪设施的问题开展行政调查，依法实施行政处罚。</w:t>
            </w:r>
          </w:p>
        </w:tc>
      </w:tr>
      <w:tr w14:paraId="43115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1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CF90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B2BB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城市照明设施上刻划、涂污；在城市照明设施安全距离内，擅自植树、挖坑取土或者设置其他物体，或者倾倒含酸、碱、盐等腐蚀物或者具有腐蚀性的废渣、废液；擅自在城市照明设施上张贴、悬挂、设置宣传品、广告；擅自在城市照明设施上架设线缆、安置其它设施或者接用电源；擅自迁移、拆除、利用城市照明设施；其他可能影响城市照明设施正常运行的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C999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648459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555D4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1.畅通投诉、举报渠道，受理接到的问题线索；</w:t>
            </w:r>
          </w:p>
          <w:p w14:paraId="6D420F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2.加强日常巡查，对发现问题、受理的问题线索进行处理；</w:t>
            </w:r>
          </w:p>
          <w:p w14:paraId="25D379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3.依据法律法规对违法行为进行处罚。</w:t>
            </w:r>
          </w:p>
        </w:tc>
      </w:tr>
      <w:tr w14:paraId="12937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50AD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D1C9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对擅自移动、损坏水利工程的界桩、公告牌的行政处罚（仅适用乡镇及以下管理的水利工程）</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DBFC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5839F0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9225E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1.制定检查计划，确定检查目标、对象、内容；</w:t>
            </w:r>
          </w:p>
          <w:p w14:paraId="3188B0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2.通知被检查单位，依法开展监督检查；</w:t>
            </w:r>
          </w:p>
          <w:p w14:paraId="752985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3.对检查中发现擅自移动、损坏水利工程的界桩、公告牌的行为，依法作出现场处理或者实施行政处罚。</w:t>
            </w:r>
          </w:p>
        </w:tc>
      </w:tr>
      <w:tr w14:paraId="3F650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2E80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081F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征收建筑垃圾处置费</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063F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承接部门：县住房城乡建设局</w:t>
            </w:r>
          </w:p>
          <w:p w14:paraId="104497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F4F35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按照《城市生活垃圾管理办法》《四川省城市生活垃圾及危险废物处理收费管理暂行办法》规定，由环卫部门按月征收，也可委托电力、天然气、自来水、广电网络公司、银行等企业或街道办事处代收。</w:t>
            </w:r>
          </w:p>
        </w:tc>
      </w:tr>
      <w:tr w14:paraId="11273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12D8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楷体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八、交通运输（10项）</w:t>
            </w:r>
          </w:p>
        </w:tc>
      </w:tr>
      <w:tr w14:paraId="39FB4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5A62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2B22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对铁轮车、履带车和其他可能损害路面的机具擅自在公路上行驶行为的行政处罚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7437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29206D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6685F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2C7996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7727C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3944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2B08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8D03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311ACC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5F275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255A2D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10C41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46E6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9BD8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对利用公路桥梁进行牵拉、吊装等危及公路桥梁安全的施工作业行为的行政处罚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6326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4CBC95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E178F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74E1C6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42FAA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6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3792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2EAD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对造成公路路面损坏、污染或者影响公路畅通行为的行政处罚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8A15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273789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79A56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102038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145C9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1269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AC78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对从事挖砂、爆破及其他危及公路、公路桥梁等安全的作业行为的行政处罚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88D5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579864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CF717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442368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4FEFE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9299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EA55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对擅自进行涉路施工等行为的行政处罚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C4A9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1A2808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08343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743382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2F2EE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809B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F631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对在公路建筑控制区内修建、扩建建筑物、地面构筑物或擅自埋设管道、电缆等设施行为的行政处罚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B42C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31BF90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FDA78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0F46F5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5BAD9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589B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98CC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开展摩托车、人力三轮车、残疾人机动轮椅及装配动力装置的无牌无证车辆管理整治工作</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44FF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承接部门：县公安局</w:t>
            </w:r>
          </w:p>
          <w:p w14:paraId="1F2395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C0514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组织开展专项整治工作。</w:t>
            </w:r>
          </w:p>
        </w:tc>
      </w:tr>
      <w:tr w14:paraId="4F4A1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C4A5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9163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对水上交通安全的监督检查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46EB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7A6DC6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D09B7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对水上交通安全开展监督检查。</w:t>
            </w:r>
          </w:p>
        </w:tc>
      </w:tr>
      <w:tr w14:paraId="2988A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EF7B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34FE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对道路运输及相关业务经营场所、客货集散地的监督检查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A0DF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2EB125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4BEDF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583008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w:t>
            </w:r>
          </w:p>
          <w:p w14:paraId="29EEEF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3.依法对道路运输及相关业务经营场所、客货集散地监督检查，对检查中发现的隐患和违法违规行为，依法移送。</w:t>
            </w:r>
          </w:p>
        </w:tc>
      </w:tr>
      <w:tr w14:paraId="47B48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538A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楷体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九、文化和旅游（7项）</w:t>
            </w:r>
          </w:p>
        </w:tc>
      </w:tr>
      <w:tr w14:paraId="0F5F6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AB6D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DEF6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对歌舞娱乐场所接纳未成年人的行政处罚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F64D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6CD261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64F1A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23FE6A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0CA8C9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3F5B7E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7B4BFA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77315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1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F584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F285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对游艺娱乐场所设置的电子游戏机在国家法定节假日外向未成年人提供的行政处罚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EC07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272145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8621A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309034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363FF9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5BA878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65F8FC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291FA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7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4FAA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6590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对娱乐场所未按规定悬挂警示标志、未成年人禁入或者限入标志的行政处罚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17AF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55611E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28EE2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20E884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0D360D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01F25C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385481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0DAFA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0D9C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E39C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对擅自从事营业性演出经营活动的行政处罚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E7B4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0E7A7D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3A998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1.对举办的营业性演出进行检查；</w:t>
            </w:r>
          </w:p>
          <w:p w14:paraId="5000F8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2.对擅自从事营业性演出经营活动行为进行核实；</w:t>
            </w:r>
          </w:p>
          <w:p w14:paraId="16C24D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3.对违法行为进行处罚。</w:t>
            </w:r>
          </w:p>
        </w:tc>
      </w:tr>
      <w:tr w14:paraId="54279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2D15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70F8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对设立健身气功站点的审核</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6A25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7584C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7DED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021D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对未经批准举办营业性演出的行政处罚（不含“对违反《营业性演出管理条例》第十五条规定，未经批准举办营业性演出的行政处罚”，不含“吊销营业性演出许可证”；仅适用农村营业性演出活动。）</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4CD0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031292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B7C0E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1.对举办的营业性演出进行检查；</w:t>
            </w:r>
          </w:p>
          <w:p w14:paraId="092FB2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2.对未经批准举办营业性演出行为进行核实；</w:t>
            </w:r>
          </w:p>
          <w:p w14:paraId="432D42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3.对违法行为进行处罚。</w:t>
            </w:r>
          </w:p>
        </w:tc>
      </w:tr>
      <w:tr w14:paraId="56ACC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1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BCB4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33CE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对宗教活动场所内的文物保护单位的行政检查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6030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28C89A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9DA7B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1.依据部门职能职责，按照执法计划或专项活动方案，或者通过投诉、申诉、举报、其他机关移送、上级机关交办等途径开展监督检查工作；</w:t>
            </w:r>
          </w:p>
          <w:p w14:paraId="646873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2.根据检查情况，采取相应处置措施；</w:t>
            </w:r>
          </w:p>
          <w:p w14:paraId="2AF459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3.对涉及其他违法行为，移交相关部门或司法机关；</w:t>
            </w:r>
          </w:p>
          <w:p w14:paraId="24B752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4.加强日常监管，对发现的问题及时依法处置。</w:t>
            </w:r>
          </w:p>
        </w:tc>
      </w:tr>
      <w:tr w14:paraId="35715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B4D6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楷体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十、卫生健康（6项）</w:t>
            </w:r>
          </w:p>
        </w:tc>
      </w:tr>
      <w:tr w14:paraId="681AA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1B67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DBFD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组织宣传动员艾滋病扩大筛查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14C3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1B8D51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DD9DB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组织各级医疗卫生机构积极开展艾滋病扩大筛查宣传动员工作。</w:t>
            </w:r>
          </w:p>
        </w:tc>
      </w:tr>
      <w:tr w14:paraId="5A931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8B09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D34F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免费向已婚育龄夫妻提供避孕药具</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F3B0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55009E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621D4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依托一体化自助机提供避孕药具。</w:t>
            </w:r>
          </w:p>
        </w:tc>
      </w:tr>
      <w:tr w14:paraId="28000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BA1D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7825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对发放计划生育药具工作的考核</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2D4D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5E56A9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5FC4A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对计划生育药具管理机构的工作进行定期考核，确保药具发放规范和服务质量。</w:t>
            </w:r>
          </w:p>
        </w:tc>
      </w:tr>
      <w:tr w14:paraId="7C60E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4F0E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D665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组织已婚育龄妇女进行孕情检查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E815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根据优化生育政策要求，不再开展此项工作。</w:t>
            </w:r>
          </w:p>
        </w:tc>
      </w:tr>
      <w:tr w14:paraId="0DF14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BE4A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9F20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对开展关爱女性健康保险宣传发动、组织参保工作的考核</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BC1D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承接部门：县妇联</w:t>
            </w:r>
          </w:p>
          <w:p w14:paraId="154CD7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E3948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开展妇女健康知识的宣传，保障妇女健康。</w:t>
            </w:r>
          </w:p>
        </w:tc>
      </w:tr>
      <w:tr w14:paraId="1C807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43E8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73C8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办理《流动人口婚育证明》</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0BBC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0AAF2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F590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楷体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十一、应急管理及消防（7项）</w:t>
            </w:r>
          </w:p>
        </w:tc>
      </w:tr>
      <w:tr w14:paraId="1EEFB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7EAD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E3AA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对其他有防汛抗洪任务的部门和单位做好本行业和本单位防汛工作情况的监督检查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8E7B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5BD9EF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B294D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定期开展监督检查、排查整治。</w:t>
            </w:r>
          </w:p>
        </w:tc>
      </w:tr>
      <w:tr w14:paraId="475E5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CD7A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0773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对违反《四川省安全生产条例》规定的责令限期改正</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7DD4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12DDC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D9B2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0F65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应对突发事件对单位和个人财产的征用</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8B30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3CE0FD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A8033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依据法律规定，临时向单位和个人征用应急救援所需设备、设施、场地、交通工具和其他物资，同步书面备案并开具加盖公章的征用凭证。</w:t>
            </w:r>
          </w:p>
        </w:tc>
      </w:tr>
      <w:tr w14:paraId="7CD71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A058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9EE8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紧急情况下，对生产经营单位的责令暂停作业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A324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275EF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DEEB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A8C2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对擅自开启公共消防栓的行政处罚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082C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1721AF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7600C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开展执法检查，接收移交的违法违规线索，及时受理群众举报，核实调查，对违法行为责令整改并进行处罚。</w:t>
            </w:r>
          </w:p>
        </w:tc>
      </w:tr>
      <w:tr w14:paraId="45012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454B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D1B9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对非煤矿山企业、尾矿库日常安全生产监督检查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F908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7A3908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3DAE0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1.承担非煤矿山企业安全生产综合监督管理责任，依法监督检查非煤矿山企业落实安全生产法律法规、标准情况及其安全生产条件、设备设施安全情况；</w:t>
            </w:r>
          </w:p>
          <w:p w14:paraId="393E08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2.监督指导非煤矿山企业安全生产标准化、安全预防控制体系建设等工作。</w:t>
            </w:r>
          </w:p>
        </w:tc>
      </w:tr>
      <w:tr w14:paraId="6C7C7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CC94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41D6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对应急预案管理工作中做出显著成绩的单位和人员给予奖励（不含表彰）</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6279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714434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F846B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1.对应急预案管理工作中做出显著成绩的单位和人员进行核实；</w:t>
            </w:r>
          </w:p>
          <w:p w14:paraId="45E2F2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2.按程序对应急预案管理工作中做出显著成绩的单位和人员给予相应奖励。</w:t>
            </w:r>
          </w:p>
        </w:tc>
      </w:tr>
      <w:tr w14:paraId="3EDF9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D1CC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楷体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十二、市场监管（11项）</w:t>
            </w:r>
          </w:p>
        </w:tc>
      </w:tr>
      <w:tr w14:paraId="6CCF9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CC6B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E34F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电梯安全监督检查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9B55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3DF1D2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12BC9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负责对电梯安全实施监督管理。</w:t>
            </w:r>
          </w:p>
        </w:tc>
      </w:tr>
      <w:tr w14:paraId="57058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6E73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D888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特种设备安全监督检查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39E8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25D178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4BA3B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依据法律规定，对特种设备开展安全监督检查。</w:t>
            </w:r>
          </w:p>
        </w:tc>
      </w:tr>
      <w:tr w14:paraId="4C243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E695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8F1F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对擅自改装、迁移、拆除公共供水设施，拆卸、启封、损坏结算水表或者干扰水表正常计量的行政处罚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6645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552C80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D27AD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开展行政检查，发现违法行为责令改正并立案查处。</w:t>
            </w:r>
          </w:p>
        </w:tc>
      </w:tr>
      <w:tr w14:paraId="54567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335C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19D5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对食品安全的监督检查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9B34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1AC625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D884A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依据法律规定，对食品、食品添加剂、食品相关产品生产经营活动、食用农产品进入批发、零售市场或者食品生产加工企业后的质量安全监督管理。</w:t>
            </w:r>
          </w:p>
        </w:tc>
      </w:tr>
      <w:tr w14:paraId="494BF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C784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CBE8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食品小作坊生产许可、食品小经营店备案</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E3C8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承接部门：县行政审批局</w:t>
            </w:r>
          </w:p>
          <w:p w14:paraId="27CE1D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92E76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依据法律规定，对食品小作坊、小经营店生产经营实行许可、备案管理。</w:t>
            </w:r>
          </w:p>
        </w:tc>
      </w:tr>
      <w:tr w14:paraId="6F355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3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996A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CC58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对未经许可经营、超许可范围经营、许可证过期继续经营烟花爆竹的行政处罚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95A0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1ED1F0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C430F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1.开展烟花爆竹经营监督检查；</w:t>
            </w:r>
          </w:p>
          <w:p w14:paraId="31D2C8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2.对未经许可经营、超许可范围经营、许可证过期继续经营烟花爆竹的进行行政处罚。</w:t>
            </w:r>
          </w:p>
        </w:tc>
      </w:tr>
      <w:tr w14:paraId="68D24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C44A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A93D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烟花爆竹经营（零售）许可证换证现场核查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17D9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承接部门：县行政审批局</w:t>
            </w:r>
          </w:p>
          <w:p w14:paraId="1CC8AD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23B83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依据法律规定，对烟花爆竹经营（零售）许可证换证现场核查。</w:t>
            </w:r>
          </w:p>
        </w:tc>
      </w:tr>
      <w:tr w14:paraId="54B62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BF75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C534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对未经许可生产、经营烟花爆竹制品的行政处罚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F789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504289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C0C00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1.开展烟花爆竹生产、经营监督检查；</w:t>
            </w:r>
          </w:p>
          <w:p w14:paraId="3A685F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2.对未经许可生产、经营烟花爆竹制品的进行行政处罚。</w:t>
            </w:r>
          </w:p>
        </w:tc>
      </w:tr>
      <w:tr w14:paraId="1F133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9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C166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50E9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对烟花爆竹零售经营者存放的烟花爆竹数量超过零售许可证载明范围的行政处罚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627A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7EA829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8793B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依据法律规定，对烟花爆竹经营（零售）进行处罚。</w:t>
            </w:r>
          </w:p>
        </w:tc>
      </w:tr>
      <w:tr w14:paraId="02283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207D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C41D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对举报违反食品安全规定的行为进行奖励</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AF35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7816F4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5AB7D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根据上级相关文件要求和实际工作情况，对符合条件的单位和个人给予奖励。</w:t>
            </w:r>
          </w:p>
        </w:tc>
      </w:tr>
      <w:tr w14:paraId="366BB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6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4A8D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3A44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对制造、销售禁用的渔具的行政处罚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0E62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F09DB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8F3B9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1.加强渔具店的日常巡查；</w:t>
            </w:r>
          </w:p>
          <w:p w14:paraId="4AADF3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2.对日常工作检查、双随机检查、上级部门交办、其他部门、乡镇（街道）转办、投诉举报等渠道发现的线索进行核查；</w:t>
            </w:r>
          </w:p>
          <w:p w14:paraId="14B43C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3.对制造、销售禁用的渔具的行为进行处罚。</w:t>
            </w:r>
          </w:p>
        </w:tc>
      </w:tr>
      <w:tr w14:paraId="24F79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1232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楷体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十三、教育培训监管（2项）</w:t>
            </w:r>
          </w:p>
        </w:tc>
      </w:tr>
      <w:tr w14:paraId="612E8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205A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F585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对辖区内托育机构的监督管理</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CE32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1074F6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D5EF1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1.负责婴幼儿照护服务体系建设，引导托育机构规范发展；</w:t>
            </w:r>
          </w:p>
          <w:p w14:paraId="043CD6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2.及时受理和处理婴幼儿照护服务投诉；</w:t>
            </w:r>
          </w:p>
          <w:p w14:paraId="38960A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3.负责托育机构日常监督管理。</w:t>
            </w:r>
          </w:p>
        </w:tc>
      </w:tr>
      <w:tr w14:paraId="50374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1913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2A87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农村幼儿园举办、停办的登记注册</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6B92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承接部门：县教育局、县行政审批局</w:t>
            </w:r>
          </w:p>
          <w:p w14:paraId="1F8C3A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B28F2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县教育局：</w:t>
            </w:r>
          </w:p>
          <w:p w14:paraId="762478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1.负责学前教育管理和业务指导工作；</w:t>
            </w:r>
          </w:p>
          <w:p w14:paraId="03B50B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2.履行规划制定、资源配置等职责。</w:t>
            </w:r>
          </w:p>
          <w:p w14:paraId="29EB68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县行政审批局：</w:t>
            </w:r>
          </w:p>
          <w:p w14:paraId="5B65D7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负责幼儿园登记等工作。</w:t>
            </w:r>
          </w:p>
        </w:tc>
      </w:tr>
    </w:tbl>
    <w:p w14:paraId="0498C665">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center"/>
        <w:textAlignment w:val="auto"/>
        <w:rPr>
          <w:rFonts w:hint="default" w:ascii="Times New Roman" w:hAnsi="Times New Roman" w:eastAsia="仿宋_GB2312" w:cs="Times New Roman"/>
          <w:sz w:val="20"/>
          <w:szCs w:val="20"/>
        </w:rPr>
      </w:pPr>
    </w:p>
    <w:sectPr>
      <w:footerReference r:id="rId4" w:type="default"/>
      <w:pgSz w:w="16838" w:h="11906" w:orient="landscape"/>
      <w:pgMar w:top="1417" w:right="1304" w:bottom="1417" w:left="1304" w:header="851" w:footer="1134"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B51E3">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6BE26">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13168A">
                          <w:pPr>
                            <w:pStyle w:val="3"/>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13168A">
                    <w:pPr>
                      <w:pStyle w:val="3"/>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2MTI4YmZiMzE2ZWQ1ODI1N2EwMGI0ZTE5NjA0MmEifQ=="/>
  </w:docVars>
  <w:rsids>
    <w:rsidRoot w:val="11721459"/>
    <w:rsid w:val="00414F6A"/>
    <w:rsid w:val="02072872"/>
    <w:rsid w:val="0503212E"/>
    <w:rsid w:val="06691EF4"/>
    <w:rsid w:val="066C02CF"/>
    <w:rsid w:val="06D62645"/>
    <w:rsid w:val="079809A0"/>
    <w:rsid w:val="080B6E11"/>
    <w:rsid w:val="08DA7138"/>
    <w:rsid w:val="08DC013D"/>
    <w:rsid w:val="0A20501F"/>
    <w:rsid w:val="0A8A63A3"/>
    <w:rsid w:val="0B15694E"/>
    <w:rsid w:val="0F5F5819"/>
    <w:rsid w:val="0FAE6521"/>
    <w:rsid w:val="0FF7412C"/>
    <w:rsid w:val="106F6B47"/>
    <w:rsid w:val="11721459"/>
    <w:rsid w:val="11BF0FFC"/>
    <w:rsid w:val="11C36D06"/>
    <w:rsid w:val="123206D0"/>
    <w:rsid w:val="136D489C"/>
    <w:rsid w:val="14027137"/>
    <w:rsid w:val="146F1D6A"/>
    <w:rsid w:val="149356C1"/>
    <w:rsid w:val="150D2743"/>
    <w:rsid w:val="15DC2DCB"/>
    <w:rsid w:val="162A4048"/>
    <w:rsid w:val="16C66285"/>
    <w:rsid w:val="16F13FCB"/>
    <w:rsid w:val="1768590F"/>
    <w:rsid w:val="17DB7F13"/>
    <w:rsid w:val="187A0B46"/>
    <w:rsid w:val="18D550F8"/>
    <w:rsid w:val="191634D8"/>
    <w:rsid w:val="1A8166EC"/>
    <w:rsid w:val="1B5B4D76"/>
    <w:rsid w:val="1C25046F"/>
    <w:rsid w:val="1CED3C29"/>
    <w:rsid w:val="1D682B0D"/>
    <w:rsid w:val="1EC146F9"/>
    <w:rsid w:val="1F665012"/>
    <w:rsid w:val="1FF7383C"/>
    <w:rsid w:val="206358FE"/>
    <w:rsid w:val="23C87037"/>
    <w:rsid w:val="23F42B09"/>
    <w:rsid w:val="25F1063D"/>
    <w:rsid w:val="26667E05"/>
    <w:rsid w:val="26DF5EDB"/>
    <w:rsid w:val="27A6090E"/>
    <w:rsid w:val="28737892"/>
    <w:rsid w:val="29772535"/>
    <w:rsid w:val="2B0D15B5"/>
    <w:rsid w:val="2BA6586E"/>
    <w:rsid w:val="2CBC2DF9"/>
    <w:rsid w:val="2CC57886"/>
    <w:rsid w:val="2D961A99"/>
    <w:rsid w:val="2ED56B9D"/>
    <w:rsid w:val="30515A9D"/>
    <w:rsid w:val="30DB5FB5"/>
    <w:rsid w:val="331510D0"/>
    <w:rsid w:val="33902A27"/>
    <w:rsid w:val="34135EC0"/>
    <w:rsid w:val="343C0530"/>
    <w:rsid w:val="354960FE"/>
    <w:rsid w:val="35B12EF6"/>
    <w:rsid w:val="35F93221"/>
    <w:rsid w:val="389B3441"/>
    <w:rsid w:val="392F7844"/>
    <w:rsid w:val="3A12510C"/>
    <w:rsid w:val="3AAF547F"/>
    <w:rsid w:val="3BAE50BF"/>
    <w:rsid w:val="3F0D7FD5"/>
    <w:rsid w:val="3FE07E89"/>
    <w:rsid w:val="41070378"/>
    <w:rsid w:val="41401527"/>
    <w:rsid w:val="41644F3A"/>
    <w:rsid w:val="425E1BDF"/>
    <w:rsid w:val="44054362"/>
    <w:rsid w:val="440A3726"/>
    <w:rsid w:val="447E6888"/>
    <w:rsid w:val="44D163C7"/>
    <w:rsid w:val="46155C83"/>
    <w:rsid w:val="47E43354"/>
    <w:rsid w:val="49064E04"/>
    <w:rsid w:val="4B5E7289"/>
    <w:rsid w:val="4B997D94"/>
    <w:rsid w:val="4C5A40A4"/>
    <w:rsid w:val="4E430FA3"/>
    <w:rsid w:val="4F3B1580"/>
    <w:rsid w:val="4F8F7465"/>
    <w:rsid w:val="51504C3E"/>
    <w:rsid w:val="51A96145"/>
    <w:rsid w:val="51B33F1F"/>
    <w:rsid w:val="527B345B"/>
    <w:rsid w:val="541A5996"/>
    <w:rsid w:val="55EE4C56"/>
    <w:rsid w:val="570D339E"/>
    <w:rsid w:val="57AE0B41"/>
    <w:rsid w:val="58141E28"/>
    <w:rsid w:val="585D698E"/>
    <w:rsid w:val="59D2701C"/>
    <w:rsid w:val="5AAF00A4"/>
    <w:rsid w:val="5BD25594"/>
    <w:rsid w:val="5CC60383"/>
    <w:rsid w:val="5E1F70B7"/>
    <w:rsid w:val="60CB2D44"/>
    <w:rsid w:val="60D078D3"/>
    <w:rsid w:val="615B0045"/>
    <w:rsid w:val="6238243A"/>
    <w:rsid w:val="63645D44"/>
    <w:rsid w:val="66315729"/>
    <w:rsid w:val="66D25932"/>
    <w:rsid w:val="682D7E48"/>
    <w:rsid w:val="68C56B10"/>
    <w:rsid w:val="6A2032A9"/>
    <w:rsid w:val="6A6041B6"/>
    <w:rsid w:val="6A6362E6"/>
    <w:rsid w:val="6A7340B9"/>
    <w:rsid w:val="6B5E588F"/>
    <w:rsid w:val="6C0A344B"/>
    <w:rsid w:val="6C6643C8"/>
    <w:rsid w:val="6D2E09A8"/>
    <w:rsid w:val="6DAC107A"/>
    <w:rsid w:val="6E03627C"/>
    <w:rsid w:val="6EF26599"/>
    <w:rsid w:val="6F725BBB"/>
    <w:rsid w:val="7031799F"/>
    <w:rsid w:val="70C7640C"/>
    <w:rsid w:val="738B4C04"/>
    <w:rsid w:val="743E397D"/>
    <w:rsid w:val="7843185E"/>
    <w:rsid w:val="79721665"/>
    <w:rsid w:val="79B835E4"/>
    <w:rsid w:val="7AC027B5"/>
    <w:rsid w:val="7B111613"/>
    <w:rsid w:val="7B4C3215"/>
    <w:rsid w:val="7BE36CC7"/>
    <w:rsid w:val="7D9213F8"/>
    <w:rsid w:val="7DC948FC"/>
    <w:rsid w:val="7F5B6A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basedOn w:val="2"/>
    <w:qFormat/>
    <w:uiPriority w:val="0"/>
    <w:pPr>
      <w:ind w:firstLine="420" w:firstLineChars="100"/>
    </w:pPr>
  </w:style>
  <w:style w:type="character" w:customStyle="1" w:styleId="8">
    <w:name w:val="font61"/>
    <w:basedOn w:val="7"/>
    <w:qFormat/>
    <w:uiPriority w:val="0"/>
    <w:rPr>
      <w:rFonts w:hint="eastAsia" w:ascii="仿宋_GB2312" w:eastAsia="仿宋_GB2312" w:cs="仿宋_GB2312"/>
      <w:color w:val="000000"/>
      <w:sz w:val="28"/>
      <w:szCs w:val="28"/>
      <w:u w:val="none"/>
    </w:rPr>
  </w:style>
  <w:style w:type="character" w:customStyle="1" w:styleId="9">
    <w:name w:val="font41"/>
    <w:basedOn w:val="7"/>
    <w:qFormat/>
    <w:uiPriority w:val="0"/>
    <w:rPr>
      <w:rFonts w:ascii="仿宋_GB2312" w:eastAsia="仿宋_GB2312" w:cs="仿宋_GB2312"/>
      <w:color w:val="000000"/>
      <w:sz w:val="28"/>
      <w:szCs w:val="28"/>
      <w:u w:val="none"/>
    </w:rPr>
  </w:style>
  <w:style w:type="character" w:customStyle="1" w:styleId="10">
    <w:name w:val="font11"/>
    <w:basedOn w:val="7"/>
    <w:qFormat/>
    <w:uiPriority w:val="0"/>
    <w:rPr>
      <w:rFonts w:hint="eastAsia" w:ascii="宋体" w:hAnsi="宋体" w:eastAsia="宋体" w:cs="宋体"/>
      <w:color w:val="000000"/>
      <w:sz w:val="28"/>
      <w:szCs w:val="28"/>
      <w:u w:val="none"/>
    </w:rPr>
  </w:style>
  <w:style w:type="character" w:customStyle="1" w:styleId="11">
    <w:name w:val="font71"/>
    <w:basedOn w:val="7"/>
    <w:qFormat/>
    <w:uiPriority w:val="0"/>
    <w:rPr>
      <w:rFonts w:ascii="黑体" w:hAnsi="宋体" w:eastAsia="黑体" w:cs="黑体"/>
      <w:color w:val="000000"/>
      <w:sz w:val="28"/>
      <w:szCs w:val="28"/>
      <w:u w:val="none"/>
    </w:rPr>
  </w:style>
  <w:style w:type="character" w:customStyle="1" w:styleId="12">
    <w:name w:val="font51"/>
    <w:basedOn w:val="7"/>
    <w:qFormat/>
    <w:uiPriority w:val="0"/>
    <w:rPr>
      <w:rFonts w:hint="default" w:ascii="Times New Roman" w:hAnsi="Times New Roman" w:cs="Times New Roman"/>
      <w:color w:val="000000"/>
      <w:sz w:val="28"/>
      <w:szCs w:val="28"/>
      <w:u w:val="none"/>
    </w:rPr>
  </w:style>
  <w:style w:type="character" w:customStyle="1" w:styleId="13">
    <w:name w:val="font91"/>
    <w:basedOn w:val="7"/>
    <w:qFormat/>
    <w:uiPriority w:val="0"/>
    <w:rPr>
      <w:rFonts w:hint="eastAsia" w:ascii="楷体_GB2312" w:eastAsia="楷体_GB2312" w:cs="楷体_GB2312"/>
      <w:color w:val="000000"/>
      <w:sz w:val="28"/>
      <w:szCs w:val="28"/>
      <w:u w:val="none"/>
    </w:rPr>
  </w:style>
  <w:style w:type="character" w:customStyle="1" w:styleId="14">
    <w:name w:val="font101"/>
    <w:basedOn w:val="7"/>
    <w:qFormat/>
    <w:uiPriority w:val="0"/>
    <w:rPr>
      <w:rFonts w:hint="default" w:ascii="Times New Roman" w:hAnsi="Times New Roman" w:cs="Times New Roman"/>
      <w:color w:val="000000"/>
      <w:sz w:val="28"/>
      <w:szCs w:val="28"/>
      <w:u w:val="none"/>
    </w:rPr>
  </w:style>
  <w:style w:type="character" w:customStyle="1" w:styleId="15">
    <w:name w:val="font21"/>
    <w:basedOn w:val="7"/>
    <w:qFormat/>
    <w:uiPriority w:val="0"/>
    <w:rPr>
      <w:rFonts w:hint="default" w:ascii="Times New Roman" w:hAnsi="Times New Roman" w:cs="Times New Roman"/>
      <w:color w:val="000000"/>
      <w:sz w:val="28"/>
      <w:szCs w:val="28"/>
      <w:u w:val="none"/>
    </w:rPr>
  </w:style>
  <w:style w:type="character" w:customStyle="1" w:styleId="16">
    <w:name w:val="font31"/>
    <w:basedOn w:val="7"/>
    <w:qFormat/>
    <w:uiPriority w:val="0"/>
    <w:rPr>
      <w:rFonts w:hint="default" w:ascii="Times New Roman" w:hAnsi="Times New Roman" w:cs="Times New Roman"/>
      <w:color w:val="000000"/>
      <w:sz w:val="28"/>
      <w:szCs w:val="28"/>
      <w:u w:val="none"/>
    </w:rPr>
  </w:style>
  <w:style w:type="character" w:customStyle="1" w:styleId="17">
    <w:name w:val="font112"/>
    <w:basedOn w:val="7"/>
    <w:qFormat/>
    <w:uiPriority w:val="0"/>
    <w:rPr>
      <w:rFonts w:ascii="仿宋_GB2312" w:eastAsia="仿宋_GB2312" w:cs="仿宋_GB2312"/>
      <w:color w:val="000000"/>
      <w:sz w:val="28"/>
      <w:szCs w:val="28"/>
      <w:u w:val="none"/>
    </w:rPr>
  </w:style>
  <w:style w:type="character" w:customStyle="1" w:styleId="18">
    <w:name w:val="font151"/>
    <w:basedOn w:val="7"/>
    <w:qFormat/>
    <w:uiPriority w:val="0"/>
    <w:rPr>
      <w:rFonts w:hint="eastAsia" w:ascii="仿宋_GB2312" w:eastAsia="仿宋_GB2312" w:cs="仿宋_GB2312"/>
      <w:color w:val="000000"/>
      <w:sz w:val="26"/>
      <w:szCs w:val="26"/>
      <w:u w:val="none"/>
    </w:rPr>
  </w:style>
  <w:style w:type="character" w:customStyle="1" w:styleId="19">
    <w:name w:val="font181"/>
    <w:basedOn w:val="7"/>
    <w:qFormat/>
    <w:uiPriority w:val="0"/>
    <w:rPr>
      <w:rFonts w:hint="eastAsia" w:ascii="仿宋_GB2312" w:eastAsia="仿宋_GB2312" w:cs="仿宋_GB2312"/>
      <w:color w:val="000000"/>
      <w:sz w:val="24"/>
      <w:szCs w:val="24"/>
      <w:u w:val="none"/>
    </w:rPr>
  </w:style>
  <w:style w:type="character" w:customStyle="1" w:styleId="20">
    <w:name w:val="font141"/>
    <w:basedOn w:val="7"/>
    <w:qFormat/>
    <w:uiPriority w:val="0"/>
    <w:rPr>
      <w:rFonts w:hint="eastAsia" w:ascii="仿宋_GB2312" w:eastAsia="仿宋_GB2312" w:cs="仿宋_GB2312"/>
      <w:color w:val="000000"/>
      <w:sz w:val="22"/>
      <w:szCs w:val="22"/>
      <w:u w:val="none"/>
    </w:rPr>
  </w:style>
  <w:style w:type="character" w:customStyle="1" w:styleId="21">
    <w:name w:val="font171"/>
    <w:basedOn w:val="7"/>
    <w:qFormat/>
    <w:uiPriority w:val="0"/>
    <w:rPr>
      <w:rFonts w:hint="eastAsia" w:ascii="仿宋_GB2312" w:eastAsia="仿宋_GB2312" w:cs="仿宋_GB2312"/>
      <w:color w:val="000000"/>
      <w:sz w:val="20"/>
      <w:szCs w:val="20"/>
      <w:u w:val="none"/>
    </w:rPr>
  </w:style>
  <w:style w:type="character" w:customStyle="1" w:styleId="22">
    <w:name w:val="font131"/>
    <w:basedOn w:val="7"/>
    <w:qFormat/>
    <w:uiPriority w:val="0"/>
    <w:rPr>
      <w:rFonts w:hint="default" w:ascii="Times New Roman" w:hAnsi="Times New Roman" w:cs="Times New Roman"/>
      <w:color w:val="000000"/>
      <w:sz w:val="18"/>
      <w:szCs w:val="18"/>
      <w:u w:val="none"/>
    </w:rPr>
  </w:style>
  <w:style w:type="character" w:customStyle="1" w:styleId="23">
    <w:name w:val="font161"/>
    <w:basedOn w:val="7"/>
    <w:qFormat/>
    <w:uiPriority w:val="0"/>
    <w:rPr>
      <w:rFonts w:hint="eastAsia" w:ascii="仿宋_GB2312" w:eastAsia="仿宋_GB2312" w:cs="仿宋_GB2312"/>
      <w:color w:val="000000"/>
      <w:sz w:val="18"/>
      <w:szCs w:val="18"/>
      <w:u w:val="none"/>
    </w:rPr>
  </w:style>
  <w:style w:type="character" w:customStyle="1" w:styleId="24">
    <w:name w:val="font121"/>
    <w:basedOn w:val="7"/>
    <w:qFormat/>
    <w:uiPriority w:val="0"/>
    <w:rPr>
      <w:rFonts w:hint="eastAsia" w:ascii="仿宋_GB2312" w:eastAsia="仿宋_GB2312" w:cs="仿宋_GB2312"/>
      <w:color w:val="000000"/>
      <w:sz w:val="28"/>
      <w:szCs w:val="28"/>
      <w:u w:val="none"/>
    </w:rPr>
  </w:style>
  <w:style w:type="character" w:customStyle="1" w:styleId="25">
    <w:name w:val="font81"/>
    <w:basedOn w:val="7"/>
    <w:qFormat/>
    <w:uiPriority w:val="0"/>
    <w:rPr>
      <w:rFonts w:hint="eastAsia" w:ascii="仿宋_GB2312" w:eastAsia="仿宋_GB2312" w:cs="仿宋_GB2312"/>
      <w:color w:val="000000"/>
      <w:sz w:val="26"/>
      <w:szCs w:val="26"/>
      <w:u w:val="none"/>
    </w:rPr>
  </w:style>
  <w:style w:type="character" w:customStyle="1" w:styleId="26">
    <w:name w:val="font01"/>
    <w:basedOn w:val="7"/>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55031</Words>
  <Characters>56786</Characters>
  <Lines>0</Lines>
  <Paragraphs>0</Paragraphs>
  <TotalTime>6</TotalTime>
  <ScaleCrop>false</ScaleCrop>
  <LinksUpToDate>false</LinksUpToDate>
  <CharactersWithSpaces>56790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2025-07-22T08:29:00Z</dcterms:created>
  <dc:creator>Administrator</dc:creator>
  <cp:lastModifiedBy>BETTER_YAO</cp:lastModifiedBy>
  <dcterms:modified xsi:type="dcterms:W3CDTF">2025-08-05T08:17:18Z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eyJoZGlkIjoiYjRhNmJkNDFkYzU1YzY5NWJjN2E0MzI5ZmU0ZDc3ZGIiLCJ1c2VySWQiOiI1ODQ1NDI3ODkifQ==</vt:lpwstr>
  </property>
  <property fmtid="{D5CDD505-2E9C-101B-9397-08002B2CF9AE}" pid="4" name="ICV">
    <vt:lpwstr>B5B2EA94B943444AA67389FF9D1E102E_13</vt:lpwstr>
  </property>
</Properties>
</file>