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Times New Roman" w:hAnsi="Times New Roman" w:eastAsia="方正小标宋简体" w:cs="Times New Roman"/>
          <w:bCs/>
          <w:color w:val="FFFFFF"/>
          <w:spacing w:val="-57"/>
          <w:w w:val="52"/>
          <w:sz w:val="120"/>
          <w:szCs w:val="120"/>
          <w:lang w:val="en-US" w:eastAsia="zh-CN"/>
        </w:rPr>
      </w:pPr>
      <w:r>
        <w:rPr>
          <w:rFonts w:hint="default" w:ascii="Times New Roman" w:hAnsi="Times New Roman" w:eastAsia="方正小标宋简体" w:cs="Times New Roman"/>
          <w:bCs/>
          <w:color w:val="FFFFFF"/>
          <w:spacing w:val="-57"/>
          <w:w w:val="66"/>
          <w:sz w:val="120"/>
          <w:szCs w:val="120"/>
          <w:lang w:eastAsia="zh-CN"/>
        </w:rPr>
        <w:t>共</w:t>
      </w:r>
      <w:r>
        <w:rPr>
          <w:rFonts w:hint="default" w:ascii="Times New Roman" w:hAnsi="Times New Roman" w:eastAsia="方正小标宋简体" w:cs="Times New Roman"/>
          <w:bCs/>
          <w:color w:val="FFFFFF"/>
          <w:spacing w:val="-57"/>
          <w:w w:val="66"/>
          <w:sz w:val="120"/>
          <w:szCs w:val="120"/>
        </w:rPr>
        <w:t>宣</w:t>
      </w:r>
      <w:r>
        <w:rPr>
          <w:rFonts w:hint="default" w:ascii="Times New Roman" w:hAnsi="Times New Roman" w:eastAsia="方正小标宋简体" w:cs="Times New Roman"/>
          <w:bCs/>
          <w:color w:val="FFFFFF"/>
          <w:spacing w:val="0"/>
          <w:w w:val="66"/>
          <w:sz w:val="120"/>
          <w:szCs w:val="120"/>
        </w:rPr>
        <w:t>汉县</w:t>
      </w:r>
      <w:r>
        <w:rPr>
          <w:rFonts w:hint="eastAsia" w:eastAsia="方正小标宋简体" w:cs="Times New Roman"/>
          <w:bCs/>
          <w:color w:val="FFFFFF"/>
          <w:spacing w:val="0"/>
          <w:w w:val="66"/>
          <w:sz w:val="120"/>
          <w:szCs w:val="120"/>
          <w:lang w:val="en-US" w:eastAsia="zh-CN"/>
        </w:rPr>
        <w:t>乡村振兴</w:t>
      </w:r>
      <w:r>
        <w:rPr>
          <w:rFonts w:hint="default" w:ascii="Times New Roman" w:hAnsi="Times New Roman" w:eastAsia="方正小标宋简体" w:cs="Times New Roman"/>
          <w:bCs/>
          <w:color w:val="FFFFFF"/>
          <w:spacing w:val="-57"/>
          <w:w w:val="66"/>
          <w:sz w:val="120"/>
          <w:szCs w:val="120"/>
        </w:rPr>
        <w:t>局</w:t>
      </w:r>
      <w:r>
        <w:rPr>
          <w:rFonts w:hint="default" w:ascii="Times New Roman" w:hAnsi="Times New Roman" w:eastAsia="方正小标宋简体" w:cs="Times New Roman"/>
          <w:bCs/>
          <w:color w:val="FFFFFF"/>
          <w:spacing w:val="-57"/>
          <w:w w:val="66"/>
          <w:sz w:val="120"/>
          <w:szCs w:val="120"/>
          <w:lang w:eastAsia="zh-CN"/>
        </w:rPr>
        <w:t>党</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outlineLvl w:val="9"/>
        <w:rPr>
          <w:rFonts w:hint="default" w:ascii="Times New Roman" w:hAnsi="Times New Roman" w:eastAsia="方正仿宋简体" w:cs="Times New Roman"/>
          <w:color w:val="FF0000"/>
          <w:sz w:val="44"/>
          <w:szCs w:val="44"/>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简体" w:cs="Times New Roman"/>
          <w:kern w:val="2"/>
          <w:sz w:val="44"/>
          <w:szCs w:val="44"/>
          <w:lang w:val="en-US" w:eastAsia="zh-CN" w:bidi="ar-SA"/>
        </w:rPr>
      </w:pPr>
      <w:bookmarkStart w:id="0" w:name="_GoBack"/>
      <w:r>
        <w:rPr>
          <w:rFonts w:hint="default" w:ascii="Times New Roman" w:hAnsi="Times New Roman" w:eastAsia="方正小标宋简体" w:cs="Times New Roman"/>
          <w:kern w:val="2"/>
          <w:sz w:val="44"/>
          <w:szCs w:val="44"/>
          <w:lang w:val="en-US" w:eastAsia="zh-CN" w:bidi="ar-SA"/>
        </w:rPr>
        <w:t>关于实现巩固拓展脱贫攻坚成果同乡村振兴有效衔接的实施方案</w:t>
      </w:r>
      <w:r>
        <w:rPr>
          <w:rFonts w:hint="eastAsia" w:eastAsia="方正小标宋简体" w:cs="Times New Roman"/>
          <w:kern w:val="2"/>
          <w:sz w:val="44"/>
          <w:szCs w:val="44"/>
          <w:lang w:val="en-US" w:eastAsia="zh-CN" w:bidi="ar-SA"/>
        </w:rPr>
        <w:t>起草说明</w:t>
      </w:r>
    </w:p>
    <w:bookmarkEnd w:id="0"/>
    <w:p>
      <w:pPr>
        <w:keepNext w:val="0"/>
        <w:keepLines w:val="0"/>
        <w:pageBreakBefore w:val="0"/>
        <w:widowControl w:val="0"/>
        <w:kinsoku/>
        <w:wordWrap/>
        <w:overflowPunct/>
        <w:topLinePunct w:val="0"/>
        <w:autoSpaceDE/>
        <w:autoSpaceDN/>
        <w:bidi w:val="0"/>
        <w:adjustRightInd/>
        <w:snapToGrid/>
        <w:spacing w:line="579" w:lineRule="exact"/>
        <w:ind w:firstLine="0" w:firstLineChars="0"/>
        <w:jc w:val="both"/>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79" w:lineRule="exact"/>
        <w:ind w:firstLine="320" w:firstLineChars="1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为进一步巩固拓展脱贫攻坚成果，</w:t>
      </w:r>
      <w:r>
        <w:rPr>
          <w:rFonts w:hint="default" w:ascii="Times New Roman" w:hAnsi="Times New Roman" w:eastAsia="仿宋_GB2312" w:cs="Times New Roman"/>
          <w:color w:val="auto"/>
          <w:sz w:val="32"/>
          <w:szCs w:val="32"/>
          <w:highlight w:val="none"/>
          <w:lang w:val="en-US" w:eastAsia="zh-CN"/>
        </w:rPr>
        <w:t>接续</w:t>
      </w:r>
      <w:r>
        <w:rPr>
          <w:rFonts w:hint="default" w:ascii="Times New Roman" w:hAnsi="Times New Roman" w:eastAsia="仿宋_GB2312" w:cs="Times New Roman"/>
          <w:color w:val="auto"/>
          <w:sz w:val="32"/>
          <w:szCs w:val="32"/>
          <w:highlight w:val="none"/>
        </w:rPr>
        <w:t>推动脱贫地区发展和乡村全面振兴</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根据《中共四川省委</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四川省人民政府关于实现巩固拓展脱贫攻坚成果同乡村振兴有效衔接的实施意见》（川委发</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2021</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13号）</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中共达州市委 达州市人民政府印发&lt;关于实现</w:t>
      </w:r>
      <w:r>
        <w:rPr>
          <w:rFonts w:hint="default" w:ascii="Times New Roman" w:hAnsi="Times New Roman" w:eastAsia="仿宋_GB2312" w:cs="Times New Roman"/>
          <w:color w:val="auto"/>
          <w:sz w:val="32"/>
          <w:szCs w:val="32"/>
          <w:highlight w:val="none"/>
        </w:rPr>
        <w:t>巩固拓展脱贫攻坚成果同乡村振兴有效衔接的实施</w:t>
      </w:r>
      <w:r>
        <w:rPr>
          <w:rFonts w:hint="default" w:ascii="Times New Roman" w:hAnsi="Times New Roman" w:eastAsia="仿宋_GB2312" w:cs="Times New Roman"/>
          <w:color w:val="auto"/>
          <w:sz w:val="32"/>
          <w:szCs w:val="32"/>
          <w:highlight w:val="none"/>
          <w:lang w:val="en-US" w:eastAsia="zh-CN"/>
        </w:rPr>
        <w:t>方案&gt;的通知</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达市委发〔2021〕12号</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精神</w:t>
      </w:r>
      <w:r>
        <w:rPr>
          <w:rFonts w:hint="default" w:ascii="Times New Roman" w:hAnsi="Times New Roman" w:eastAsia="仿宋_GB2312" w:cs="Times New Roman"/>
          <w:color w:val="auto"/>
          <w:sz w:val="32"/>
          <w:szCs w:val="32"/>
          <w:highlight w:val="none"/>
          <w:lang w:val="en-US" w:eastAsia="zh-CN"/>
        </w:rPr>
        <w:t>，结合宣汉实际，县乡村振兴局牵头起草了《关于实现巩固拓展脱贫攻坚成果同乡村振兴有效衔接的实施方案（征求意见稿）》，并征求了县级相关部门（单位）及乡镇（街道）意见，最终形成了《关于实现巩固拓展脱贫攻坚成果同乡村振兴有效衔接的实施方案》（以下简称方案）。并以县委农村工作领导小组名义印发执行。该方案共四个章节，第一章节为指导思想。是我们的行动指南，也是指导我们实现巩固拓展脱贫攻坚成果同乡村振兴有效衔接的理论体系和理论基础。第二章节是</w:t>
      </w:r>
      <w:r>
        <w:rPr>
          <w:rFonts w:hint="default" w:ascii="Times New Roman" w:hAnsi="Times New Roman" w:eastAsia="仿宋_GB2312" w:cs="Times New Roman"/>
          <w:color w:val="auto"/>
          <w:sz w:val="32"/>
          <w:szCs w:val="32"/>
          <w:highlight w:val="none"/>
        </w:rPr>
        <w:t>基本思路及目</w:t>
      </w:r>
      <w:r>
        <w:rPr>
          <w:rFonts w:hint="default" w:ascii="Times New Roman" w:hAnsi="Times New Roman" w:eastAsia="仿宋_GB2312" w:cs="Times New Roman"/>
          <w:color w:val="auto"/>
          <w:sz w:val="32"/>
          <w:szCs w:val="32"/>
          <w:highlight w:val="none"/>
          <w:lang w:val="en-US" w:eastAsia="zh-CN"/>
        </w:rPr>
        <w:t>标</w:t>
      </w:r>
      <w:r>
        <w:rPr>
          <w:rFonts w:hint="default" w:ascii="Times New Roman" w:hAnsi="Times New Roman" w:eastAsia="仿宋_GB2312" w:cs="Times New Roman"/>
          <w:color w:val="auto"/>
          <w:sz w:val="32"/>
          <w:szCs w:val="32"/>
          <w:highlight w:val="none"/>
        </w:rPr>
        <w:t>任务</w:t>
      </w:r>
      <w:r>
        <w:rPr>
          <w:rFonts w:hint="default" w:ascii="Times New Roman" w:hAnsi="Times New Roman" w:eastAsia="仿宋_GB2312" w:cs="Times New Roman"/>
          <w:color w:val="auto"/>
          <w:sz w:val="32"/>
          <w:szCs w:val="32"/>
          <w:highlight w:val="none"/>
          <w:lang w:eastAsia="zh-CN"/>
        </w:rPr>
        <w:t>。明确了</w:t>
      </w:r>
      <w:r>
        <w:rPr>
          <w:rFonts w:hint="default" w:ascii="Times New Roman" w:hAnsi="Times New Roman" w:eastAsia="仿宋_GB2312" w:cs="Times New Roman"/>
          <w:color w:val="auto"/>
          <w:sz w:val="32"/>
          <w:szCs w:val="32"/>
          <w:highlight w:val="none"/>
        </w:rPr>
        <w:t>5年过渡期</w:t>
      </w:r>
      <w:r>
        <w:rPr>
          <w:rFonts w:hint="default" w:ascii="Times New Roman" w:hAnsi="Times New Roman" w:eastAsia="仿宋_GB2312" w:cs="Times New Roman"/>
          <w:color w:val="auto"/>
          <w:sz w:val="32"/>
          <w:szCs w:val="32"/>
          <w:highlight w:val="none"/>
          <w:lang w:eastAsia="zh-CN"/>
        </w:rPr>
        <w:t>该干什么，</w:t>
      </w:r>
      <w:r>
        <w:rPr>
          <w:rFonts w:hint="default" w:ascii="Times New Roman" w:hAnsi="Times New Roman" w:eastAsia="仿宋_GB2312" w:cs="Times New Roman"/>
          <w:color w:val="auto"/>
          <w:sz w:val="32"/>
          <w:szCs w:val="32"/>
          <w:highlight w:val="none"/>
        </w:rPr>
        <w:t>2025年</w:t>
      </w:r>
      <w:r>
        <w:rPr>
          <w:rFonts w:hint="default" w:ascii="Times New Roman" w:hAnsi="Times New Roman" w:eastAsia="仿宋_GB2312" w:cs="Times New Roman"/>
          <w:color w:val="auto"/>
          <w:sz w:val="32"/>
          <w:szCs w:val="32"/>
          <w:highlight w:val="none"/>
          <w:lang w:eastAsia="zh-CN"/>
        </w:rPr>
        <w:t>后该干什么，进一步明确了方向。第三章节为</w:t>
      </w:r>
      <w:r>
        <w:rPr>
          <w:rFonts w:hint="default" w:ascii="Times New Roman" w:hAnsi="Times New Roman" w:eastAsia="仿宋_GB2312" w:cs="Times New Roman"/>
          <w:color w:val="auto"/>
          <w:sz w:val="32"/>
          <w:szCs w:val="32"/>
          <w:highlight w:val="none"/>
        </w:rPr>
        <w:t>工作任务及责任分工</w:t>
      </w:r>
      <w:r>
        <w:rPr>
          <w:rFonts w:hint="default" w:ascii="Times New Roman" w:hAnsi="Times New Roman" w:eastAsia="仿宋_GB2312" w:cs="Times New Roman"/>
          <w:color w:val="auto"/>
          <w:sz w:val="32"/>
          <w:szCs w:val="32"/>
          <w:highlight w:val="none"/>
          <w:lang w:eastAsia="zh-CN"/>
        </w:rPr>
        <w:t>。进一步细化了县级各行业部门的职能职责及工作任务。第四章节为</w:t>
      </w:r>
      <w:r>
        <w:rPr>
          <w:rFonts w:hint="default" w:ascii="Times New Roman" w:hAnsi="Times New Roman" w:eastAsia="仿宋_GB2312" w:cs="Times New Roman"/>
          <w:color w:val="auto"/>
          <w:sz w:val="32"/>
          <w:szCs w:val="32"/>
          <w:highlight w:val="none"/>
        </w:rPr>
        <w:t>工作要求</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构建</w:t>
      </w:r>
      <w:r>
        <w:rPr>
          <w:rFonts w:hint="default" w:ascii="Times New Roman" w:hAnsi="Times New Roman" w:eastAsia="仿宋_GB2312" w:cs="Times New Roman"/>
          <w:color w:val="auto"/>
          <w:sz w:val="32"/>
          <w:szCs w:val="32"/>
          <w:highlight w:val="none"/>
          <w:lang w:eastAsia="zh-CN"/>
        </w:rPr>
        <w:t>了</w:t>
      </w:r>
      <w:r>
        <w:rPr>
          <w:rFonts w:hint="default" w:ascii="Times New Roman" w:hAnsi="Times New Roman" w:eastAsia="仿宋_GB2312" w:cs="Times New Roman"/>
          <w:color w:val="auto"/>
          <w:sz w:val="32"/>
          <w:szCs w:val="32"/>
          <w:highlight w:val="none"/>
        </w:rPr>
        <w:t>责任清晰、各负其责</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执行有力的乡村振兴领导体制，层层压实</w:t>
      </w:r>
      <w:r>
        <w:rPr>
          <w:rFonts w:hint="default" w:ascii="Times New Roman" w:hAnsi="Times New Roman" w:eastAsia="仿宋_GB2312" w:cs="Times New Roman"/>
          <w:color w:val="auto"/>
          <w:sz w:val="32"/>
          <w:szCs w:val="32"/>
          <w:highlight w:val="none"/>
          <w:lang w:eastAsia="zh-CN"/>
        </w:rPr>
        <w:t>了</w:t>
      </w:r>
      <w:r>
        <w:rPr>
          <w:rFonts w:hint="default" w:ascii="Times New Roman" w:hAnsi="Times New Roman" w:eastAsia="仿宋_GB2312" w:cs="Times New Roman"/>
          <w:color w:val="auto"/>
          <w:sz w:val="32"/>
          <w:szCs w:val="32"/>
          <w:highlight w:val="none"/>
        </w:rPr>
        <w:t>责任</w:t>
      </w:r>
      <w:r>
        <w:rPr>
          <w:rFonts w:hint="default" w:ascii="Times New Roman" w:hAnsi="Times New Roman" w:eastAsia="仿宋_GB2312" w:cs="Times New Roman"/>
          <w:color w:val="auto"/>
          <w:sz w:val="32"/>
          <w:szCs w:val="32"/>
          <w:highlight w:val="none"/>
          <w:lang w:eastAsia="zh-CN"/>
        </w:rPr>
        <w:t>，为</w:t>
      </w:r>
      <w:r>
        <w:rPr>
          <w:rFonts w:hint="default" w:ascii="Times New Roman" w:hAnsi="Times New Roman" w:eastAsia="仿宋_GB2312" w:cs="Times New Roman"/>
          <w:color w:val="auto"/>
          <w:sz w:val="32"/>
          <w:szCs w:val="32"/>
          <w:highlight w:val="none"/>
          <w:lang w:val="en-US" w:eastAsia="zh-CN"/>
        </w:rPr>
        <w:t>巩固拓展脱贫攻坚成果同乡村振兴有效衔接奠定了基础。</w:t>
      </w:r>
    </w:p>
    <w:p>
      <w:pPr>
        <w:pStyle w:val="22"/>
        <w:rPr>
          <w:rFonts w:hint="default" w:ascii="Times New Roman" w:hAnsi="Times New Roman" w:cs="Times New Roman"/>
          <w:b/>
          <w:bCs/>
          <w:vanish/>
          <w:sz w:val="21"/>
        </w:rPr>
      </w:pPr>
    </w:p>
    <w:p>
      <w:pPr>
        <w:pStyle w:val="22"/>
        <w:rPr>
          <w:rFonts w:hint="eastAsia" w:ascii="Times New Roman" w:hAnsi="Times New Roman" w:eastAsia="宋体" w:cs="Times New Roman"/>
          <w:b/>
          <w:bCs/>
          <w:vanish/>
          <w:sz w:val="21"/>
          <w:lang w:val="en-US" w:eastAsia="zh-CN"/>
        </w:rPr>
      </w:pPr>
      <w:r>
        <w:rPr>
          <w:rFonts w:hint="eastAsia" w:ascii="Times New Roman" w:hAnsi="Times New Roman" w:cs="Times New Roman"/>
          <w:b/>
          <w:bCs/>
          <w:vanish/>
          <w:sz w:val="21"/>
          <w:lang w:val="en-US" w:eastAsia="zh-CN"/>
        </w:rPr>
        <w:t>哈哈哈哈哈哈哈哈哈哈或或或或</w:t>
      </w:r>
    </w:p>
    <w:p>
      <w:pPr>
        <w:pStyle w:val="22"/>
        <w:rPr>
          <w:rFonts w:hint="default" w:ascii="Times New Roman" w:hAnsi="Times New Roman" w:eastAsia="宋体" w:cs="Times New Roman"/>
          <w:b/>
          <w:bCs/>
          <w:vanish/>
          <w:sz w:val="21"/>
          <w:lang w:val="en-US" w:eastAsia="zh-CN"/>
        </w:rPr>
      </w:pPr>
      <w:r>
        <w:rPr>
          <w:rFonts w:hint="eastAsia" w:ascii="Times New Roman" w:hAnsi="Times New Roman" w:cs="Times New Roman"/>
          <w:b/>
          <w:bCs/>
          <w:vanish/>
          <w:sz w:val="21"/>
          <w:lang w:val="en-US" w:eastAsia="zh-CN"/>
        </w:rPr>
        <w:t>哈哈哈哈哈哈哈哈哈哈或牛牛牛牛牛女女女女女女女女女女女女女女</w:t>
      </w:r>
    </w:p>
    <w:p>
      <w:pPr>
        <w:pStyle w:val="22"/>
        <w:rPr>
          <w:rFonts w:hint="eastAsia" w:ascii="Times New Roman" w:hAnsi="Times New Roman" w:eastAsia="宋体" w:cs="Times New Roman"/>
          <w:b/>
          <w:bCs/>
          <w:vanish/>
          <w:sz w:val="21"/>
          <w:lang w:val="en-US" w:eastAsia="zh-CN"/>
        </w:rPr>
      </w:pPr>
      <w:r>
        <w:rPr>
          <w:rFonts w:hint="eastAsia" w:ascii="Times New Roman" w:hAnsi="Times New Roman" w:cs="Times New Roman"/>
          <w:b/>
          <w:bCs/>
          <w:vanish/>
          <w:sz w:val="21"/>
          <w:lang w:val="en-US" w:eastAsia="zh-CN"/>
        </w:rPr>
        <w:t>Vcxvzvczxvcxvcxvcv</w:t>
      </w:r>
    </w:p>
    <w:sectPr>
      <w:headerReference r:id="rId3" w:type="default"/>
      <w:footerReference r:id="rId4" w:type="default"/>
      <w:pgSz w:w="11906" w:h="16838"/>
      <w:pgMar w:top="2098" w:right="1474" w:bottom="1985" w:left="1588" w:header="851" w:footer="147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6M2JXt8BAADBAwAADgAAAAAA&#10;AAABACAAAAAeAQAAZHJzL2Uyb0RvYy54bWxQSwUGAAAAAAYABgBZAQAAbwUAAAAA&#10;">
              <v:fill on="f" focussize="0,0"/>
              <v:stroke on="f"/>
              <v:imagedata o:title=""/>
              <o:lock v:ext="edit" aspectratio="f"/>
              <v:textbox inset="0mm,0mm,0mm,0mm" style="mso-fit-shape-to-text:t;">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13F"/>
    <w:rsid w:val="0003125D"/>
    <w:rsid w:val="00032D95"/>
    <w:rsid w:val="00050592"/>
    <w:rsid w:val="000613AB"/>
    <w:rsid w:val="00066651"/>
    <w:rsid w:val="00093F3D"/>
    <w:rsid w:val="00123C71"/>
    <w:rsid w:val="00124DB4"/>
    <w:rsid w:val="00164820"/>
    <w:rsid w:val="00184685"/>
    <w:rsid w:val="001960AA"/>
    <w:rsid w:val="001C5DFF"/>
    <w:rsid w:val="001C65EE"/>
    <w:rsid w:val="001E3BB2"/>
    <w:rsid w:val="001E4DF4"/>
    <w:rsid w:val="00210FCE"/>
    <w:rsid w:val="002142BA"/>
    <w:rsid w:val="0022249F"/>
    <w:rsid w:val="00230964"/>
    <w:rsid w:val="00254D6F"/>
    <w:rsid w:val="00262835"/>
    <w:rsid w:val="00266E72"/>
    <w:rsid w:val="002731DC"/>
    <w:rsid w:val="00275FC6"/>
    <w:rsid w:val="002A543F"/>
    <w:rsid w:val="002C5797"/>
    <w:rsid w:val="002F10FA"/>
    <w:rsid w:val="00305694"/>
    <w:rsid w:val="00306FBE"/>
    <w:rsid w:val="00321205"/>
    <w:rsid w:val="003339D5"/>
    <w:rsid w:val="003452CB"/>
    <w:rsid w:val="0035160C"/>
    <w:rsid w:val="003B2570"/>
    <w:rsid w:val="003C5FF1"/>
    <w:rsid w:val="003D1D78"/>
    <w:rsid w:val="003D28DE"/>
    <w:rsid w:val="004117AF"/>
    <w:rsid w:val="004448FB"/>
    <w:rsid w:val="0045412E"/>
    <w:rsid w:val="00463FBE"/>
    <w:rsid w:val="004660F4"/>
    <w:rsid w:val="004677DA"/>
    <w:rsid w:val="00472252"/>
    <w:rsid w:val="004A00F2"/>
    <w:rsid w:val="004A2468"/>
    <w:rsid w:val="004B3092"/>
    <w:rsid w:val="00555630"/>
    <w:rsid w:val="00557A79"/>
    <w:rsid w:val="00567921"/>
    <w:rsid w:val="00576C79"/>
    <w:rsid w:val="005904E5"/>
    <w:rsid w:val="005B06D2"/>
    <w:rsid w:val="005B26CC"/>
    <w:rsid w:val="005B2F39"/>
    <w:rsid w:val="005B3782"/>
    <w:rsid w:val="006052CB"/>
    <w:rsid w:val="00605674"/>
    <w:rsid w:val="00612BAA"/>
    <w:rsid w:val="006227BC"/>
    <w:rsid w:val="00645646"/>
    <w:rsid w:val="00661C0A"/>
    <w:rsid w:val="00662EDF"/>
    <w:rsid w:val="006661D6"/>
    <w:rsid w:val="00683047"/>
    <w:rsid w:val="006A36DD"/>
    <w:rsid w:val="006B5C1F"/>
    <w:rsid w:val="006B755D"/>
    <w:rsid w:val="006D2FD0"/>
    <w:rsid w:val="00730A0D"/>
    <w:rsid w:val="00731067"/>
    <w:rsid w:val="00735BA0"/>
    <w:rsid w:val="00773B8E"/>
    <w:rsid w:val="00777047"/>
    <w:rsid w:val="007B243F"/>
    <w:rsid w:val="007C40EC"/>
    <w:rsid w:val="008420AA"/>
    <w:rsid w:val="00866EB1"/>
    <w:rsid w:val="00880228"/>
    <w:rsid w:val="008D36E5"/>
    <w:rsid w:val="008E16E8"/>
    <w:rsid w:val="008F06D6"/>
    <w:rsid w:val="008F4B77"/>
    <w:rsid w:val="0094088D"/>
    <w:rsid w:val="0096072D"/>
    <w:rsid w:val="0096346C"/>
    <w:rsid w:val="00975EA5"/>
    <w:rsid w:val="009C19D4"/>
    <w:rsid w:val="009C499D"/>
    <w:rsid w:val="009D3475"/>
    <w:rsid w:val="009E11E0"/>
    <w:rsid w:val="009F652B"/>
    <w:rsid w:val="00A11E6C"/>
    <w:rsid w:val="00A245F0"/>
    <w:rsid w:val="00A34457"/>
    <w:rsid w:val="00A419B1"/>
    <w:rsid w:val="00A4387C"/>
    <w:rsid w:val="00A6083D"/>
    <w:rsid w:val="00A62DAF"/>
    <w:rsid w:val="00A7010B"/>
    <w:rsid w:val="00A73DFF"/>
    <w:rsid w:val="00A800EB"/>
    <w:rsid w:val="00A85BC8"/>
    <w:rsid w:val="00A94477"/>
    <w:rsid w:val="00A95E8E"/>
    <w:rsid w:val="00AC114D"/>
    <w:rsid w:val="00AE02F5"/>
    <w:rsid w:val="00AF7A8C"/>
    <w:rsid w:val="00B01B64"/>
    <w:rsid w:val="00B16C45"/>
    <w:rsid w:val="00B26C55"/>
    <w:rsid w:val="00B40CD9"/>
    <w:rsid w:val="00B47549"/>
    <w:rsid w:val="00B65D5E"/>
    <w:rsid w:val="00B81447"/>
    <w:rsid w:val="00B837B3"/>
    <w:rsid w:val="00B8530F"/>
    <w:rsid w:val="00BA0F05"/>
    <w:rsid w:val="00BC1204"/>
    <w:rsid w:val="00BC584C"/>
    <w:rsid w:val="00BD7576"/>
    <w:rsid w:val="00BE6FE3"/>
    <w:rsid w:val="00C1774C"/>
    <w:rsid w:val="00C323C7"/>
    <w:rsid w:val="00C36D6B"/>
    <w:rsid w:val="00C433D7"/>
    <w:rsid w:val="00C456FE"/>
    <w:rsid w:val="00C5345B"/>
    <w:rsid w:val="00C564C0"/>
    <w:rsid w:val="00C74A7E"/>
    <w:rsid w:val="00C80A21"/>
    <w:rsid w:val="00C87A6D"/>
    <w:rsid w:val="00C9180E"/>
    <w:rsid w:val="00CA634D"/>
    <w:rsid w:val="00CC6132"/>
    <w:rsid w:val="00CD263E"/>
    <w:rsid w:val="00CD5B68"/>
    <w:rsid w:val="00D0218B"/>
    <w:rsid w:val="00D122BF"/>
    <w:rsid w:val="00D16B26"/>
    <w:rsid w:val="00D34DDA"/>
    <w:rsid w:val="00D94870"/>
    <w:rsid w:val="00DB114C"/>
    <w:rsid w:val="00E03368"/>
    <w:rsid w:val="00E053D8"/>
    <w:rsid w:val="00E20A2E"/>
    <w:rsid w:val="00E41041"/>
    <w:rsid w:val="00E56D76"/>
    <w:rsid w:val="00E6469F"/>
    <w:rsid w:val="00E6549A"/>
    <w:rsid w:val="00EB41AF"/>
    <w:rsid w:val="00EC00D2"/>
    <w:rsid w:val="00ED3676"/>
    <w:rsid w:val="00EE213F"/>
    <w:rsid w:val="00EF5124"/>
    <w:rsid w:val="00F502BF"/>
    <w:rsid w:val="00F877C5"/>
    <w:rsid w:val="00F87EB6"/>
    <w:rsid w:val="00FA1F06"/>
    <w:rsid w:val="00FA61E7"/>
    <w:rsid w:val="00FA7BED"/>
    <w:rsid w:val="00FE352A"/>
    <w:rsid w:val="013044F9"/>
    <w:rsid w:val="0227698A"/>
    <w:rsid w:val="04DD1C88"/>
    <w:rsid w:val="050537D5"/>
    <w:rsid w:val="061F572F"/>
    <w:rsid w:val="08411869"/>
    <w:rsid w:val="098F4F92"/>
    <w:rsid w:val="0AE44E19"/>
    <w:rsid w:val="0C6A7607"/>
    <w:rsid w:val="0F6B1C36"/>
    <w:rsid w:val="114D7FE6"/>
    <w:rsid w:val="11BE6194"/>
    <w:rsid w:val="148A0757"/>
    <w:rsid w:val="19BD519D"/>
    <w:rsid w:val="1BA0245C"/>
    <w:rsid w:val="1DD26050"/>
    <w:rsid w:val="1E30321F"/>
    <w:rsid w:val="1E416CC4"/>
    <w:rsid w:val="1E615058"/>
    <w:rsid w:val="1F015FF6"/>
    <w:rsid w:val="1FA67835"/>
    <w:rsid w:val="1FC558A4"/>
    <w:rsid w:val="22B57223"/>
    <w:rsid w:val="23F17727"/>
    <w:rsid w:val="247752A3"/>
    <w:rsid w:val="24F576CE"/>
    <w:rsid w:val="27225893"/>
    <w:rsid w:val="288B05D9"/>
    <w:rsid w:val="28E2717C"/>
    <w:rsid w:val="2E966B49"/>
    <w:rsid w:val="30567BF3"/>
    <w:rsid w:val="34483A18"/>
    <w:rsid w:val="34A27CB4"/>
    <w:rsid w:val="3763316B"/>
    <w:rsid w:val="37A57CAA"/>
    <w:rsid w:val="38276146"/>
    <w:rsid w:val="3B095183"/>
    <w:rsid w:val="3C0E6EBF"/>
    <w:rsid w:val="3D823C64"/>
    <w:rsid w:val="3FBA7E8E"/>
    <w:rsid w:val="40B57904"/>
    <w:rsid w:val="418D5915"/>
    <w:rsid w:val="42740BA6"/>
    <w:rsid w:val="429D325F"/>
    <w:rsid w:val="4302434D"/>
    <w:rsid w:val="45150425"/>
    <w:rsid w:val="48CF1A27"/>
    <w:rsid w:val="492B1008"/>
    <w:rsid w:val="4BEF7EF2"/>
    <w:rsid w:val="53AE5981"/>
    <w:rsid w:val="54D3732D"/>
    <w:rsid w:val="572A1F84"/>
    <w:rsid w:val="57976CF3"/>
    <w:rsid w:val="5835610B"/>
    <w:rsid w:val="58A239FF"/>
    <w:rsid w:val="58F9510A"/>
    <w:rsid w:val="59166A17"/>
    <w:rsid w:val="5928262D"/>
    <w:rsid w:val="59DD50B7"/>
    <w:rsid w:val="5A7940D8"/>
    <w:rsid w:val="5CE61895"/>
    <w:rsid w:val="5DE913D8"/>
    <w:rsid w:val="60335AB3"/>
    <w:rsid w:val="60866691"/>
    <w:rsid w:val="649F097F"/>
    <w:rsid w:val="650B2BDC"/>
    <w:rsid w:val="68FD02DD"/>
    <w:rsid w:val="6CAC464E"/>
    <w:rsid w:val="705522A4"/>
    <w:rsid w:val="75004FCC"/>
    <w:rsid w:val="79BC3831"/>
    <w:rsid w:val="7DCF3227"/>
    <w:rsid w:val="7E8D5AE8"/>
    <w:rsid w:val="7E9B14F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3"/>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table of figures"/>
    <w:basedOn w:val="1"/>
    <w:next w:val="1"/>
    <w:qFormat/>
    <w:uiPriority w:val="0"/>
    <w:pPr>
      <w:ind w:leftChars="200" w:hanging="200" w:hangingChars="200"/>
    </w:pPr>
  </w:style>
  <w:style w:type="paragraph" w:styleId="5">
    <w:name w:val="Body Text"/>
    <w:basedOn w:val="1"/>
    <w:qFormat/>
    <w:uiPriority w:val="1"/>
    <w:pPr>
      <w:spacing w:before="39"/>
      <w:ind w:left="106" w:right="273"/>
      <w:jc w:val="both"/>
    </w:pPr>
    <w:rPr>
      <w:rFonts w:ascii="仿宋" w:hAnsi="仿宋" w:eastAsia="仿宋" w:cs="仿宋"/>
      <w:sz w:val="32"/>
      <w:szCs w:val="32"/>
      <w:lang w:val="zh-CN" w:eastAsia="zh-CN" w:bidi="zh-CN"/>
    </w:rPr>
  </w:style>
  <w:style w:type="paragraph" w:styleId="6">
    <w:name w:val="Plain Text"/>
    <w:basedOn w:val="1"/>
    <w:qFormat/>
    <w:uiPriority w:val="0"/>
    <w:rPr>
      <w:rFonts w:ascii="宋体" w:hAnsi="Courier New" w:cs="Courier New"/>
      <w:szCs w:val="21"/>
    </w:rPr>
  </w:style>
  <w:style w:type="paragraph" w:styleId="7">
    <w:name w:val="Date"/>
    <w:basedOn w:val="1"/>
    <w:next w:val="1"/>
    <w:link w:val="24"/>
    <w:qFormat/>
    <w:uiPriority w:val="0"/>
    <w:pPr>
      <w:ind w:left="100" w:leftChars="2500"/>
    </w:p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3">
    <w:name w:val="page number"/>
    <w:basedOn w:val="12"/>
    <w:qFormat/>
    <w:uiPriority w:val="0"/>
  </w:style>
  <w:style w:type="character" w:styleId="14">
    <w:name w:val="Emphasis"/>
    <w:basedOn w:val="12"/>
    <w:qFormat/>
    <w:uiPriority w:val="0"/>
  </w:style>
  <w:style w:type="character" w:styleId="15">
    <w:name w:val="HTML Definition"/>
    <w:basedOn w:val="12"/>
    <w:uiPriority w:val="0"/>
  </w:style>
  <w:style w:type="character" w:styleId="16">
    <w:name w:val="HTML Variable"/>
    <w:basedOn w:val="12"/>
    <w:uiPriority w:val="0"/>
  </w:style>
  <w:style w:type="character" w:styleId="17">
    <w:name w:val="Hyperlink"/>
    <w:basedOn w:val="12"/>
    <w:uiPriority w:val="0"/>
    <w:rPr>
      <w:color w:val="2D64B3"/>
      <w:u w:val="none"/>
    </w:rPr>
  </w:style>
  <w:style w:type="character" w:styleId="18">
    <w:name w:val="HTML Code"/>
    <w:basedOn w:val="12"/>
    <w:uiPriority w:val="0"/>
    <w:rPr>
      <w:rFonts w:hint="eastAsia" w:ascii="Arial" w:hAnsi="Arial" w:cs="Arial"/>
      <w:sz w:val="20"/>
    </w:rPr>
  </w:style>
  <w:style w:type="character" w:styleId="19">
    <w:name w:val="HTML Cite"/>
    <w:basedOn w:val="12"/>
    <w:uiPriority w:val="0"/>
  </w:style>
  <w:style w:type="character" w:styleId="20">
    <w:name w:val="HTML Keyboard"/>
    <w:basedOn w:val="12"/>
    <w:uiPriority w:val="0"/>
    <w:rPr>
      <w:rFonts w:hint="default" w:ascii="Arial" w:hAnsi="Arial" w:cs="Arial"/>
      <w:sz w:val="20"/>
    </w:rPr>
  </w:style>
  <w:style w:type="character" w:styleId="21">
    <w:name w:val="HTML Sample"/>
    <w:basedOn w:val="12"/>
    <w:uiPriority w:val="0"/>
    <w:rPr>
      <w:rFonts w:hint="default" w:ascii="Arial" w:hAnsi="Arial" w:cs="Arial"/>
    </w:rPr>
  </w:style>
  <w:style w:type="paragraph" w:customStyle="1" w:styleId="22">
    <w:name w:val="标4"/>
    <w:basedOn w:val="1"/>
    <w:qFormat/>
    <w:uiPriority w:val="99"/>
    <w:pPr>
      <w:adjustRightInd w:val="0"/>
      <w:spacing w:before="240" w:after="360" w:line="240" w:lineRule="exact"/>
      <w:outlineLvl w:val="3"/>
    </w:pPr>
    <w:rPr>
      <w:rFonts w:ascii="Arial" w:hAnsi="Arial" w:cs="Arial"/>
      <w:b/>
      <w:bCs/>
      <w:kern w:val="24"/>
    </w:rPr>
  </w:style>
  <w:style w:type="character" w:customStyle="1" w:styleId="23">
    <w:name w:val="标题 1 Char"/>
    <w:basedOn w:val="12"/>
    <w:link w:val="3"/>
    <w:qFormat/>
    <w:uiPriority w:val="0"/>
    <w:rPr>
      <w:b/>
      <w:bCs/>
      <w:kern w:val="44"/>
      <w:sz w:val="44"/>
      <w:szCs w:val="44"/>
    </w:rPr>
  </w:style>
  <w:style w:type="character" w:customStyle="1" w:styleId="24">
    <w:name w:val="日期 Char"/>
    <w:basedOn w:val="12"/>
    <w:link w:val="7"/>
    <w:qFormat/>
    <w:uiPriority w:val="0"/>
    <w:rPr>
      <w:kern w:val="2"/>
      <w:sz w:val="21"/>
      <w:szCs w:val="24"/>
    </w:rPr>
  </w:style>
  <w:style w:type="paragraph" w:customStyle="1" w:styleId="25">
    <w:name w:val="Char1 Char Char Char1"/>
    <w:basedOn w:val="1"/>
    <w:qFormat/>
    <w:uiPriority w:val="0"/>
  </w:style>
  <w:style w:type="paragraph" w:customStyle="1" w:styleId="26">
    <w:name w:val="p17"/>
    <w:basedOn w:val="1"/>
    <w:qFormat/>
    <w:uiPriority w:val="0"/>
    <w:pPr>
      <w:widowControl/>
    </w:pPr>
    <w:rPr>
      <w:kern w:val="0"/>
      <w:szCs w:val="21"/>
    </w:rPr>
  </w:style>
  <w:style w:type="paragraph" w:customStyle="1" w:styleId="27">
    <w:name w:val="Char Char1 Char Char Char Char Char Char"/>
    <w:basedOn w:val="1"/>
    <w:qFormat/>
    <w:uiPriority w:val="0"/>
    <w:pPr>
      <w:widowControl/>
      <w:spacing w:after="160" w:line="240" w:lineRule="exact"/>
      <w:jc w:val="left"/>
    </w:pPr>
    <w:rPr>
      <w:szCs w:val="20"/>
    </w:rPr>
  </w:style>
  <w:style w:type="paragraph" w:customStyle="1" w:styleId="28">
    <w:name w:val="0"/>
    <w:basedOn w:val="1"/>
    <w:qFormat/>
    <w:uiPriority w:val="0"/>
    <w:pPr>
      <w:widowControl/>
      <w:snapToGrid w:val="0"/>
      <w:spacing w:line="365" w:lineRule="atLeast"/>
      <w:ind w:left="1"/>
      <w:textAlignment w:val="bottom"/>
    </w:pPr>
    <w:rPr>
      <w:kern w:val="0"/>
      <w:sz w:val="20"/>
      <w:szCs w:val="20"/>
    </w:rPr>
  </w:style>
  <w:style w:type="paragraph" w:customStyle="1" w:styleId="29">
    <w:name w:val="Heading #2|1"/>
    <w:basedOn w:val="1"/>
    <w:qFormat/>
    <w:uiPriority w:val="0"/>
    <w:pPr>
      <w:widowControl w:val="0"/>
      <w:shd w:val="clear" w:color="auto" w:fill="auto"/>
      <w:spacing w:after="520" w:line="250" w:lineRule="auto"/>
      <w:jc w:val="center"/>
      <w:outlineLvl w:val="1"/>
    </w:pPr>
    <w:rPr>
      <w:rFonts w:ascii="宋体" w:hAnsi="宋体" w:eastAsia="宋体" w:cs="宋体"/>
      <w:sz w:val="40"/>
      <w:szCs w:val="40"/>
      <w:u w:val="none"/>
      <w:shd w:val="clear" w:color="auto" w:fill="auto"/>
      <w:lang w:val="zh-TW" w:eastAsia="zh-TW" w:bidi="zh-TW"/>
    </w:rPr>
  </w:style>
  <w:style w:type="paragraph" w:customStyle="1" w:styleId="30">
    <w:name w:val="Body text|1"/>
    <w:basedOn w:val="1"/>
    <w:qFormat/>
    <w:uiPriority w:val="0"/>
    <w:pPr>
      <w:widowControl w:val="0"/>
      <w:shd w:val="clear" w:color="auto" w:fill="auto"/>
      <w:spacing w:line="418" w:lineRule="auto"/>
      <w:ind w:firstLine="400"/>
    </w:pPr>
    <w:rPr>
      <w:rFonts w:ascii="宋体" w:hAnsi="宋体" w:eastAsia="宋体" w:cs="宋体"/>
      <w:sz w:val="28"/>
      <w:szCs w:val="28"/>
      <w:u w:val="none"/>
      <w:shd w:val="clear" w:color="auto" w:fill="auto"/>
      <w:lang w:val="zh-TW" w:eastAsia="zh-TW" w:bidi="zh-TW"/>
    </w:rPr>
  </w:style>
  <w:style w:type="paragraph" w:styleId="31">
    <w:name w:val="No Spacing"/>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2">
    <w:name w:val="p18"/>
    <w:basedOn w:val="1"/>
    <w:qFormat/>
    <w:uiPriority w:val="0"/>
    <w:pPr>
      <w:widowControl/>
      <w:spacing w:before="100" w:after="10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214</Words>
  <Characters>1221</Characters>
  <Lines>10</Lines>
  <Paragraphs>2</Paragraphs>
  <TotalTime>0</TotalTime>
  <ScaleCrop>false</ScaleCrop>
  <LinksUpToDate>false</LinksUpToDate>
  <CharactersWithSpaces>1433</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2016-03-29T03:31:00Z</dcterms:created>
  <dc:creator>微软用户</dc:creator>
  <cp:lastModifiedBy>Near</cp:lastModifiedBy>
  <cp:lastPrinted>2021-10-18T03:44:00Z</cp:lastPrinted>
  <dcterms:modified xsi:type="dcterms:W3CDTF">2021-12-24T06:11:38Z</dcterms:modified>
  <dc:title>中共达州市委文件</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392782D341B84625A32301D3D0BEED5D</vt:lpwstr>
  </property>
</Properties>
</file>